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left="1395" w:right="1395" w:firstLine="0"/>
        <w:jc w:val="center"/>
        <w:rPr>
          <w:sz w:val="44"/>
        </w:rPr>
      </w:pPr>
      <w:r>
        <w:rPr>
          <w:sz w:val="44"/>
        </w:rPr>
        <w:t>中国建筑学会会员号查询步骤</w:t>
      </w:r>
    </w:p>
    <w:p>
      <w:pPr>
        <w:pStyle w:val="2"/>
        <w:spacing w:before="7"/>
        <w:rPr>
          <w:sz w:val="59"/>
        </w:rPr>
      </w:pPr>
    </w:p>
    <w:p>
      <w:pPr>
        <w:pStyle w:val="2"/>
        <w:spacing w:line="364" w:lineRule="auto"/>
        <w:ind w:left="120" w:right="120"/>
      </w:pPr>
      <w:r>
        <w:t>1、请登录中国建筑学会官网 www.chinaasc.org</w:t>
      </w:r>
      <w:r>
        <w:rPr>
          <w:rFonts w:hint="eastAsia"/>
          <w:lang w:val="en-US" w:eastAsia="zh-CN"/>
        </w:rPr>
        <w:t>.cn</w:t>
      </w:r>
      <w:r>
        <w:t>官网首页靠</w:t>
      </w:r>
      <w:r>
        <w:rPr>
          <w:rFonts w:hint="eastAsia"/>
          <w:lang w:eastAsia="zh-CN"/>
        </w:rPr>
        <w:t>左</w:t>
      </w:r>
      <w:bookmarkStart w:id="0" w:name="_GoBack"/>
      <w:bookmarkEnd w:id="0"/>
      <w:r>
        <w:t>下边点击会员系统</w:t>
      </w: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196215</wp:posOffset>
            </wp:positionV>
            <wp:extent cx="5292725" cy="251079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726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2"/>
        </w:rPr>
      </w:pPr>
    </w:p>
    <w:p>
      <w:pPr>
        <w:pStyle w:val="2"/>
        <w:spacing w:before="55"/>
        <w:ind w:left="120"/>
      </w:pPr>
      <w:r>
        <w:rPr>
          <w:rFonts w:ascii="Calibri" w:eastAsia="Calibri"/>
        </w:rPr>
        <w:t>2</w:t>
      </w:r>
      <w:r>
        <w:t>、进入到会员系统页面后靠右边中间位置点击会员查询</w:t>
      </w:r>
    </w:p>
    <w:p>
      <w:pPr>
        <w:pStyle w:val="2"/>
        <w:spacing w:before="8"/>
        <w:rPr>
          <w:sz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160020</wp:posOffset>
            </wp:positionV>
            <wp:extent cx="5148580" cy="31197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875" cy="311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10" w:h="16840"/>
          <w:pgMar w:top="1440" w:right="1680" w:bottom="280" w:left="1680" w:header="720" w:footer="720" w:gutter="0"/>
          <w:cols w:space="720" w:num="1"/>
        </w:sectPr>
      </w:pPr>
    </w:p>
    <w:p>
      <w:pPr>
        <w:pStyle w:val="2"/>
        <w:spacing w:before="30" w:line="364" w:lineRule="auto"/>
        <w:ind w:left="120" w:right="117"/>
        <w:jc w:val="both"/>
        <w:rPr>
          <w:rFonts w:ascii="Calibri" w:hAnsi="Calibri" w:eastAsia="Calibri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2019935</wp:posOffset>
            </wp:positionV>
            <wp:extent cx="4777105" cy="2400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982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/>
          <w:spacing w:val="6"/>
          <w:w w:val="95"/>
        </w:rPr>
        <w:t>3</w:t>
      </w:r>
      <w:r>
        <w:rPr>
          <w:spacing w:val="4"/>
          <w:w w:val="95"/>
        </w:rPr>
        <w:t xml:space="preserve">、进入会员查询页面后靠中间的位置，选个人会员，输入 </w:t>
      </w:r>
      <w:r>
        <w:rPr>
          <w:spacing w:val="-1"/>
        </w:rPr>
        <w:t>个人会员名字，如果会员资格在有效期内，显示会员号和到</w:t>
      </w:r>
      <w:r>
        <w:rPr>
          <w:spacing w:val="-5"/>
          <w:w w:val="99"/>
        </w:rPr>
        <w:t>期时间；如果显示“未找到查询数据”，说明您的会员资格</w:t>
      </w:r>
      <w:r>
        <w:rPr>
          <w:spacing w:val="-6"/>
          <w:w w:val="95"/>
        </w:rPr>
        <w:t xml:space="preserve">已经过期，请联系会员部张和平老师办理补缴会费手续，电 </w:t>
      </w:r>
      <w:r>
        <w:rPr>
          <w:spacing w:val="-43"/>
        </w:rPr>
        <w:t xml:space="preserve">话 </w:t>
      </w:r>
      <w:r>
        <w:rPr>
          <w:rFonts w:ascii="Calibri" w:hAnsi="Calibri" w:eastAsia="Calibri"/>
        </w:rPr>
        <w:t>010-88082231</w:t>
      </w:r>
    </w:p>
    <w:p>
      <w:pPr>
        <w:pStyle w:val="2"/>
        <w:rPr>
          <w:rFonts w:ascii="Calibri"/>
          <w:sz w:val="34"/>
        </w:rPr>
      </w:pPr>
    </w:p>
    <w:p>
      <w:pPr>
        <w:pStyle w:val="2"/>
        <w:spacing w:before="9"/>
        <w:rPr>
          <w:rFonts w:ascii="Calibri"/>
          <w:sz w:val="34"/>
        </w:rPr>
      </w:pPr>
    </w:p>
    <w:p>
      <w:pPr>
        <w:pStyle w:val="2"/>
        <w:spacing w:before="1"/>
        <w:ind w:left="120"/>
      </w:pPr>
      <w:r>
        <w:rPr>
          <w:rFonts w:ascii="Calibri" w:eastAsia="Calibri"/>
        </w:rPr>
        <w:t>4</w:t>
      </w:r>
      <w:r>
        <w:t>、本次查询结束</w:t>
      </w: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mU5ZGQ4NzNlNTg1OWY1Mjg4OTg5ZWQ2NmU4YjUxYjYifQ=="/>
  </w:docVars>
  <w:rsids>
    <w:rsidRoot w:val="00000000"/>
    <w:rsid w:val="4A112F79"/>
    <w:rsid w:val="77086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208</Characters>
  <TotalTime>0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2022-07-27T23:56:00Z</dcterms:created>
  <dc:creator>中国建筑学会张和平</dc:creator>
  <cp:lastModifiedBy>中国建筑学会张和平</cp:lastModifiedBy>
  <dcterms:modified xsi:type="dcterms:W3CDTF">2022-07-27T23:57:23Z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2022-07-27T00:00:00Z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F52D4E1367DF4FD5BE519339ABC00D36</vt:lpwstr>
  </property>
</Properties>
</file>