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B320C" w14:textId="77777777" w:rsidR="00292355" w:rsidRDefault="00C90B11">
      <w:pPr>
        <w:ind w:firstLine="400"/>
        <w:rPr>
          <w:rFonts w:ascii="Times New Roman" w:eastAsia="黑体" w:hAnsi="Times New Roman" w:cs="Times New Roman"/>
          <w:b/>
          <w:spacing w:val="1"/>
          <w:kern w:val="0"/>
          <w:sz w:val="28"/>
          <w:szCs w:val="66"/>
        </w:rPr>
      </w:pPr>
      <w:r>
        <w:rPr>
          <w:rFonts w:ascii="Times New Roman" w:hAnsi="Times New Roman"/>
          <w:noProof/>
          <w:sz w:val="20"/>
        </w:rPr>
        <mc:AlternateContent>
          <mc:Choice Requires="wps">
            <w:drawing>
              <wp:anchor distT="0" distB="0" distL="114300" distR="114300" simplePos="0" relativeHeight="251659264" behindDoc="0" locked="1" layoutInCell="1" allowOverlap="1" wp14:anchorId="4A27499F" wp14:editId="60402915">
                <wp:simplePos x="0" y="0"/>
                <wp:positionH relativeFrom="margin">
                  <wp:posOffset>4114800</wp:posOffset>
                </wp:positionH>
                <wp:positionV relativeFrom="margin">
                  <wp:posOffset>19685</wp:posOffset>
                </wp:positionV>
                <wp:extent cx="1143000" cy="751840"/>
                <wp:effectExtent l="0" t="0" r="0" b="0"/>
                <wp:wrapNone/>
                <wp:docPr id="7"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51840"/>
                        </a:xfrm>
                        <a:prstGeom prst="rect">
                          <a:avLst/>
                        </a:prstGeom>
                        <a:solidFill>
                          <a:srgbClr val="FFFFFF"/>
                        </a:solidFill>
                        <a:ln>
                          <a:noFill/>
                        </a:ln>
                      </wps:spPr>
                      <wps:txbx>
                        <w:txbxContent>
                          <w:p w14:paraId="34E1C09E" w14:textId="77777777" w:rsidR="007F1A49" w:rsidRDefault="007F1A49">
                            <w:pPr>
                              <w:pStyle w:val="aff0"/>
                              <w:ind w:firstLine="420"/>
                              <w:jc w:val="center"/>
                              <w:rPr>
                                <w:b w:val="0"/>
                                <w:szCs w:val="96"/>
                              </w:rPr>
                            </w:pPr>
                            <w:r>
                              <w:rPr>
                                <w:rFonts w:hint="eastAsia"/>
                                <w:b w:val="0"/>
                                <w:szCs w:val="96"/>
                              </w:rPr>
                              <w:t>T</w:t>
                            </w:r>
                          </w:p>
                        </w:txbxContent>
                      </wps:txbx>
                      <wps:bodyPr rot="0" vert="horz" wrap="square" lIns="0" tIns="0" rIns="0" bIns="0" anchor="t" anchorCtr="0" upright="1">
                        <a:noAutofit/>
                      </wps:bodyPr>
                    </wps:wsp>
                  </a:graphicData>
                </a:graphic>
              </wp:anchor>
            </w:drawing>
          </mc:Choice>
          <mc:Fallback>
            <w:pict>
              <v:rect w14:anchorId="4A27499F" id="矩形 5" o:spid="_x0000_s1026" style="position:absolute;left:0;text-align:left;margin-left:324pt;margin-top:1.55pt;width:90pt;height:59.2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" stroked="f">
                <v:textbox inset="0,0,0,0">
                  <w:txbxContent>
                    <w:p w14:paraId="34E1C09E" w14:textId="77777777" w:rsidR="007F1A49" w:rsidRDefault="007F1A49">
                      <w:pPr>
                        <w:pStyle w:val="aff0"/>
                        <w:ind w:firstLine="420"/>
                        <w:jc w:val="center"/>
                        <w:rPr>
                          <w:b w:val="0"/>
                          <w:szCs w:val="96"/>
                        </w:rPr>
                      </w:pPr>
                      <w:r>
                        <w:rPr>
                          <w:rFonts w:hint="eastAsia"/>
                          <w:b w:val="0"/>
                          <w:szCs w:val="96"/>
                        </w:rPr>
                        <w:t>T</w:t>
                      </w:r>
                    </w:p>
                  </w:txbxContent>
                </v:textbox>
                <w10:wrap anchorx="margin" anchory="margin"/>
                <w10:anchorlock/>
              </v:rect>
            </w:pict>
          </mc:Fallback>
        </mc:AlternateContent>
      </w:r>
      <w:r>
        <w:rPr>
          <w:rFonts w:ascii="Times New Roman" w:eastAsia="黑体" w:hAnsi="Times New Roman" w:cs="Times New Roman" w:hint="eastAsia"/>
          <w:b/>
          <w:spacing w:val="1"/>
          <w:kern w:val="0"/>
          <w:sz w:val="32"/>
          <w:szCs w:val="66"/>
        </w:rPr>
        <w:t>A</w:t>
      </w:r>
      <w:r>
        <w:rPr>
          <w:rFonts w:ascii="Times New Roman" w:eastAsia="黑体" w:hAnsi="Times New Roman" w:cs="Times New Roman"/>
          <w:b/>
          <w:spacing w:val="1"/>
          <w:kern w:val="0"/>
          <w:sz w:val="32"/>
          <w:szCs w:val="66"/>
        </w:rPr>
        <w:t>SC</w:t>
      </w:r>
    </w:p>
    <w:p w14:paraId="3CDBD90A" w14:textId="77777777" w:rsidR="00292355" w:rsidRDefault="00292355">
      <w:pPr>
        <w:ind w:firstLine="566"/>
        <w:rPr>
          <w:rFonts w:ascii="Times New Roman" w:eastAsia="黑体" w:hAnsi="Times New Roman" w:cs="Times New Roman"/>
          <w:b/>
          <w:spacing w:val="1"/>
          <w:kern w:val="0"/>
          <w:sz w:val="28"/>
          <w:szCs w:val="66"/>
        </w:rPr>
      </w:pPr>
    </w:p>
    <w:p w14:paraId="592236F0" w14:textId="77777777" w:rsidR="00292355" w:rsidRDefault="00C90B11">
      <w:pPr>
        <w:ind w:firstLineChars="0" w:firstLine="0"/>
        <w:jc w:val="center"/>
        <w:rPr>
          <w:rFonts w:ascii="Times New Roman" w:eastAsia="黑体" w:hAnsi="Times New Roman" w:cs="Times New Roman"/>
          <w:spacing w:val="1"/>
          <w:kern w:val="0"/>
          <w:sz w:val="36"/>
          <w:szCs w:val="52"/>
        </w:rPr>
      </w:pPr>
      <w:r>
        <w:rPr>
          <w:rFonts w:ascii="Times New Roman" w:eastAsia="黑体" w:hAnsi="Times New Roman" w:cs="Times New Roman"/>
          <w:spacing w:val="1"/>
          <w:kern w:val="0"/>
          <w:sz w:val="36"/>
          <w:szCs w:val="52"/>
        </w:rPr>
        <w:t>中国建筑学会标准</w:t>
      </w:r>
    </w:p>
    <w:p w14:paraId="10A27B05" w14:textId="77777777" w:rsidR="00292355" w:rsidRDefault="00292355">
      <w:pPr>
        <w:ind w:firstLineChars="0" w:firstLine="0"/>
        <w:jc w:val="center"/>
        <w:rPr>
          <w:rFonts w:ascii="Times New Roman" w:eastAsia="黑体" w:hAnsi="Times New Roman" w:cs="Times New Roman"/>
          <w:spacing w:val="1"/>
          <w:kern w:val="0"/>
          <w:sz w:val="2"/>
          <w:szCs w:val="52"/>
        </w:rPr>
      </w:pPr>
    </w:p>
    <w:p w14:paraId="44561C86" w14:textId="77777777" w:rsidR="00292355" w:rsidRDefault="00C90B11">
      <w:pPr>
        <w:ind w:firstLine="560"/>
        <w:jc w:val="right"/>
        <w:rPr>
          <w:rFonts w:ascii="Times New Roman" w:hAnsi="Times New Roman" w:cs="Times New Roman"/>
          <w:sz w:val="28"/>
          <w:szCs w:val="32"/>
        </w:rPr>
      </w:pPr>
      <w:r>
        <w:rPr>
          <w:rFonts w:ascii="Times New Roman" w:hAnsi="Times New Roman" w:cs="Times New Roman"/>
          <w:sz w:val="28"/>
          <w:szCs w:val="32"/>
        </w:rPr>
        <w:t>T/ASC</w:t>
      </w:r>
      <w:r>
        <w:rPr>
          <w:rFonts w:ascii="Times New Roman" w:hAnsi="Times New Roman" w:cs="Times New Roman"/>
          <w:sz w:val="30"/>
          <w:szCs w:val="24"/>
        </w:rPr>
        <w:t xml:space="preserve"> </w:t>
      </w:r>
      <w:r>
        <w:rPr>
          <w:rFonts w:ascii="Times New Roman" w:hAnsi="Times New Roman" w:cs="Times New Roman"/>
          <w:sz w:val="28"/>
          <w:szCs w:val="28"/>
        </w:rPr>
        <w:t>XX</w:t>
      </w:r>
      <w:r>
        <w:rPr>
          <w:rFonts w:ascii="Times New Roman" w:hAnsi="Times New Roman" w:cs="Times New Roman"/>
          <w:sz w:val="28"/>
          <w:szCs w:val="32"/>
        </w:rPr>
        <w:t xml:space="preserve"> -20</w:t>
      </w:r>
      <w:r>
        <w:rPr>
          <w:rFonts w:ascii="Times New Roman" w:hAnsi="Times New Roman" w:cs="Times New Roman"/>
          <w:sz w:val="28"/>
          <w:szCs w:val="28"/>
        </w:rPr>
        <w:t xml:space="preserve"> XX</w:t>
      </w:r>
    </w:p>
    <w:p w14:paraId="369112E0" w14:textId="77777777" w:rsidR="00292355" w:rsidRDefault="00C90B11">
      <w:pPr>
        <w:ind w:firstLine="420"/>
        <w:textAlignment w:val="center"/>
        <w:rPr>
          <w:rFonts w:ascii="Times New Roman" w:eastAsia="黑体" w:hAnsi="Times New Roman" w:cs="Times New Roman"/>
          <w:b/>
          <w:sz w:val="30"/>
          <w:szCs w:val="30"/>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875000B" wp14:editId="5B8F71AC">
                <wp:simplePos x="0" y="0"/>
                <wp:positionH relativeFrom="column">
                  <wp:posOffset>0</wp:posOffset>
                </wp:positionH>
                <wp:positionV relativeFrom="paragraph">
                  <wp:posOffset>16510</wp:posOffset>
                </wp:positionV>
                <wp:extent cx="5257800" cy="0"/>
                <wp:effectExtent l="0" t="0" r="0" b="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pt;margin-top:1.3pt;height:0pt;width:414pt;z-index:251660288;mso-width-relative:page;mso-height-relative:page;" filled="f" stroked="t" coordsize="21600,21600" o:gfxdata="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TaFi9EAAAAEAQAADwAA&#10;AAAAAAABACAAAAAiAAAAZHJzL2Rvd25yZXYueG1sUEsBAhQAFAAAAAgAh07iQP0mu0rkAQAAqwMA&#10;AA4AAAAAAAAAAQAgAAAAIAEAAGRycy9lMm9Eb2MueG1sUEsFBgAAAAAGAAYAWQEAAHYFAAAAAA==&#10;">
                <v:fill on="f" focussize="0,0"/>
                <v:stroke weight="1.5pt" color="#000000" joinstyle="round"/>
                <v:imagedata o:title=""/>
                <o:lock v:ext="edit" aspectratio="f"/>
              </v:line>
            </w:pict>
          </mc:Fallback>
        </mc:AlternateContent>
      </w:r>
    </w:p>
    <w:p w14:paraId="768DFF2D" w14:textId="77777777" w:rsidR="00292355" w:rsidRDefault="00292355">
      <w:pPr>
        <w:ind w:firstLine="727"/>
        <w:textAlignment w:val="center"/>
        <w:rPr>
          <w:rFonts w:ascii="Times New Roman" w:eastAsia="黑体" w:hAnsi="Times New Roman" w:cs="Times New Roman"/>
          <w:b/>
          <w:spacing w:val="1"/>
          <w:kern w:val="0"/>
          <w:sz w:val="36"/>
          <w:szCs w:val="66"/>
        </w:rPr>
      </w:pPr>
    </w:p>
    <w:p w14:paraId="40835F74" w14:textId="77777777" w:rsidR="00292355" w:rsidRDefault="00292355">
      <w:pPr>
        <w:ind w:firstLine="727"/>
        <w:textAlignment w:val="center"/>
        <w:rPr>
          <w:rFonts w:ascii="Times New Roman" w:eastAsia="黑体" w:hAnsi="Times New Roman" w:cs="Times New Roman"/>
          <w:b/>
          <w:spacing w:val="1"/>
          <w:kern w:val="0"/>
          <w:sz w:val="36"/>
          <w:szCs w:val="66"/>
        </w:rPr>
      </w:pPr>
    </w:p>
    <w:p w14:paraId="0AF1B398" w14:textId="77777777" w:rsidR="00292355" w:rsidRDefault="00292355">
      <w:pPr>
        <w:ind w:firstLine="727"/>
        <w:textAlignment w:val="center"/>
        <w:rPr>
          <w:rFonts w:ascii="Times New Roman" w:eastAsia="黑体" w:hAnsi="Times New Roman" w:cs="Times New Roman"/>
          <w:b/>
          <w:spacing w:val="1"/>
          <w:kern w:val="0"/>
          <w:sz w:val="36"/>
          <w:szCs w:val="66"/>
        </w:rPr>
      </w:pPr>
    </w:p>
    <w:p w14:paraId="75838883" w14:textId="77777777" w:rsidR="00292355" w:rsidRDefault="00292355">
      <w:pPr>
        <w:ind w:firstLine="727"/>
        <w:textAlignment w:val="center"/>
        <w:rPr>
          <w:rFonts w:ascii="Times New Roman" w:eastAsia="黑体" w:hAnsi="Times New Roman" w:cs="Times New Roman"/>
          <w:b/>
          <w:spacing w:val="1"/>
          <w:kern w:val="0"/>
          <w:sz w:val="36"/>
          <w:szCs w:val="66"/>
        </w:rPr>
      </w:pPr>
    </w:p>
    <w:p w14:paraId="5218EF91" w14:textId="77777777" w:rsidR="00292355" w:rsidRDefault="00292355">
      <w:pPr>
        <w:ind w:firstLine="727"/>
        <w:textAlignment w:val="center"/>
        <w:rPr>
          <w:rFonts w:ascii="Times New Roman" w:eastAsia="黑体" w:hAnsi="Times New Roman" w:cs="Times New Roman"/>
          <w:b/>
          <w:spacing w:val="1"/>
          <w:kern w:val="0"/>
          <w:sz w:val="36"/>
          <w:szCs w:val="66"/>
        </w:rPr>
      </w:pPr>
    </w:p>
    <w:p w14:paraId="21AB6FC2" w14:textId="77777777" w:rsidR="00292355" w:rsidRDefault="00292355">
      <w:pPr>
        <w:ind w:firstLine="727"/>
        <w:textAlignment w:val="center"/>
        <w:rPr>
          <w:rFonts w:ascii="Times New Roman" w:eastAsia="黑体" w:hAnsi="Times New Roman" w:cs="Times New Roman"/>
          <w:b/>
          <w:spacing w:val="1"/>
          <w:kern w:val="0"/>
          <w:sz w:val="36"/>
          <w:szCs w:val="66"/>
        </w:rPr>
      </w:pPr>
    </w:p>
    <w:p w14:paraId="48EB3666" w14:textId="77777777" w:rsidR="00292355" w:rsidRDefault="00292355">
      <w:pPr>
        <w:ind w:firstLine="727"/>
        <w:textAlignment w:val="center"/>
        <w:rPr>
          <w:rFonts w:ascii="Times New Roman" w:eastAsia="黑体" w:hAnsi="Times New Roman" w:cs="Times New Roman"/>
          <w:b/>
          <w:spacing w:val="1"/>
          <w:kern w:val="0"/>
          <w:sz w:val="36"/>
          <w:szCs w:val="66"/>
        </w:rPr>
      </w:pPr>
    </w:p>
    <w:p w14:paraId="0292C77E" w14:textId="77777777" w:rsidR="00292355" w:rsidRDefault="00292355">
      <w:pPr>
        <w:ind w:firstLine="727"/>
        <w:textAlignment w:val="center"/>
        <w:rPr>
          <w:rFonts w:ascii="Times New Roman" w:eastAsia="黑体" w:hAnsi="Times New Roman" w:cs="Times New Roman"/>
          <w:b/>
          <w:spacing w:val="1"/>
          <w:kern w:val="0"/>
          <w:sz w:val="36"/>
          <w:szCs w:val="66"/>
        </w:rPr>
      </w:pPr>
    </w:p>
    <w:p w14:paraId="53FBD77B" w14:textId="77777777" w:rsidR="00292355" w:rsidRDefault="00C90B11">
      <w:pPr>
        <w:widowControl/>
        <w:spacing w:beforeLines="50" w:before="156"/>
        <w:ind w:firstLineChars="0" w:firstLine="0"/>
        <w:jc w:val="center"/>
        <w:rPr>
          <w:rFonts w:ascii="Times New Roman" w:eastAsia="黑体" w:hAnsi="Times New Roman" w:cs="Times New Roman"/>
          <w:sz w:val="52"/>
          <w:szCs w:val="52"/>
        </w:rPr>
      </w:pPr>
      <w:r>
        <w:rPr>
          <w:rFonts w:ascii="Times New Roman" w:eastAsia="黑体" w:hAnsi="Times New Roman" w:cs="Times New Roman"/>
          <w:sz w:val="52"/>
          <w:szCs w:val="52"/>
        </w:rPr>
        <w:t>商业建筑信息模型</w:t>
      </w:r>
      <w:r>
        <w:rPr>
          <w:rFonts w:ascii="Times New Roman" w:eastAsia="黑体" w:hAnsi="Times New Roman" w:cs="Times New Roman" w:hint="eastAsia"/>
          <w:sz w:val="52"/>
          <w:szCs w:val="52"/>
        </w:rPr>
        <w:t>竣工</w:t>
      </w:r>
      <w:r>
        <w:rPr>
          <w:rFonts w:ascii="Times New Roman" w:eastAsia="黑体" w:hAnsi="Times New Roman" w:cs="Times New Roman"/>
          <w:sz w:val="52"/>
          <w:szCs w:val="52"/>
        </w:rPr>
        <w:t>交付标准</w:t>
      </w:r>
    </w:p>
    <w:p w14:paraId="7F86780D" w14:textId="77777777" w:rsidR="00292355" w:rsidRDefault="00C90B11">
      <w:pPr>
        <w:ind w:firstLineChars="0" w:firstLine="0"/>
        <w:jc w:val="center"/>
        <w:textAlignment w:val="center"/>
        <w:rPr>
          <w:rFonts w:ascii="Times New Roman" w:hAnsi="Times New Roman" w:cs="Times New Roman"/>
          <w:sz w:val="36"/>
          <w:szCs w:val="24"/>
        </w:rPr>
      </w:pPr>
      <w:r>
        <w:rPr>
          <w:rFonts w:ascii="Times New Roman" w:hAnsi="Times New Roman" w:cs="Times New Roman"/>
          <w:sz w:val="36"/>
          <w:szCs w:val="24"/>
        </w:rPr>
        <w:t>Completion and Delivery Standard for</w:t>
      </w:r>
      <w:bookmarkStart w:id="0" w:name="_Hlk42763921"/>
      <w:r>
        <w:rPr>
          <w:rFonts w:ascii="Times New Roman" w:hAnsi="Times New Roman" w:cs="Times New Roman"/>
          <w:sz w:val="36"/>
          <w:szCs w:val="24"/>
        </w:rPr>
        <w:t xml:space="preserve"> Commercial Building Information Modeling</w:t>
      </w:r>
      <w:bookmarkEnd w:id="0"/>
    </w:p>
    <w:p w14:paraId="64B890EB" w14:textId="77777777" w:rsidR="00292355" w:rsidRDefault="00C90B11">
      <w:pPr>
        <w:widowControl/>
        <w:ind w:firstLineChars="0" w:firstLine="0"/>
        <w:jc w:val="center"/>
        <w:rPr>
          <w:rFonts w:ascii="Times New Roman" w:eastAsia="黑体" w:hAnsi="Times New Roman" w:cs="Times New Roman"/>
          <w:sz w:val="30"/>
          <w:szCs w:val="24"/>
        </w:rPr>
      </w:pPr>
      <w:r>
        <w:rPr>
          <w:rFonts w:ascii="Times New Roman" w:eastAsia="黑体" w:hAnsi="Times New Roman" w:cs="Times New Roman"/>
          <w:sz w:val="30"/>
          <w:szCs w:val="24"/>
        </w:rPr>
        <w:t>（</w:t>
      </w:r>
      <w:r>
        <w:rPr>
          <w:rFonts w:ascii="Times New Roman" w:eastAsia="黑体" w:hAnsi="Times New Roman" w:cs="Times New Roman" w:hint="eastAsia"/>
          <w:sz w:val="30"/>
          <w:szCs w:val="24"/>
        </w:rPr>
        <w:t>征求意见稿</w:t>
      </w:r>
      <w:r>
        <w:rPr>
          <w:rFonts w:ascii="Times New Roman" w:eastAsia="黑体" w:hAnsi="Times New Roman" w:cs="Times New Roman"/>
          <w:sz w:val="30"/>
          <w:szCs w:val="24"/>
        </w:rPr>
        <w:t>）</w:t>
      </w:r>
    </w:p>
    <w:p w14:paraId="179C6D80" w14:textId="77777777" w:rsidR="00292355" w:rsidRDefault="00292355">
      <w:pPr>
        <w:ind w:firstLine="723"/>
        <w:textAlignment w:val="center"/>
        <w:rPr>
          <w:rFonts w:ascii="Times New Roman" w:hAnsi="Times New Roman" w:cs="Times New Roman"/>
          <w:b/>
          <w:sz w:val="36"/>
          <w:szCs w:val="24"/>
        </w:rPr>
      </w:pPr>
    </w:p>
    <w:p w14:paraId="67219114" w14:textId="77777777" w:rsidR="00292355" w:rsidRDefault="00292355">
      <w:pPr>
        <w:ind w:firstLine="723"/>
        <w:textAlignment w:val="center"/>
        <w:rPr>
          <w:rFonts w:ascii="Times New Roman" w:hAnsi="Times New Roman" w:cs="Times New Roman"/>
          <w:b/>
          <w:sz w:val="36"/>
          <w:szCs w:val="24"/>
        </w:rPr>
      </w:pPr>
    </w:p>
    <w:p w14:paraId="0DC79458" w14:textId="77777777" w:rsidR="00292355" w:rsidRDefault="00292355">
      <w:pPr>
        <w:ind w:firstLine="723"/>
        <w:textAlignment w:val="center"/>
        <w:rPr>
          <w:rFonts w:ascii="Times New Roman" w:hAnsi="Times New Roman" w:cs="Times New Roman"/>
          <w:b/>
          <w:sz w:val="36"/>
          <w:szCs w:val="24"/>
        </w:rPr>
      </w:pPr>
    </w:p>
    <w:p w14:paraId="3C92B2E9" w14:textId="77777777" w:rsidR="00292355" w:rsidRDefault="00292355">
      <w:pPr>
        <w:ind w:firstLine="723"/>
        <w:textAlignment w:val="center"/>
        <w:rPr>
          <w:rFonts w:ascii="Times New Roman" w:hAnsi="Times New Roman" w:cs="Times New Roman"/>
          <w:b/>
          <w:sz w:val="36"/>
          <w:szCs w:val="24"/>
        </w:rPr>
      </w:pPr>
    </w:p>
    <w:p w14:paraId="62E65E4C" w14:textId="77777777" w:rsidR="00292355" w:rsidRDefault="00292355">
      <w:pPr>
        <w:ind w:firstLine="723"/>
        <w:textAlignment w:val="center"/>
        <w:rPr>
          <w:rFonts w:ascii="Times New Roman" w:hAnsi="Times New Roman" w:cs="Times New Roman"/>
          <w:b/>
          <w:sz w:val="36"/>
          <w:szCs w:val="24"/>
        </w:rPr>
      </w:pPr>
    </w:p>
    <w:p w14:paraId="3ABC78A7" w14:textId="77777777" w:rsidR="00292355" w:rsidRDefault="00292355">
      <w:pPr>
        <w:ind w:firstLine="723"/>
        <w:textAlignment w:val="center"/>
        <w:rPr>
          <w:rFonts w:ascii="Times New Roman" w:hAnsi="Times New Roman" w:cs="Times New Roman"/>
          <w:b/>
          <w:sz w:val="36"/>
          <w:szCs w:val="24"/>
        </w:rPr>
      </w:pPr>
    </w:p>
    <w:p w14:paraId="6B6D7FD9" w14:textId="77777777" w:rsidR="00292355" w:rsidRDefault="00292355">
      <w:pPr>
        <w:ind w:firstLine="723"/>
        <w:textAlignment w:val="center"/>
        <w:rPr>
          <w:rFonts w:ascii="Times New Roman" w:hAnsi="Times New Roman" w:cs="Times New Roman"/>
          <w:b/>
          <w:sz w:val="36"/>
          <w:szCs w:val="24"/>
        </w:rPr>
      </w:pPr>
    </w:p>
    <w:p w14:paraId="62CE9839" w14:textId="77777777" w:rsidR="00292355" w:rsidRDefault="00292355">
      <w:pPr>
        <w:ind w:firstLine="723"/>
        <w:textAlignment w:val="center"/>
        <w:rPr>
          <w:rFonts w:ascii="Times New Roman" w:hAnsi="Times New Roman" w:cs="Times New Roman"/>
          <w:b/>
          <w:sz w:val="36"/>
          <w:szCs w:val="24"/>
        </w:rPr>
      </w:pPr>
    </w:p>
    <w:p w14:paraId="2AB2AE3B" w14:textId="77777777" w:rsidR="00292355" w:rsidRDefault="00292355">
      <w:pPr>
        <w:ind w:firstLine="723"/>
        <w:textAlignment w:val="center"/>
        <w:rPr>
          <w:rFonts w:ascii="Times New Roman" w:hAnsi="Times New Roman" w:cs="Times New Roman"/>
          <w:b/>
          <w:sz w:val="36"/>
          <w:szCs w:val="24"/>
        </w:rPr>
      </w:pPr>
    </w:p>
    <w:p w14:paraId="23D2DA03" w14:textId="77777777" w:rsidR="00292355" w:rsidRDefault="00292355">
      <w:pPr>
        <w:ind w:firstLine="723"/>
        <w:textAlignment w:val="center"/>
        <w:rPr>
          <w:rFonts w:ascii="Times New Roman" w:hAnsi="Times New Roman"/>
          <w:b/>
          <w:sz w:val="36"/>
        </w:rPr>
      </w:pPr>
    </w:p>
    <w:p w14:paraId="6B0270FD" w14:textId="77777777" w:rsidR="00292355" w:rsidRDefault="00292355">
      <w:pPr>
        <w:ind w:firstLine="1044"/>
        <w:textAlignment w:val="center"/>
        <w:rPr>
          <w:rFonts w:ascii="Times New Roman" w:eastAsia="黑体" w:hAnsi="Times New Roman" w:cs="Times New Roman"/>
          <w:b/>
          <w:kern w:val="0"/>
          <w:sz w:val="52"/>
          <w:szCs w:val="21"/>
        </w:rPr>
      </w:pPr>
    </w:p>
    <w:p w14:paraId="57B59A30" w14:textId="77777777" w:rsidR="00292355" w:rsidRDefault="00292355">
      <w:pPr>
        <w:ind w:firstLine="1044"/>
        <w:textAlignment w:val="center"/>
        <w:rPr>
          <w:rFonts w:ascii="Times New Roman" w:eastAsia="黑体" w:hAnsi="Times New Roman" w:cs="Times New Roman"/>
          <w:b/>
          <w:kern w:val="0"/>
          <w:sz w:val="52"/>
          <w:szCs w:val="21"/>
        </w:rPr>
      </w:pPr>
    </w:p>
    <w:p w14:paraId="6CE8FC13" w14:textId="77777777" w:rsidR="00292355" w:rsidRDefault="00292355">
      <w:pPr>
        <w:ind w:firstLine="1044"/>
        <w:textAlignment w:val="center"/>
        <w:rPr>
          <w:rFonts w:ascii="Times New Roman" w:eastAsia="黑体" w:hAnsi="Times New Roman" w:cs="Times New Roman"/>
          <w:b/>
          <w:kern w:val="0"/>
          <w:sz w:val="52"/>
          <w:szCs w:val="21"/>
        </w:rPr>
      </w:pPr>
    </w:p>
    <w:p w14:paraId="411B6089" w14:textId="77777777" w:rsidR="00292355" w:rsidRDefault="00C90B11">
      <w:pPr>
        <w:widowControl/>
        <w:ind w:firstLineChars="0" w:firstLine="0"/>
        <w:jc w:val="left"/>
        <w:rPr>
          <w:rFonts w:ascii="Times New Roman" w:eastAsia="黑体" w:hAnsi="Times New Roman" w:cs="Times New Roman"/>
          <w:b/>
          <w:sz w:val="28"/>
          <w:szCs w:val="30"/>
        </w:rPr>
      </w:pPr>
      <w:r>
        <w:rPr>
          <w:rFonts w:ascii="Times New Roman" w:hAnsi="Times New Roman" w:cs="Times New Roman"/>
          <w:noProof/>
          <w:sz w:val="20"/>
        </w:rPr>
        <mc:AlternateContent>
          <mc:Choice Requires="wps">
            <w:drawing>
              <wp:anchor distT="0" distB="0" distL="114300" distR="114300" simplePos="0" relativeHeight="251661312" behindDoc="0" locked="0" layoutInCell="1" allowOverlap="1" wp14:anchorId="2908BEDC" wp14:editId="4F8EBC90">
                <wp:simplePos x="0" y="0"/>
                <wp:positionH relativeFrom="column">
                  <wp:posOffset>0</wp:posOffset>
                </wp:positionH>
                <wp:positionV relativeFrom="paragraph">
                  <wp:posOffset>393065</wp:posOffset>
                </wp:positionV>
                <wp:extent cx="5257800" cy="0"/>
                <wp:effectExtent l="0" t="0" r="0" b="0"/>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pt;margin-top:30.95pt;height:0pt;width:414pt;z-index:251661312;mso-width-relative:page;mso-height-relative:page;" filled="f" stroked="t" coordsize="21600,21600" o:gfxdata="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RPx8bSAAAABgEAAA8A&#10;AAAAAAAAAQAgAAAAIgAAAGRycy9kb3ducmV2LnhtbFBLAQIUABQAAAAIAIdO4kB3SnJB5AEAAKsD&#10;AAAOAAAAAAAAAAEAIAAAACEBAABkcnMvZTJvRG9jLnhtbFBLBQYAAAAABgAGAFkBAAB3BQAAAAA=&#10;">
                <v:fill on="f" focussize="0,0"/>
                <v:stroke weight="1.5pt" color="#000000" joinstyle="round"/>
                <v:imagedata o:title=""/>
                <o:lock v:ext="edit" aspectratio="f"/>
              </v:line>
            </w:pict>
          </mc:Fallback>
        </mc:AlternateContent>
      </w:r>
      <w:r>
        <w:rPr>
          <w:rFonts w:ascii="Times New Roman" w:eastAsia="黑体" w:hAnsi="Times New Roman" w:cs="Times New Roman"/>
          <w:b/>
          <w:sz w:val="28"/>
          <w:szCs w:val="30"/>
        </w:rPr>
        <w:t>202X</w:t>
      </w:r>
      <w:r>
        <w:rPr>
          <w:rFonts w:ascii="Times New Roman" w:eastAsia="黑体" w:hAnsi="Times New Roman" w:cs="Times New Roman"/>
          <w:b/>
          <w:sz w:val="28"/>
          <w:szCs w:val="30"/>
        </w:rPr>
        <w:t>－</w:t>
      </w:r>
      <w:r>
        <w:rPr>
          <w:rFonts w:ascii="Times New Roman" w:eastAsia="黑体" w:hAnsi="Times New Roman" w:cs="Times New Roman"/>
          <w:b/>
          <w:sz w:val="28"/>
          <w:szCs w:val="30"/>
        </w:rPr>
        <w:t>XX</w:t>
      </w:r>
      <w:r>
        <w:rPr>
          <w:rFonts w:ascii="Times New Roman" w:eastAsia="黑体" w:hAnsi="Times New Roman" w:cs="Times New Roman"/>
          <w:b/>
          <w:sz w:val="28"/>
          <w:szCs w:val="30"/>
        </w:rPr>
        <w:t>－</w:t>
      </w:r>
      <w:r>
        <w:rPr>
          <w:rFonts w:ascii="Times New Roman" w:eastAsia="黑体" w:hAnsi="Times New Roman" w:cs="Times New Roman"/>
          <w:b/>
          <w:sz w:val="28"/>
          <w:szCs w:val="30"/>
        </w:rPr>
        <w:t xml:space="preserve">XX </w:t>
      </w:r>
      <w:r>
        <w:rPr>
          <w:rFonts w:ascii="Times New Roman" w:eastAsia="黑体" w:hAnsi="Times New Roman" w:cs="Times New Roman"/>
          <w:b/>
          <w:sz w:val="28"/>
          <w:szCs w:val="30"/>
        </w:rPr>
        <w:t>发布</w:t>
      </w:r>
      <w:r>
        <w:rPr>
          <w:rFonts w:ascii="Times New Roman" w:eastAsia="黑体" w:hAnsi="Times New Roman" w:cs="Times New Roman"/>
          <w:b/>
          <w:sz w:val="30"/>
          <w:szCs w:val="30"/>
        </w:rPr>
        <w:t xml:space="preserve">                  </w:t>
      </w:r>
      <w:r>
        <w:rPr>
          <w:rFonts w:ascii="Times New Roman" w:eastAsia="黑体" w:hAnsi="Times New Roman" w:cs="Times New Roman"/>
          <w:b/>
          <w:sz w:val="28"/>
          <w:szCs w:val="30"/>
        </w:rPr>
        <w:t>202X</w:t>
      </w:r>
      <w:r>
        <w:rPr>
          <w:rFonts w:ascii="Times New Roman" w:eastAsia="黑体" w:hAnsi="Times New Roman" w:cs="Times New Roman"/>
          <w:b/>
          <w:sz w:val="28"/>
          <w:szCs w:val="30"/>
        </w:rPr>
        <w:t>－</w:t>
      </w:r>
      <w:r>
        <w:rPr>
          <w:rFonts w:ascii="Times New Roman" w:eastAsia="黑体" w:hAnsi="Times New Roman" w:cs="Times New Roman"/>
          <w:b/>
          <w:sz w:val="28"/>
          <w:szCs w:val="30"/>
        </w:rPr>
        <w:t>XX</w:t>
      </w:r>
      <w:r>
        <w:rPr>
          <w:rFonts w:ascii="Times New Roman" w:eastAsia="黑体" w:hAnsi="Times New Roman" w:cs="Times New Roman"/>
          <w:b/>
          <w:sz w:val="28"/>
          <w:szCs w:val="30"/>
        </w:rPr>
        <w:t>－</w:t>
      </w:r>
      <w:r>
        <w:rPr>
          <w:rFonts w:ascii="Times New Roman" w:eastAsia="黑体" w:hAnsi="Times New Roman" w:cs="Times New Roman"/>
          <w:b/>
          <w:sz w:val="28"/>
          <w:szCs w:val="30"/>
        </w:rPr>
        <w:t xml:space="preserve">XX  </w:t>
      </w:r>
      <w:r>
        <w:rPr>
          <w:rFonts w:ascii="Times New Roman" w:eastAsia="黑体" w:hAnsi="Times New Roman" w:cs="Times New Roman"/>
          <w:b/>
          <w:sz w:val="28"/>
          <w:szCs w:val="30"/>
        </w:rPr>
        <w:t>实施</w:t>
      </w:r>
    </w:p>
    <w:p w14:paraId="52533685" w14:textId="77777777" w:rsidR="00292355" w:rsidRDefault="00292355">
      <w:pPr>
        <w:ind w:firstLine="727"/>
        <w:jc w:val="center"/>
        <w:rPr>
          <w:rFonts w:ascii="Times New Roman" w:eastAsia="黑体" w:hAnsi="Times New Roman" w:cs="Times New Roman"/>
          <w:b/>
          <w:spacing w:val="1"/>
          <w:kern w:val="0"/>
          <w:sz w:val="36"/>
          <w:szCs w:val="66"/>
        </w:rPr>
      </w:pPr>
    </w:p>
    <w:p w14:paraId="5D5F627C" w14:textId="77777777" w:rsidR="0090389A" w:rsidRDefault="00C90B11">
      <w:pPr>
        <w:ind w:firstLine="727"/>
        <w:jc w:val="center"/>
        <w:rPr>
          <w:rFonts w:ascii="Times New Roman" w:eastAsia="黑体" w:hAnsi="Times New Roman" w:cs="Times New Roman"/>
          <w:b/>
          <w:spacing w:val="1"/>
          <w:kern w:val="0"/>
          <w:sz w:val="36"/>
          <w:szCs w:val="66"/>
        </w:rPr>
      </w:pPr>
      <w:r>
        <w:rPr>
          <w:rFonts w:ascii="Times New Roman" w:eastAsia="黑体" w:hAnsi="Times New Roman" w:cs="Times New Roman"/>
          <w:b/>
          <w:spacing w:val="1"/>
          <w:kern w:val="0"/>
          <w:sz w:val="36"/>
          <w:szCs w:val="66"/>
        </w:rPr>
        <w:t>中</w:t>
      </w:r>
      <w:r>
        <w:rPr>
          <w:rFonts w:ascii="Times New Roman" w:eastAsia="黑体" w:hAnsi="Times New Roman" w:cs="Times New Roman"/>
          <w:b/>
          <w:spacing w:val="1"/>
          <w:kern w:val="0"/>
          <w:sz w:val="36"/>
          <w:szCs w:val="66"/>
        </w:rPr>
        <w:t xml:space="preserve">  </w:t>
      </w:r>
      <w:r>
        <w:rPr>
          <w:rFonts w:ascii="Times New Roman" w:eastAsia="黑体" w:hAnsi="Times New Roman" w:cs="Times New Roman"/>
          <w:b/>
          <w:spacing w:val="1"/>
          <w:kern w:val="0"/>
          <w:sz w:val="36"/>
          <w:szCs w:val="66"/>
        </w:rPr>
        <w:t>国</w:t>
      </w:r>
      <w:r>
        <w:rPr>
          <w:rFonts w:ascii="Times New Roman" w:eastAsia="黑体" w:hAnsi="Times New Roman" w:cs="Times New Roman"/>
          <w:b/>
          <w:spacing w:val="1"/>
          <w:kern w:val="0"/>
          <w:sz w:val="36"/>
          <w:szCs w:val="66"/>
        </w:rPr>
        <w:t xml:space="preserve">  </w:t>
      </w:r>
      <w:r>
        <w:rPr>
          <w:rFonts w:ascii="Times New Roman" w:eastAsia="黑体" w:hAnsi="Times New Roman" w:cs="Times New Roman"/>
          <w:b/>
          <w:spacing w:val="1"/>
          <w:kern w:val="0"/>
          <w:sz w:val="36"/>
          <w:szCs w:val="66"/>
        </w:rPr>
        <w:t>建</w:t>
      </w:r>
      <w:r>
        <w:rPr>
          <w:rFonts w:ascii="Times New Roman" w:eastAsia="黑体" w:hAnsi="Times New Roman" w:cs="Times New Roman"/>
          <w:b/>
          <w:spacing w:val="1"/>
          <w:kern w:val="0"/>
          <w:sz w:val="36"/>
          <w:szCs w:val="66"/>
        </w:rPr>
        <w:t xml:space="preserve">  </w:t>
      </w:r>
      <w:r>
        <w:rPr>
          <w:rFonts w:ascii="Times New Roman" w:eastAsia="黑体" w:hAnsi="Times New Roman" w:cs="Times New Roman"/>
          <w:b/>
          <w:spacing w:val="1"/>
          <w:kern w:val="0"/>
          <w:sz w:val="36"/>
          <w:szCs w:val="66"/>
        </w:rPr>
        <w:t>筑</w:t>
      </w:r>
      <w:r>
        <w:rPr>
          <w:rFonts w:ascii="Times New Roman" w:eastAsia="黑体" w:hAnsi="Times New Roman" w:cs="Times New Roman"/>
          <w:b/>
          <w:spacing w:val="1"/>
          <w:kern w:val="0"/>
          <w:sz w:val="36"/>
          <w:szCs w:val="66"/>
        </w:rPr>
        <w:t xml:space="preserve">  </w:t>
      </w:r>
      <w:r>
        <w:rPr>
          <w:rFonts w:ascii="Times New Roman" w:eastAsia="黑体" w:hAnsi="Times New Roman" w:cs="Times New Roman"/>
          <w:b/>
          <w:spacing w:val="1"/>
          <w:kern w:val="0"/>
          <w:sz w:val="36"/>
          <w:szCs w:val="66"/>
        </w:rPr>
        <w:t>学</w:t>
      </w:r>
      <w:r>
        <w:rPr>
          <w:rFonts w:ascii="Times New Roman" w:eastAsia="黑体" w:hAnsi="Times New Roman" w:cs="Times New Roman"/>
          <w:b/>
          <w:spacing w:val="1"/>
          <w:kern w:val="0"/>
          <w:sz w:val="36"/>
          <w:szCs w:val="66"/>
        </w:rPr>
        <w:t xml:space="preserve">  </w:t>
      </w:r>
      <w:r>
        <w:rPr>
          <w:rFonts w:ascii="Times New Roman" w:eastAsia="黑体" w:hAnsi="Times New Roman" w:cs="Times New Roman"/>
          <w:b/>
          <w:spacing w:val="1"/>
          <w:kern w:val="0"/>
          <w:sz w:val="36"/>
          <w:szCs w:val="66"/>
        </w:rPr>
        <w:t>会</w:t>
      </w:r>
      <w:r>
        <w:rPr>
          <w:rFonts w:ascii="Times New Roman" w:hAnsi="Times New Roman" w:cs="Times New Roman"/>
          <w:b/>
          <w:spacing w:val="1"/>
          <w:kern w:val="0"/>
          <w:sz w:val="36"/>
          <w:szCs w:val="66"/>
        </w:rPr>
        <w:t xml:space="preserve">    </w:t>
      </w:r>
      <w:r>
        <w:rPr>
          <w:rFonts w:ascii="Times New Roman" w:eastAsia="黑体" w:hAnsi="Times New Roman" w:cs="Times New Roman"/>
          <w:b/>
          <w:spacing w:val="1"/>
          <w:kern w:val="0"/>
          <w:sz w:val="36"/>
          <w:szCs w:val="66"/>
        </w:rPr>
        <w:t>发布</w:t>
      </w:r>
    </w:p>
    <w:p w14:paraId="2F52048B" w14:textId="77777777" w:rsidR="0090389A" w:rsidRPr="0090389A" w:rsidRDefault="0090389A" w:rsidP="0090389A">
      <w:pPr>
        <w:spacing w:line="360" w:lineRule="auto"/>
        <w:ind w:firstLineChars="0" w:firstLine="0"/>
        <w:jc w:val="center"/>
        <w:rPr>
          <w:rFonts w:ascii="黑体" w:eastAsia="黑体" w:hAnsi="黑体" w:cs="Times New Roman"/>
          <w:sz w:val="36"/>
          <w:szCs w:val="36"/>
        </w:rPr>
      </w:pPr>
    </w:p>
    <w:p w14:paraId="788505A2" w14:textId="77777777" w:rsidR="0090389A" w:rsidRPr="0090389A" w:rsidRDefault="0090389A" w:rsidP="0090389A">
      <w:pPr>
        <w:autoSpaceDE w:val="0"/>
        <w:autoSpaceDN w:val="0"/>
        <w:spacing w:line="360" w:lineRule="auto"/>
        <w:ind w:firstLineChars="0" w:firstLine="0"/>
        <w:jc w:val="center"/>
        <w:textAlignment w:val="bottom"/>
        <w:rPr>
          <w:rFonts w:ascii="黑体" w:eastAsia="黑体" w:hAnsi="黑体" w:cs="Times New Roman"/>
          <w:sz w:val="36"/>
          <w:szCs w:val="36"/>
        </w:rPr>
      </w:pPr>
    </w:p>
    <w:p w14:paraId="22362073" w14:textId="77777777" w:rsidR="0090389A" w:rsidRPr="0090389A" w:rsidRDefault="0090389A" w:rsidP="0090389A">
      <w:pPr>
        <w:autoSpaceDE w:val="0"/>
        <w:autoSpaceDN w:val="0"/>
        <w:spacing w:line="360" w:lineRule="auto"/>
        <w:ind w:firstLineChars="0" w:firstLine="0"/>
        <w:jc w:val="center"/>
        <w:textAlignment w:val="bottom"/>
        <w:rPr>
          <w:rFonts w:ascii="黑体" w:eastAsia="黑体" w:hAnsi="黑体" w:cs="Times New Roman"/>
          <w:sz w:val="36"/>
          <w:szCs w:val="36"/>
        </w:rPr>
      </w:pPr>
    </w:p>
    <w:p w14:paraId="1187945A" w14:textId="77777777" w:rsidR="0090389A" w:rsidRDefault="0090389A" w:rsidP="0090389A">
      <w:pPr>
        <w:autoSpaceDE w:val="0"/>
        <w:autoSpaceDN w:val="0"/>
        <w:spacing w:line="360" w:lineRule="auto"/>
        <w:ind w:firstLineChars="0" w:firstLine="0"/>
        <w:jc w:val="center"/>
        <w:textAlignment w:val="bottom"/>
        <w:rPr>
          <w:rFonts w:ascii="Times New Roman" w:eastAsia="黑体" w:hAnsi="Times New Roman" w:cs="Times New Roman"/>
          <w:szCs w:val="24"/>
        </w:rPr>
      </w:pPr>
      <w:r>
        <w:rPr>
          <w:rFonts w:ascii="Times New Roman" w:eastAsia="黑体" w:hAnsi="Times New Roman" w:cs="Times New Roman"/>
          <w:sz w:val="36"/>
          <w:szCs w:val="36"/>
        </w:rPr>
        <w:t>中国建筑学会标准</w:t>
      </w:r>
    </w:p>
    <w:p w14:paraId="1952F97E" w14:textId="77777777" w:rsidR="0090389A" w:rsidRDefault="0090389A" w:rsidP="0090389A">
      <w:pPr>
        <w:autoSpaceDE w:val="0"/>
        <w:autoSpaceDN w:val="0"/>
        <w:spacing w:line="360" w:lineRule="auto"/>
        <w:ind w:firstLineChars="0" w:firstLine="0"/>
        <w:jc w:val="center"/>
        <w:textAlignment w:val="bottom"/>
        <w:rPr>
          <w:rFonts w:ascii="Times New Roman" w:hAnsi="Times New Roman" w:cs="Times New Roman"/>
          <w:szCs w:val="24"/>
        </w:rPr>
      </w:pPr>
    </w:p>
    <w:p w14:paraId="1F3A247A" w14:textId="77777777" w:rsidR="0090389A" w:rsidRDefault="0090389A" w:rsidP="0090389A">
      <w:pPr>
        <w:autoSpaceDE w:val="0"/>
        <w:autoSpaceDN w:val="0"/>
        <w:spacing w:line="360" w:lineRule="auto"/>
        <w:ind w:firstLineChars="0" w:firstLine="0"/>
        <w:jc w:val="center"/>
        <w:textAlignment w:val="bottom"/>
        <w:rPr>
          <w:rFonts w:ascii="Times New Roman" w:hAnsi="Times New Roman" w:cs="Times New Roman"/>
          <w:szCs w:val="24"/>
        </w:rPr>
      </w:pPr>
    </w:p>
    <w:p w14:paraId="14961DA9" w14:textId="77777777" w:rsidR="0090389A" w:rsidRDefault="004C60FE" w:rsidP="0090389A">
      <w:pPr>
        <w:autoSpaceDE w:val="0"/>
        <w:autoSpaceDN w:val="0"/>
        <w:spacing w:line="360" w:lineRule="auto"/>
        <w:ind w:firstLineChars="0" w:firstLine="0"/>
        <w:jc w:val="center"/>
        <w:textAlignment w:val="bottom"/>
        <w:rPr>
          <w:rFonts w:ascii="Times New Roman" w:eastAsia="黑体" w:hAnsi="Times New Roman" w:cs="Times New Roman"/>
          <w:sz w:val="44"/>
          <w:szCs w:val="48"/>
        </w:rPr>
      </w:pPr>
      <w:r w:rsidRPr="004C60FE">
        <w:rPr>
          <w:rFonts w:ascii="Times New Roman" w:eastAsia="黑体" w:hAnsi="Times New Roman" w:cs="Times New Roman" w:hint="eastAsia"/>
          <w:sz w:val="44"/>
          <w:szCs w:val="48"/>
        </w:rPr>
        <w:t>商业建筑信息模型竣工交付标准</w:t>
      </w:r>
    </w:p>
    <w:p w14:paraId="5DFC9EDB" w14:textId="77777777" w:rsidR="0090389A" w:rsidRDefault="004C60FE" w:rsidP="0090389A">
      <w:pPr>
        <w:autoSpaceDE w:val="0"/>
        <w:autoSpaceDN w:val="0"/>
        <w:spacing w:line="360" w:lineRule="auto"/>
        <w:ind w:firstLineChars="0" w:firstLine="0"/>
        <w:jc w:val="center"/>
        <w:textAlignment w:val="bottom"/>
        <w:rPr>
          <w:rFonts w:ascii="Times New Roman" w:eastAsia="黑体" w:hAnsi="Times New Roman" w:cs="Times New Roman"/>
          <w:sz w:val="32"/>
          <w:szCs w:val="32"/>
        </w:rPr>
      </w:pPr>
      <w:r w:rsidRPr="004C60FE">
        <w:rPr>
          <w:rFonts w:ascii="Times New Roman" w:eastAsia="黑体" w:hAnsi="Times New Roman" w:cs="Times New Roman"/>
          <w:sz w:val="32"/>
          <w:szCs w:val="32"/>
        </w:rPr>
        <w:t>Completion and Delivery Standard for Commercial Building Information Modeling</w:t>
      </w:r>
    </w:p>
    <w:p w14:paraId="3F6715D2" w14:textId="77777777" w:rsidR="004C60FE" w:rsidRDefault="004C60FE" w:rsidP="0090389A">
      <w:pPr>
        <w:autoSpaceDE w:val="0"/>
        <w:autoSpaceDN w:val="0"/>
        <w:spacing w:line="360" w:lineRule="auto"/>
        <w:ind w:firstLineChars="0" w:firstLine="0"/>
        <w:jc w:val="center"/>
        <w:textAlignment w:val="bottom"/>
        <w:rPr>
          <w:rFonts w:ascii="Times New Roman" w:hAnsi="Times New Roman" w:cs="Times New Roman"/>
          <w:szCs w:val="24"/>
        </w:rPr>
      </w:pPr>
    </w:p>
    <w:p w14:paraId="70BCE018" w14:textId="77777777" w:rsidR="0090389A" w:rsidRDefault="0090389A" w:rsidP="0090389A">
      <w:pPr>
        <w:autoSpaceDE w:val="0"/>
        <w:autoSpaceDN w:val="0"/>
        <w:spacing w:line="360" w:lineRule="auto"/>
        <w:ind w:firstLineChars="0" w:firstLine="0"/>
        <w:jc w:val="center"/>
        <w:textAlignment w:val="bottom"/>
        <w:rPr>
          <w:rFonts w:ascii="Times New Roman" w:hAnsi="Times New Roman" w:cs="Times New Roman"/>
          <w:szCs w:val="24"/>
        </w:rPr>
      </w:pPr>
    </w:p>
    <w:p w14:paraId="18EDEB83" w14:textId="77777777" w:rsidR="0090389A" w:rsidRDefault="0090389A" w:rsidP="0090389A">
      <w:pPr>
        <w:autoSpaceDE w:val="0"/>
        <w:autoSpaceDN w:val="0"/>
        <w:spacing w:line="360" w:lineRule="auto"/>
        <w:ind w:firstLineChars="0" w:firstLine="0"/>
        <w:jc w:val="center"/>
        <w:textAlignment w:val="bottom"/>
        <w:rPr>
          <w:rFonts w:ascii="Times New Roman" w:hAnsi="Times New Roman" w:cs="Times New Roman"/>
          <w:b/>
          <w:szCs w:val="24"/>
        </w:rPr>
      </w:pPr>
      <w:r>
        <w:rPr>
          <w:rFonts w:ascii="Times New Roman" w:hAnsi="Times New Roman" w:cs="Times New Roman"/>
          <w:b/>
          <w:sz w:val="28"/>
          <w:szCs w:val="24"/>
        </w:rPr>
        <w:t>T/ASC XX-20XX</w:t>
      </w:r>
    </w:p>
    <w:p w14:paraId="7A70BE8D" w14:textId="77777777" w:rsidR="0090389A" w:rsidRDefault="0090389A" w:rsidP="0090389A">
      <w:pPr>
        <w:autoSpaceDE w:val="0"/>
        <w:autoSpaceDN w:val="0"/>
        <w:spacing w:line="360" w:lineRule="auto"/>
        <w:ind w:firstLineChars="0" w:firstLine="0"/>
        <w:jc w:val="center"/>
        <w:textAlignment w:val="bottom"/>
        <w:rPr>
          <w:rFonts w:ascii="Times New Roman" w:hAnsi="Times New Roman" w:cs="Times New Roman"/>
        </w:rPr>
      </w:pPr>
    </w:p>
    <w:p w14:paraId="524B2FBE" w14:textId="77777777" w:rsidR="0090389A" w:rsidRDefault="0090389A" w:rsidP="0090389A">
      <w:pPr>
        <w:autoSpaceDE w:val="0"/>
        <w:autoSpaceDN w:val="0"/>
        <w:spacing w:line="360" w:lineRule="auto"/>
        <w:ind w:firstLineChars="700" w:firstLine="1470"/>
        <w:jc w:val="left"/>
        <w:textAlignment w:val="bottom"/>
        <w:rPr>
          <w:rFonts w:ascii="Times New Roman" w:hAnsi="Times New Roman" w:cs="Times New Roman"/>
        </w:rPr>
      </w:pPr>
    </w:p>
    <w:p w14:paraId="29736411" w14:textId="77777777" w:rsidR="0090389A" w:rsidRDefault="0090389A" w:rsidP="0090389A">
      <w:pPr>
        <w:autoSpaceDE w:val="0"/>
        <w:autoSpaceDN w:val="0"/>
        <w:spacing w:line="360" w:lineRule="auto"/>
        <w:ind w:firstLineChars="700" w:firstLine="1470"/>
        <w:jc w:val="left"/>
        <w:textAlignment w:val="bottom"/>
        <w:rPr>
          <w:rFonts w:ascii="Times New Roman" w:hAnsi="Times New Roman" w:cs="Times New Roman"/>
        </w:rPr>
      </w:pPr>
    </w:p>
    <w:p w14:paraId="4AD2A40F" w14:textId="77777777" w:rsidR="0090389A" w:rsidRDefault="0090389A" w:rsidP="0090389A">
      <w:pPr>
        <w:widowControl/>
        <w:spacing w:line="360" w:lineRule="auto"/>
        <w:ind w:firstLineChars="0" w:firstLine="0"/>
        <w:jc w:val="center"/>
        <w:rPr>
          <w:rFonts w:ascii="Times New Roman" w:hAnsi="Times New Roman" w:cs="Times New Roman"/>
          <w:sz w:val="28"/>
          <w:szCs w:val="28"/>
        </w:rPr>
      </w:pPr>
      <w:r>
        <w:rPr>
          <w:rFonts w:ascii="Times New Roman" w:hAnsi="Times New Roman" w:cs="Times New Roman"/>
          <w:sz w:val="28"/>
          <w:szCs w:val="28"/>
        </w:rPr>
        <w:t>批准单位：中国建筑学会</w:t>
      </w:r>
    </w:p>
    <w:p w14:paraId="0DECC305" w14:textId="77777777" w:rsidR="0090389A" w:rsidRDefault="0090389A" w:rsidP="0090389A">
      <w:pPr>
        <w:widowControl/>
        <w:spacing w:line="360" w:lineRule="auto"/>
        <w:ind w:firstLineChars="0" w:firstLine="0"/>
        <w:jc w:val="center"/>
        <w:rPr>
          <w:rFonts w:ascii="Times New Roman" w:hAnsi="Times New Roman" w:cs="Times New Roman"/>
          <w:sz w:val="28"/>
          <w:szCs w:val="28"/>
        </w:rPr>
      </w:pPr>
      <w:r>
        <w:rPr>
          <w:rFonts w:ascii="Times New Roman" w:hAnsi="Times New Roman" w:cs="Times New Roman"/>
          <w:sz w:val="28"/>
          <w:szCs w:val="28"/>
        </w:rPr>
        <w:t>施行日期：</w:t>
      </w:r>
      <w:r>
        <w:rPr>
          <w:rFonts w:ascii="Times New Roman" w:hAnsi="Times New Roman" w:cs="Times New Roman"/>
          <w:sz w:val="28"/>
          <w:szCs w:val="28"/>
        </w:rPr>
        <w:t>20XX</w:t>
      </w:r>
      <w:r>
        <w:rPr>
          <w:rFonts w:ascii="Times New Roman" w:hAnsi="Times New Roman" w:cs="Times New Roman"/>
          <w:sz w:val="28"/>
          <w:szCs w:val="28"/>
        </w:rPr>
        <w:t>年</w:t>
      </w:r>
      <w:r>
        <w:rPr>
          <w:rFonts w:ascii="Times New Roman" w:hAnsi="Times New Roman" w:cs="Times New Roman"/>
          <w:sz w:val="28"/>
          <w:szCs w:val="28"/>
        </w:rPr>
        <w:t>X</w:t>
      </w:r>
      <w:r>
        <w:rPr>
          <w:rFonts w:ascii="Times New Roman" w:hAnsi="Times New Roman" w:cs="Times New Roman"/>
          <w:sz w:val="28"/>
          <w:szCs w:val="28"/>
        </w:rPr>
        <w:t>月</w:t>
      </w:r>
      <w:r>
        <w:rPr>
          <w:rFonts w:ascii="Times New Roman" w:hAnsi="Times New Roman" w:cs="Times New Roman"/>
          <w:sz w:val="28"/>
          <w:szCs w:val="28"/>
        </w:rPr>
        <w:t>X</w:t>
      </w:r>
      <w:r>
        <w:rPr>
          <w:rFonts w:ascii="Times New Roman" w:hAnsi="Times New Roman" w:cs="Times New Roman"/>
          <w:sz w:val="28"/>
          <w:szCs w:val="28"/>
        </w:rPr>
        <w:t>日</w:t>
      </w:r>
    </w:p>
    <w:p w14:paraId="4F025C0D" w14:textId="77777777" w:rsidR="0090389A" w:rsidRDefault="0090389A" w:rsidP="0090389A">
      <w:pPr>
        <w:spacing w:line="360" w:lineRule="auto"/>
        <w:ind w:firstLineChars="0" w:firstLine="0"/>
        <w:jc w:val="center"/>
        <w:rPr>
          <w:rFonts w:ascii="Times New Roman" w:hAnsi="Times New Roman" w:cs="Times New Roman"/>
          <w:sz w:val="28"/>
          <w:szCs w:val="28"/>
        </w:rPr>
      </w:pPr>
    </w:p>
    <w:p w14:paraId="28923245" w14:textId="77777777" w:rsidR="0090389A" w:rsidRDefault="0090389A" w:rsidP="0090389A">
      <w:pPr>
        <w:spacing w:line="360" w:lineRule="auto"/>
        <w:ind w:firstLineChars="0" w:firstLine="0"/>
        <w:jc w:val="center"/>
        <w:rPr>
          <w:rFonts w:ascii="Times New Roman" w:hAnsi="Times New Roman" w:cs="Times New Roman"/>
          <w:sz w:val="28"/>
          <w:szCs w:val="28"/>
        </w:rPr>
      </w:pPr>
    </w:p>
    <w:p w14:paraId="0B9F48DA" w14:textId="77777777" w:rsidR="0090389A" w:rsidRDefault="0090389A" w:rsidP="0090389A">
      <w:pPr>
        <w:spacing w:line="360" w:lineRule="auto"/>
        <w:ind w:firstLineChars="0" w:firstLine="0"/>
        <w:jc w:val="center"/>
        <w:rPr>
          <w:rFonts w:ascii="Times New Roman" w:hAnsi="Times New Roman" w:cs="Times New Roman"/>
          <w:sz w:val="28"/>
          <w:szCs w:val="28"/>
        </w:rPr>
      </w:pPr>
    </w:p>
    <w:p w14:paraId="78BA871E" w14:textId="77777777" w:rsidR="0090389A" w:rsidRDefault="0090389A" w:rsidP="0090389A">
      <w:pPr>
        <w:spacing w:line="360" w:lineRule="auto"/>
        <w:ind w:firstLineChars="0" w:firstLine="0"/>
        <w:jc w:val="center"/>
        <w:rPr>
          <w:rFonts w:ascii="Times New Roman" w:hAnsi="Times New Roman" w:cs="Times New Roman"/>
          <w:sz w:val="28"/>
          <w:szCs w:val="28"/>
        </w:rPr>
      </w:pPr>
    </w:p>
    <w:p w14:paraId="26DE8562" w14:textId="77777777" w:rsidR="0090389A" w:rsidRDefault="0090389A" w:rsidP="0090389A">
      <w:pPr>
        <w:spacing w:line="360" w:lineRule="auto"/>
        <w:ind w:firstLineChars="0" w:firstLine="0"/>
        <w:jc w:val="center"/>
        <w:rPr>
          <w:rFonts w:ascii="Times New Roman" w:hAnsi="Times New Roman" w:cs="Times New Roman"/>
          <w:sz w:val="28"/>
          <w:szCs w:val="28"/>
        </w:rPr>
      </w:pPr>
    </w:p>
    <w:p w14:paraId="41AFC144" w14:textId="77777777" w:rsidR="0090389A" w:rsidRDefault="0090389A" w:rsidP="0090389A">
      <w:pPr>
        <w:spacing w:line="360" w:lineRule="auto"/>
        <w:ind w:firstLineChars="0" w:firstLine="0"/>
        <w:jc w:val="center"/>
        <w:rPr>
          <w:rFonts w:ascii="Times New Roman" w:eastAsia="黑体" w:hAnsi="Times New Roman" w:cs="Times New Roman"/>
          <w:b/>
          <w:bCs/>
          <w:szCs w:val="28"/>
        </w:rPr>
      </w:pPr>
    </w:p>
    <w:p w14:paraId="0E961E2E" w14:textId="77777777" w:rsidR="00292355" w:rsidRDefault="0090389A" w:rsidP="0090389A">
      <w:pPr>
        <w:widowControl/>
        <w:spacing w:line="360" w:lineRule="auto"/>
        <w:ind w:firstLineChars="0" w:firstLine="0"/>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t xml:space="preserve">202X   </w:t>
      </w:r>
      <w:r>
        <w:rPr>
          <w:rFonts w:ascii="Times New Roman" w:eastAsia="黑体" w:hAnsi="Times New Roman" w:cs="Times New Roman"/>
          <w:b/>
          <w:bCs/>
          <w:sz w:val="28"/>
          <w:szCs w:val="28"/>
        </w:rPr>
        <w:t>北</w:t>
      </w: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京</w:t>
      </w:r>
    </w:p>
    <w:p w14:paraId="30108156" w14:textId="77777777" w:rsidR="002250F4" w:rsidRPr="004C60FE" w:rsidRDefault="002250F4" w:rsidP="004C60FE">
      <w:pPr>
        <w:spacing w:beforeLines="50" w:before="156" w:afterLines="50" w:after="156" w:line="360" w:lineRule="auto"/>
        <w:ind w:firstLineChars="0" w:firstLine="0"/>
        <w:jc w:val="center"/>
        <w:rPr>
          <w:rFonts w:ascii="黑体" w:hAnsi="黑体"/>
          <w:b/>
          <w:sz w:val="32"/>
          <w:szCs w:val="32"/>
        </w:rPr>
      </w:pPr>
      <w:r w:rsidRPr="004C60FE">
        <w:rPr>
          <w:rFonts w:ascii="黑体" w:hAnsi="黑体"/>
          <w:b/>
          <w:sz w:val="32"/>
          <w:szCs w:val="32"/>
        </w:rPr>
        <w:lastRenderedPageBreak/>
        <w:t>前</w:t>
      </w:r>
      <w:r w:rsidRPr="004C60FE">
        <w:rPr>
          <w:rFonts w:ascii="黑体" w:hAnsi="黑体"/>
          <w:b/>
          <w:sz w:val="32"/>
          <w:szCs w:val="32"/>
        </w:rPr>
        <w:t xml:space="preserve">   </w:t>
      </w:r>
      <w:r w:rsidRPr="004C60FE">
        <w:rPr>
          <w:rFonts w:ascii="黑体" w:hAnsi="黑体"/>
          <w:b/>
          <w:sz w:val="32"/>
          <w:szCs w:val="32"/>
        </w:rPr>
        <w:t>言</w:t>
      </w:r>
    </w:p>
    <w:p w14:paraId="043E83AE" w14:textId="77777777" w:rsidR="002250F4" w:rsidRPr="0090389A" w:rsidRDefault="002250F4" w:rsidP="002250F4">
      <w:pPr>
        <w:spacing w:line="312" w:lineRule="auto"/>
        <w:ind w:firstLine="480"/>
        <w:rPr>
          <w:rFonts w:ascii="宋体" w:hAnsi="宋体"/>
          <w:sz w:val="24"/>
          <w:szCs w:val="24"/>
        </w:rPr>
      </w:pPr>
      <w:r w:rsidRPr="0090389A">
        <w:rPr>
          <w:rFonts w:ascii="宋体" w:hAnsi="宋体"/>
          <w:sz w:val="24"/>
          <w:szCs w:val="24"/>
        </w:rPr>
        <w:t>本标准</w:t>
      </w:r>
      <w:r w:rsidRPr="0090389A">
        <w:rPr>
          <w:rFonts w:ascii="宋体" w:hAnsi="宋体" w:hint="eastAsia"/>
          <w:sz w:val="24"/>
          <w:szCs w:val="24"/>
        </w:rPr>
        <w:t>根据中国建筑学会《关于发布2020年中国建筑学会标准编制计划（第三批）的通知》（建会标[20</w:t>
      </w:r>
      <w:r w:rsidRPr="0090389A">
        <w:rPr>
          <w:rFonts w:ascii="宋体" w:hAnsi="宋体"/>
          <w:sz w:val="24"/>
          <w:szCs w:val="24"/>
        </w:rPr>
        <w:t>20</w:t>
      </w:r>
      <w:r w:rsidRPr="0090389A">
        <w:rPr>
          <w:rFonts w:ascii="宋体" w:hAnsi="宋体" w:hint="eastAsia"/>
          <w:sz w:val="24"/>
          <w:szCs w:val="24"/>
        </w:rPr>
        <w:t>]</w:t>
      </w:r>
      <w:r w:rsidRPr="0090389A">
        <w:rPr>
          <w:rFonts w:ascii="宋体" w:hAnsi="宋体"/>
          <w:sz w:val="24"/>
          <w:szCs w:val="24"/>
        </w:rPr>
        <w:t xml:space="preserve"> 12</w:t>
      </w:r>
      <w:r w:rsidRPr="0090389A">
        <w:rPr>
          <w:rFonts w:ascii="宋体" w:hAnsi="宋体" w:hint="eastAsia"/>
          <w:sz w:val="24"/>
          <w:szCs w:val="24"/>
        </w:rPr>
        <w:t>号）的要求</w:t>
      </w:r>
      <w:r w:rsidRPr="0090389A">
        <w:rPr>
          <w:rFonts w:ascii="宋体" w:hAnsi="宋体"/>
          <w:sz w:val="24"/>
          <w:szCs w:val="24"/>
        </w:rPr>
        <w:t>，由万达商业规划研究院有限公司、</w:t>
      </w:r>
      <w:r w:rsidRPr="0090389A">
        <w:rPr>
          <w:rFonts w:ascii="宋体" w:hAnsi="宋体" w:hint="eastAsia"/>
          <w:sz w:val="24"/>
          <w:szCs w:val="24"/>
        </w:rPr>
        <w:t>中国</w:t>
      </w:r>
      <w:r w:rsidRPr="0090389A">
        <w:rPr>
          <w:rFonts w:ascii="宋体" w:hAnsi="宋体"/>
          <w:sz w:val="24"/>
          <w:szCs w:val="24"/>
        </w:rPr>
        <w:t>建筑科学研究院有限公司会同有关单位编制完成。</w:t>
      </w:r>
    </w:p>
    <w:p w14:paraId="6D4E6FF7" w14:textId="77777777" w:rsidR="002250F4" w:rsidRPr="0090389A" w:rsidRDefault="002250F4" w:rsidP="002250F4">
      <w:pPr>
        <w:spacing w:line="312" w:lineRule="auto"/>
        <w:ind w:firstLine="480"/>
        <w:rPr>
          <w:rFonts w:ascii="宋体" w:hAnsi="宋体"/>
          <w:sz w:val="24"/>
          <w:szCs w:val="24"/>
        </w:rPr>
      </w:pPr>
      <w:r w:rsidRPr="0090389A">
        <w:rPr>
          <w:rFonts w:ascii="宋体" w:hAnsi="宋体" w:hint="eastAsia"/>
          <w:sz w:val="24"/>
          <w:szCs w:val="24"/>
        </w:rPr>
        <w:t>在本标准编制过程中，编制组广泛调查研究和总结了商业建筑信息模型应用经验，参考了国内外有关标准，并在广泛征求意见基础上，对具体内容进行了反复讨论、协调和修改，最后经审查定稿。</w:t>
      </w:r>
    </w:p>
    <w:p w14:paraId="752A5B0D" w14:textId="77777777" w:rsidR="002250F4" w:rsidRPr="0090389A" w:rsidRDefault="002250F4" w:rsidP="002250F4">
      <w:pPr>
        <w:spacing w:line="312" w:lineRule="auto"/>
        <w:ind w:firstLine="480"/>
        <w:rPr>
          <w:rFonts w:ascii="宋体" w:hAnsi="宋体"/>
          <w:sz w:val="24"/>
          <w:szCs w:val="24"/>
          <w:lang w:eastAsia="zh-TW"/>
        </w:rPr>
      </w:pPr>
      <w:r w:rsidRPr="0090389A">
        <w:rPr>
          <w:rFonts w:ascii="宋体" w:hAnsi="宋体" w:hint="eastAsia"/>
          <w:sz w:val="24"/>
          <w:szCs w:val="24"/>
          <w:lang w:eastAsia="zh-TW"/>
        </w:rPr>
        <w:t>请注意本文件的某些内容可能涉及专利。本文件的发布机构不承担识别专利的责任。</w:t>
      </w:r>
    </w:p>
    <w:p w14:paraId="74F3F988" w14:textId="77777777" w:rsidR="002250F4" w:rsidRPr="0090389A" w:rsidRDefault="002250F4" w:rsidP="002250F4">
      <w:pPr>
        <w:spacing w:line="312" w:lineRule="auto"/>
        <w:ind w:firstLine="480"/>
        <w:rPr>
          <w:rFonts w:ascii="宋体" w:hAnsi="宋体"/>
          <w:sz w:val="24"/>
          <w:szCs w:val="24"/>
        </w:rPr>
      </w:pPr>
      <w:r w:rsidRPr="0090389A">
        <w:rPr>
          <w:rFonts w:ascii="宋体" w:hAnsi="宋体"/>
          <w:sz w:val="24"/>
          <w:szCs w:val="24"/>
        </w:rPr>
        <w:t>本标准的主要技术内容是：</w:t>
      </w:r>
      <w:r w:rsidRPr="0090389A">
        <w:rPr>
          <w:rFonts w:ascii="宋体" w:hAnsi="宋体" w:hint="eastAsia"/>
          <w:sz w:val="24"/>
          <w:szCs w:val="24"/>
        </w:rPr>
        <w:t>总则</w:t>
      </w:r>
      <w:r w:rsidRPr="0090389A">
        <w:rPr>
          <w:rFonts w:ascii="宋体" w:hAnsi="宋体"/>
          <w:sz w:val="24"/>
          <w:szCs w:val="24"/>
        </w:rPr>
        <w:t>、</w:t>
      </w:r>
      <w:r w:rsidRPr="0090389A">
        <w:rPr>
          <w:rFonts w:ascii="宋体" w:hAnsi="宋体" w:hint="eastAsia"/>
          <w:sz w:val="24"/>
          <w:szCs w:val="24"/>
        </w:rPr>
        <w:t>术语和</w:t>
      </w:r>
      <w:r w:rsidR="00706396">
        <w:rPr>
          <w:rFonts w:ascii="宋体" w:hAnsi="宋体" w:hint="eastAsia"/>
          <w:sz w:val="24"/>
          <w:szCs w:val="24"/>
        </w:rPr>
        <w:t>符号</w:t>
      </w:r>
      <w:r w:rsidRPr="0090389A">
        <w:rPr>
          <w:rFonts w:ascii="宋体" w:hAnsi="宋体" w:hint="eastAsia"/>
          <w:sz w:val="24"/>
          <w:szCs w:val="24"/>
        </w:rPr>
        <w:t>、基本规定、</w:t>
      </w:r>
      <w:r w:rsidRPr="0090389A">
        <w:rPr>
          <w:rFonts w:ascii="宋体" w:hAnsi="宋体" w:hint="eastAsia"/>
          <w:kern w:val="0"/>
          <w:sz w:val="24"/>
          <w:szCs w:val="24"/>
        </w:rPr>
        <w:t>交付准备</w:t>
      </w:r>
      <w:r w:rsidRPr="0090389A">
        <w:rPr>
          <w:rFonts w:ascii="宋体" w:hAnsi="宋体"/>
          <w:kern w:val="0"/>
          <w:sz w:val="24"/>
          <w:szCs w:val="24"/>
        </w:rPr>
        <w:t>、交付物</w:t>
      </w:r>
      <w:r w:rsidRPr="0090389A">
        <w:rPr>
          <w:rFonts w:ascii="宋体" w:hAnsi="宋体" w:hint="eastAsia"/>
          <w:kern w:val="0"/>
          <w:sz w:val="24"/>
          <w:szCs w:val="24"/>
        </w:rPr>
        <w:t>、</w:t>
      </w:r>
      <w:r w:rsidRPr="0090389A">
        <w:rPr>
          <w:rFonts w:ascii="宋体" w:hAnsi="宋体"/>
          <w:kern w:val="0"/>
          <w:sz w:val="24"/>
          <w:szCs w:val="24"/>
        </w:rPr>
        <w:t>交付审查以及交付与验收</w:t>
      </w:r>
      <w:r w:rsidRPr="0090389A">
        <w:rPr>
          <w:rFonts w:ascii="宋体" w:hAnsi="宋体"/>
          <w:sz w:val="24"/>
          <w:szCs w:val="24"/>
        </w:rPr>
        <w:t>。</w:t>
      </w:r>
    </w:p>
    <w:p w14:paraId="4EB8C154" w14:textId="77777777" w:rsidR="002250F4" w:rsidRPr="0090389A" w:rsidRDefault="002250F4" w:rsidP="002250F4">
      <w:pPr>
        <w:spacing w:line="312" w:lineRule="auto"/>
        <w:ind w:firstLine="480"/>
        <w:rPr>
          <w:rFonts w:ascii="宋体" w:hAnsi="宋体"/>
          <w:sz w:val="24"/>
          <w:szCs w:val="24"/>
        </w:rPr>
      </w:pPr>
      <w:r w:rsidRPr="0090389A">
        <w:rPr>
          <w:rFonts w:ascii="宋体" w:hAnsi="宋体"/>
          <w:sz w:val="24"/>
          <w:szCs w:val="24"/>
        </w:rPr>
        <w:t>本标准由中国建筑学会</w:t>
      </w:r>
      <w:r w:rsidRPr="0090389A">
        <w:rPr>
          <w:rFonts w:ascii="宋体" w:hAnsi="宋体" w:hint="eastAsia"/>
          <w:sz w:val="24"/>
          <w:szCs w:val="24"/>
        </w:rPr>
        <w:t>标准</w:t>
      </w:r>
      <w:r w:rsidRPr="0090389A">
        <w:rPr>
          <w:rFonts w:ascii="宋体" w:hAnsi="宋体"/>
          <w:sz w:val="24"/>
          <w:szCs w:val="24"/>
        </w:rPr>
        <w:t>工作委员会负责管理，由万达商业规划研究院有限公司负责具体技术内容的解释。执行过程中如有修改意见或建议，请寄送XXXX（地址：XXX；邮政编码：XXXX；电子邮箱：XXX）。</w:t>
      </w:r>
    </w:p>
    <w:p w14:paraId="20DD9526" w14:textId="77777777" w:rsidR="002250F4" w:rsidRPr="0090389A" w:rsidRDefault="002250F4" w:rsidP="002250F4">
      <w:pPr>
        <w:spacing w:line="312" w:lineRule="auto"/>
        <w:ind w:firstLine="640"/>
        <w:rPr>
          <w:rFonts w:ascii="宋体" w:hAnsi="宋体"/>
          <w:sz w:val="24"/>
          <w:szCs w:val="24"/>
        </w:rPr>
      </w:pPr>
      <w:r w:rsidRPr="0090389A">
        <w:rPr>
          <w:rFonts w:ascii="宋体" w:hAnsi="宋体"/>
          <w:spacing w:val="40"/>
          <w:kern w:val="0"/>
          <w:sz w:val="24"/>
          <w:szCs w:val="24"/>
        </w:rPr>
        <w:t>本标准主编单位：</w:t>
      </w:r>
      <w:r w:rsidRPr="0090389A">
        <w:rPr>
          <w:rFonts w:ascii="宋体" w:hAnsi="宋体"/>
          <w:sz w:val="24"/>
          <w:szCs w:val="24"/>
        </w:rPr>
        <w:t>万达商业规划研究院有限公司</w:t>
      </w:r>
    </w:p>
    <w:p w14:paraId="6FAFA047" w14:textId="77777777" w:rsidR="002250F4" w:rsidRPr="0090389A" w:rsidRDefault="002250F4" w:rsidP="002250F4">
      <w:pPr>
        <w:spacing w:line="312" w:lineRule="auto"/>
        <w:ind w:firstLine="480"/>
        <w:rPr>
          <w:rFonts w:ascii="宋体" w:hAnsi="宋体"/>
          <w:kern w:val="0"/>
          <w:sz w:val="24"/>
          <w:szCs w:val="24"/>
        </w:rPr>
      </w:pPr>
      <w:r w:rsidRPr="0090389A">
        <w:rPr>
          <w:rFonts w:ascii="宋体" w:hAnsi="宋体" w:hint="eastAsia"/>
          <w:sz w:val="24"/>
          <w:szCs w:val="24"/>
        </w:rPr>
        <w:t xml:space="preserve">                     </w:t>
      </w:r>
      <w:r w:rsidRPr="0090389A">
        <w:rPr>
          <w:rFonts w:ascii="宋体" w:hAnsi="宋体"/>
          <w:sz w:val="24"/>
          <w:szCs w:val="24"/>
        </w:rPr>
        <w:t xml:space="preserve"> </w:t>
      </w:r>
      <w:r>
        <w:rPr>
          <w:rFonts w:ascii="宋体" w:hAnsi="宋体"/>
          <w:sz w:val="24"/>
          <w:szCs w:val="24"/>
        </w:rPr>
        <w:t xml:space="preserve"> </w:t>
      </w:r>
      <w:r w:rsidRPr="0090389A">
        <w:rPr>
          <w:rFonts w:ascii="宋体" w:hAnsi="宋体" w:hint="eastAsia"/>
          <w:sz w:val="24"/>
          <w:szCs w:val="24"/>
        </w:rPr>
        <w:t>中国</w:t>
      </w:r>
      <w:r w:rsidRPr="0090389A">
        <w:rPr>
          <w:rFonts w:ascii="宋体" w:hAnsi="宋体"/>
          <w:sz w:val="24"/>
          <w:szCs w:val="24"/>
        </w:rPr>
        <w:t>建筑科学研究院有限公司</w:t>
      </w:r>
    </w:p>
    <w:p w14:paraId="3FA4BCF4" w14:textId="77777777" w:rsidR="002250F4" w:rsidRPr="0090389A" w:rsidRDefault="002250F4" w:rsidP="002250F4">
      <w:pPr>
        <w:spacing w:line="312" w:lineRule="auto"/>
        <w:ind w:firstLine="640"/>
        <w:rPr>
          <w:rFonts w:ascii="宋体" w:hAnsi="宋体"/>
          <w:sz w:val="24"/>
          <w:szCs w:val="24"/>
        </w:rPr>
      </w:pPr>
      <w:r w:rsidRPr="0090389A">
        <w:rPr>
          <w:rFonts w:ascii="宋体" w:hAnsi="宋体"/>
          <w:spacing w:val="40"/>
          <w:kern w:val="0"/>
          <w:sz w:val="24"/>
          <w:szCs w:val="24"/>
        </w:rPr>
        <w:t>本标准参编单位：</w:t>
      </w:r>
      <w:r w:rsidRPr="0090389A">
        <w:rPr>
          <w:rFonts w:ascii="宋体" w:hAnsi="宋体" w:hint="eastAsia"/>
          <w:sz w:val="24"/>
          <w:szCs w:val="24"/>
        </w:rPr>
        <w:t>成都基准方中建筑设计有限公司</w:t>
      </w:r>
    </w:p>
    <w:p w14:paraId="2DF1AB8B" w14:textId="77777777" w:rsidR="002250F4" w:rsidRPr="0090389A" w:rsidRDefault="002250F4" w:rsidP="002250F4">
      <w:pPr>
        <w:spacing w:line="312" w:lineRule="auto"/>
        <w:ind w:firstLine="480"/>
        <w:rPr>
          <w:rFonts w:ascii="宋体" w:hAnsi="宋体"/>
          <w:sz w:val="24"/>
          <w:szCs w:val="24"/>
        </w:rPr>
      </w:pPr>
      <w:r w:rsidRPr="0090389A">
        <w:rPr>
          <w:rFonts w:ascii="宋体" w:hAnsi="宋体" w:hint="eastAsia"/>
          <w:sz w:val="24"/>
          <w:szCs w:val="24"/>
        </w:rPr>
        <w:t xml:space="preserve">                     </w:t>
      </w:r>
      <w:r w:rsidRPr="0090389A">
        <w:rPr>
          <w:rFonts w:ascii="宋体" w:hAnsi="宋体"/>
          <w:sz w:val="24"/>
          <w:szCs w:val="24"/>
        </w:rPr>
        <w:t xml:space="preserve">  </w:t>
      </w:r>
      <w:r w:rsidRPr="0090389A">
        <w:rPr>
          <w:rFonts w:ascii="宋体" w:hAnsi="宋体" w:hint="eastAsia"/>
          <w:sz w:val="24"/>
          <w:szCs w:val="24"/>
        </w:rPr>
        <w:t>上海联创设计集团股份有限公司</w:t>
      </w:r>
    </w:p>
    <w:p w14:paraId="2B4EB13D" w14:textId="77777777" w:rsidR="002250F4" w:rsidRPr="0090389A" w:rsidRDefault="002250F4" w:rsidP="002250F4">
      <w:pPr>
        <w:spacing w:line="312" w:lineRule="auto"/>
        <w:ind w:firstLine="480"/>
        <w:rPr>
          <w:rFonts w:ascii="宋体" w:hAnsi="宋体"/>
          <w:sz w:val="24"/>
          <w:szCs w:val="24"/>
        </w:rPr>
      </w:pPr>
      <w:r w:rsidRPr="0090389A">
        <w:rPr>
          <w:rFonts w:ascii="宋体" w:hAnsi="宋体" w:hint="eastAsia"/>
          <w:sz w:val="24"/>
          <w:szCs w:val="24"/>
        </w:rPr>
        <w:t xml:space="preserve">                     </w:t>
      </w:r>
      <w:r w:rsidRPr="0090389A">
        <w:rPr>
          <w:rFonts w:ascii="宋体" w:hAnsi="宋体"/>
          <w:sz w:val="24"/>
          <w:szCs w:val="24"/>
        </w:rPr>
        <w:t xml:space="preserve">  </w:t>
      </w:r>
      <w:r w:rsidRPr="0090389A">
        <w:rPr>
          <w:rFonts w:ascii="宋体" w:hAnsi="宋体" w:hint="eastAsia"/>
          <w:sz w:val="24"/>
          <w:szCs w:val="24"/>
        </w:rPr>
        <w:t>上海天华建筑设计有限公司</w:t>
      </w:r>
    </w:p>
    <w:p w14:paraId="04F23E6A" w14:textId="77777777" w:rsidR="002250F4" w:rsidRPr="0090389A" w:rsidRDefault="002250F4" w:rsidP="002250F4">
      <w:pPr>
        <w:spacing w:line="312" w:lineRule="auto"/>
        <w:ind w:firstLine="480"/>
        <w:rPr>
          <w:rFonts w:ascii="宋体" w:hAnsi="宋体"/>
          <w:sz w:val="24"/>
          <w:szCs w:val="24"/>
        </w:rPr>
      </w:pPr>
      <w:r w:rsidRPr="0090389A">
        <w:rPr>
          <w:rFonts w:ascii="宋体" w:hAnsi="宋体" w:hint="eastAsia"/>
          <w:sz w:val="24"/>
          <w:szCs w:val="24"/>
        </w:rPr>
        <w:t xml:space="preserve">                    </w:t>
      </w:r>
      <w:r w:rsidRPr="0090389A">
        <w:rPr>
          <w:rFonts w:ascii="宋体" w:hAnsi="宋体"/>
          <w:sz w:val="24"/>
          <w:szCs w:val="24"/>
        </w:rPr>
        <w:t xml:space="preserve">  </w:t>
      </w:r>
      <w:r w:rsidRPr="0090389A">
        <w:rPr>
          <w:rFonts w:ascii="宋体" w:hAnsi="宋体" w:hint="eastAsia"/>
          <w:sz w:val="24"/>
          <w:szCs w:val="24"/>
        </w:rPr>
        <w:t xml:space="preserve"> 中国建筑第二工程局有限公司</w:t>
      </w:r>
    </w:p>
    <w:p w14:paraId="5C512666" w14:textId="77777777" w:rsidR="002250F4" w:rsidRPr="0090389A" w:rsidRDefault="002250F4" w:rsidP="002250F4">
      <w:pPr>
        <w:spacing w:line="312" w:lineRule="auto"/>
        <w:ind w:firstLine="480"/>
        <w:rPr>
          <w:rFonts w:ascii="宋体" w:hAnsi="宋体"/>
          <w:sz w:val="24"/>
          <w:szCs w:val="24"/>
        </w:rPr>
      </w:pPr>
      <w:r w:rsidRPr="0090389A">
        <w:rPr>
          <w:rFonts w:ascii="宋体" w:hAnsi="宋体" w:hint="eastAsia"/>
          <w:sz w:val="24"/>
          <w:szCs w:val="24"/>
        </w:rPr>
        <w:t xml:space="preserve">                    </w:t>
      </w:r>
      <w:r w:rsidRPr="0090389A">
        <w:rPr>
          <w:rFonts w:ascii="宋体" w:hAnsi="宋体"/>
          <w:sz w:val="24"/>
          <w:szCs w:val="24"/>
        </w:rPr>
        <w:t xml:space="preserve">  </w:t>
      </w:r>
      <w:r w:rsidRPr="0090389A">
        <w:rPr>
          <w:rFonts w:ascii="宋体" w:hAnsi="宋体" w:hint="eastAsia"/>
          <w:sz w:val="24"/>
          <w:szCs w:val="24"/>
        </w:rPr>
        <w:t xml:space="preserve"> 中国建筑一局（集团）有限公司</w:t>
      </w:r>
    </w:p>
    <w:p w14:paraId="303AF23E" w14:textId="77777777" w:rsidR="002250F4" w:rsidRPr="0090389A" w:rsidRDefault="002250F4" w:rsidP="002250F4">
      <w:pPr>
        <w:spacing w:line="312" w:lineRule="auto"/>
        <w:ind w:firstLine="480"/>
        <w:rPr>
          <w:rFonts w:ascii="宋体" w:hAnsi="宋体"/>
          <w:kern w:val="0"/>
          <w:sz w:val="24"/>
          <w:szCs w:val="24"/>
        </w:rPr>
      </w:pPr>
      <w:r w:rsidRPr="0090389A">
        <w:rPr>
          <w:rFonts w:ascii="宋体" w:hAnsi="宋体"/>
          <w:kern w:val="0"/>
          <w:sz w:val="24"/>
          <w:szCs w:val="24"/>
        </w:rPr>
        <w:t>本标准主要起草人员：XXXX</w:t>
      </w:r>
    </w:p>
    <w:p w14:paraId="606C1089" w14:textId="77777777" w:rsidR="002250F4" w:rsidRPr="0090389A" w:rsidRDefault="002250F4" w:rsidP="002250F4">
      <w:pPr>
        <w:spacing w:line="312" w:lineRule="auto"/>
        <w:ind w:firstLine="480"/>
        <w:rPr>
          <w:rFonts w:ascii="宋体" w:hAnsi="宋体"/>
          <w:kern w:val="0"/>
          <w:sz w:val="24"/>
          <w:szCs w:val="24"/>
        </w:rPr>
      </w:pPr>
      <w:r w:rsidRPr="0090389A">
        <w:rPr>
          <w:rFonts w:ascii="宋体" w:hAnsi="宋体"/>
          <w:kern w:val="0"/>
          <w:sz w:val="24"/>
          <w:szCs w:val="24"/>
        </w:rPr>
        <w:t>本标准主要审查人员：XXXX</w:t>
      </w:r>
    </w:p>
    <w:p w14:paraId="2CC333B5" w14:textId="77777777" w:rsidR="002250F4" w:rsidRPr="0090389A" w:rsidRDefault="002250F4" w:rsidP="002250F4">
      <w:pPr>
        <w:spacing w:line="312" w:lineRule="auto"/>
        <w:ind w:firstLine="480"/>
        <w:rPr>
          <w:rFonts w:ascii="黑体" w:eastAsia="黑体" w:hAnsi="黑体"/>
          <w:kern w:val="0"/>
          <w:sz w:val="24"/>
          <w:szCs w:val="24"/>
        </w:rPr>
      </w:pPr>
      <w:r w:rsidRPr="0090389A">
        <w:rPr>
          <w:rFonts w:ascii="黑体" w:eastAsia="黑体" w:hAnsi="黑体"/>
          <w:kern w:val="0"/>
          <w:sz w:val="24"/>
          <w:szCs w:val="24"/>
        </w:rPr>
        <w:br w:type="page"/>
      </w:r>
    </w:p>
    <w:sdt>
      <w:sdtPr>
        <w:rPr>
          <w:rFonts w:ascii="黑体" w:eastAsia="黑体" w:hAnsi="黑体" w:cstheme="minorBidi"/>
          <w:color w:val="auto"/>
          <w:kern w:val="2"/>
          <w:sz w:val="21"/>
          <w:szCs w:val="22"/>
          <w:lang w:val="zh-CN"/>
        </w:rPr>
        <w:id w:val="-1388727329"/>
        <w:docPartObj>
          <w:docPartGallery w:val="Table of Contents"/>
          <w:docPartUnique/>
        </w:docPartObj>
      </w:sdtPr>
      <w:sdtEndPr>
        <w:rPr>
          <w:b/>
          <w:bCs/>
        </w:rPr>
      </w:sdtEndPr>
      <w:sdtContent>
        <w:p w14:paraId="57A37BB9" w14:textId="77777777" w:rsidR="00292355" w:rsidRDefault="00C90B11">
          <w:pPr>
            <w:pStyle w:val="TOC1"/>
            <w:ind w:firstLine="480"/>
            <w:jc w:val="center"/>
            <w:rPr>
              <w:lang w:val="zh-CN"/>
            </w:rPr>
          </w:pPr>
          <w:r>
            <w:rPr>
              <w:rFonts w:ascii="黑体" w:eastAsia="黑体" w:hAnsi="黑体"/>
              <w:color w:val="auto"/>
              <w:lang w:val="zh-CN"/>
            </w:rPr>
            <w:t>目</w:t>
          </w:r>
          <w:r>
            <w:rPr>
              <w:rFonts w:ascii="黑体" w:eastAsia="黑体" w:hAnsi="黑体" w:hint="eastAsia"/>
              <w:color w:val="auto"/>
              <w:lang w:val="zh-CN"/>
            </w:rPr>
            <w:t xml:space="preserve">   次</w:t>
          </w:r>
        </w:p>
        <w:p w14:paraId="35CE414C" w14:textId="77777777" w:rsidR="00EE0E6C" w:rsidRPr="00EE0E6C" w:rsidRDefault="00C90B11" w:rsidP="00FD2612">
          <w:pPr>
            <w:pStyle w:val="10"/>
            <w:tabs>
              <w:tab w:val="left" w:pos="840"/>
              <w:tab w:val="right" w:leader="dot" w:pos="8296"/>
            </w:tabs>
            <w:ind w:firstLineChars="0" w:firstLine="397"/>
            <w:rPr>
              <w:rFonts w:asciiTheme="minorHAnsi" w:eastAsiaTheme="minorEastAsia" w:hAnsiTheme="minorHAnsi" w:cstheme="minorBidi"/>
              <w:b/>
              <w:noProof/>
              <w:sz w:val="28"/>
              <w:szCs w:val="28"/>
            </w:rPr>
          </w:pPr>
          <w:r>
            <w:rPr>
              <w:rFonts w:ascii="宋体" w:hAnsi="宋体"/>
              <w:sz w:val="21"/>
              <w:szCs w:val="21"/>
            </w:rPr>
            <w:fldChar w:fldCharType="begin"/>
          </w:r>
          <w:r>
            <w:rPr>
              <w:rFonts w:ascii="宋体" w:hAnsi="宋体"/>
              <w:sz w:val="21"/>
              <w:szCs w:val="21"/>
            </w:rPr>
            <w:instrText xml:space="preserve"> TOC \o "1-3" \h \z \u </w:instrText>
          </w:r>
          <w:r>
            <w:rPr>
              <w:rFonts w:ascii="宋体" w:hAnsi="宋体"/>
              <w:sz w:val="21"/>
              <w:szCs w:val="21"/>
            </w:rPr>
            <w:fldChar w:fldCharType="separate"/>
          </w:r>
          <w:hyperlink w:anchor="_Toc78974697" w:history="1">
            <w:r w:rsidR="00EE0E6C" w:rsidRPr="00EE0E6C">
              <w:rPr>
                <w:rStyle w:val="af1"/>
                <w:rFonts w:ascii="宋体" w:hAnsi="宋体"/>
                <w:b/>
                <w:noProof/>
                <w:sz w:val="28"/>
                <w:szCs w:val="28"/>
              </w:rPr>
              <w:t>1</w:t>
            </w:r>
            <w:r w:rsidR="00EE0E6C" w:rsidRPr="00EE0E6C">
              <w:rPr>
                <w:rFonts w:asciiTheme="minorHAnsi" w:eastAsiaTheme="minorEastAsia" w:hAnsiTheme="minorHAnsi" w:cstheme="minorBidi"/>
                <w:b/>
                <w:noProof/>
                <w:sz w:val="28"/>
                <w:szCs w:val="28"/>
              </w:rPr>
              <w:tab/>
            </w:r>
            <w:r w:rsidR="00EE0E6C" w:rsidRPr="00EE0E6C">
              <w:rPr>
                <w:rStyle w:val="af1"/>
                <w:rFonts w:ascii="宋体" w:hAnsi="宋体" w:hint="eastAsia"/>
                <w:b/>
                <w:noProof/>
                <w:sz w:val="28"/>
                <w:szCs w:val="28"/>
              </w:rPr>
              <w:t>总</w:t>
            </w:r>
            <w:r w:rsidR="00EE0E6C" w:rsidRPr="00EE0E6C">
              <w:rPr>
                <w:rStyle w:val="af1"/>
                <w:rFonts w:ascii="宋体" w:hAnsi="宋体"/>
                <w:b/>
                <w:noProof/>
                <w:sz w:val="28"/>
                <w:szCs w:val="28"/>
              </w:rPr>
              <w:t xml:space="preserve">  </w:t>
            </w:r>
            <w:r w:rsidR="00EE0E6C" w:rsidRPr="00EE0E6C">
              <w:rPr>
                <w:rStyle w:val="af1"/>
                <w:rFonts w:ascii="宋体" w:hAnsi="宋体" w:hint="eastAsia"/>
                <w:b/>
                <w:noProof/>
                <w:sz w:val="28"/>
                <w:szCs w:val="28"/>
              </w:rPr>
              <w:t>则</w:t>
            </w:r>
            <w:r w:rsidR="00EE0E6C" w:rsidRPr="00EE0E6C">
              <w:rPr>
                <w:b/>
                <w:noProof/>
                <w:webHidden/>
                <w:sz w:val="28"/>
                <w:szCs w:val="28"/>
              </w:rPr>
              <w:tab/>
            </w:r>
            <w:r w:rsidR="00EE0E6C" w:rsidRPr="00EE0E6C">
              <w:rPr>
                <w:b/>
                <w:noProof/>
                <w:webHidden/>
                <w:sz w:val="28"/>
                <w:szCs w:val="28"/>
              </w:rPr>
              <w:fldChar w:fldCharType="begin"/>
            </w:r>
            <w:r w:rsidR="00EE0E6C" w:rsidRPr="00EE0E6C">
              <w:rPr>
                <w:b/>
                <w:noProof/>
                <w:webHidden/>
                <w:sz w:val="28"/>
                <w:szCs w:val="28"/>
              </w:rPr>
              <w:instrText xml:space="preserve"> PAGEREF _Toc78974697 \h </w:instrText>
            </w:r>
            <w:r w:rsidR="00EE0E6C" w:rsidRPr="00EE0E6C">
              <w:rPr>
                <w:b/>
                <w:noProof/>
                <w:webHidden/>
                <w:sz w:val="28"/>
                <w:szCs w:val="28"/>
              </w:rPr>
            </w:r>
            <w:r w:rsidR="00EE0E6C" w:rsidRPr="00EE0E6C">
              <w:rPr>
                <w:b/>
                <w:noProof/>
                <w:webHidden/>
                <w:sz w:val="28"/>
                <w:szCs w:val="28"/>
              </w:rPr>
              <w:fldChar w:fldCharType="separate"/>
            </w:r>
            <w:r w:rsidR="006A72E9">
              <w:rPr>
                <w:b/>
                <w:noProof/>
                <w:webHidden/>
                <w:sz w:val="28"/>
                <w:szCs w:val="28"/>
              </w:rPr>
              <w:t>1</w:t>
            </w:r>
            <w:r w:rsidR="00EE0E6C" w:rsidRPr="00EE0E6C">
              <w:rPr>
                <w:b/>
                <w:noProof/>
                <w:webHidden/>
                <w:sz w:val="28"/>
                <w:szCs w:val="28"/>
              </w:rPr>
              <w:fldChar w:fldCharType="end"/>
            </w:r>
          </w:hyperlink>
        </w:p>
        <w:p w14:paraId="44ABD953" w14:textId="77777777" w:rsidR="00EE0E6C" w:rsidRPr="00EE0E6C" w:rsidRDefault="007F1A49">
          <w:pPr>
            <w:pStyle w:val="10"/>
            <w:tabs>
              <w:tab w:val="left" w:pos="840"/>
              <w:tab w:val="right" w:leader="dot" w:pos="8296"/>
            </w:tabs>
            <w:ind w:firstLine="400"/>
            <w:rPr>
              <w:rFonts w:asciiTheme="minorHAnsi" w:eastAsiaTheme="minorEastAsia" w:hAnsiTheme="minorHAnsi" w:cstheme="minorBidi"/>
              <w:b/>
              <w:noProof/>
              <w:sz w:val="28"/>
              <w:szCs w:val="28"/>
            </w:rPr>
          </w:pPr>
          <w:hyperlink w:anchor="_Toc78974698" w:history="1">
            <w:r w:rsidR="00EE0E6C" w:rsidRPr="00EE0E6C">
              <w:rPr>
                <w:rStyle w:val="af1"/>
                <w:rFonts w:ascii="宋体" w:hAnsi="宋体"/>
                <w:b/>
                <w:noProof/>
                <w:sz w:val="28"/>
                <w:szCs w:val="28"/>
              </w:rPr>
              <w:t>2</w:t>
            </w:r>
            <w:r w:rsidR="00EE0E6C" w:rsidRPr="00EE0E6C">
              <w:rPr>
                <w:rFonts w:asciiTheme="minorHAnsi" w:eastAsiaTheme="minorEastAsia" w:hAnsiTheme="minorHAnsi" w:cstheme="minorBidi"/>
                <w:b/>
                <w:noProof/>
                <w:sz w:val="28"/>
                <w:szCs w:val="28"/>
              </w:rPr>
              <w:tab/>
            </w:r>
            <w:r w:rsidR="00EE0E6C" w:rsidRPr="00EE0E6C">
              <w:rPr>
                <w:rStyle w:val="af1"/>
                <w:rFonts w:ascii="宋体" w:hAnsi="宋体" w:hint="eastAsia"/>
                <w:b/>
                <w:noProof/>
                <w:sz w:val="28"/>
                <w:szCs w:val="28"/>
              </w:rPr>
              <w:t>术语和符号</w:t>
            </w:r>
            <w:r w:rsidR="00EE0E6C" w:rsidRPr="00EE0E6C">
              <w:rPr>
                <w:b/>
                <w:noProof/>
                <w:webHidden/>
                <w:sz w:val="28"/>
                <w:szCs w:val="28"/>
              </w:rPr>
              <w:tab/>
            </w:r>
            <w:r w:rsidR="00EE0E6C" w:rsidRPr="00EE0E6C">
              <w:rPr>
                <w:b/>
                <w:noProof/>
                <w:webHidden/>
                <w:sz w:val="28"/>
                <w:szCs w:val="28"/>
              </w:rPr>
              <w:fldChar w:fldCharType="begin"/>
            </w:r>
            <w:r w:rsidR="00EE0E6C" w:rsidRPr="00EE0E6C">
              <w:rPr>
                <w:b/>
                <w:noProof/>
                <w:webHidden/>
                <w:sz w:val="28"/>
                <w:szCs w:val="28"/>
              </w:rPr>
              <w:instrText xml:space="preserve"> PAGEREF _Toc78974698 \h </w:instrText>
            </w:r>
            <w:r w:rsidR="00EE0E6C" w:rsidRPr="00EE0E6C">
              <w:rPr>
                <w:b/>
                <w:noProof/>
                <w:webHidden/>
                <w:sz w:val="28"/>
                <w:szCs w:val="28"/>
              </w:rPr>
            </w:r>
            <w:r w:rsidR="00EE0E6C" w:rsidRPr="00EE0E6C">
              <w:rPr>
                <w:b/>
                <w:noProof/>
                <w:webHidden/>
                <w:sz w:val="28"/>
                <w:szCs w:val="28"/>
              </w:rPr>
              <w:fldChar w:fldCharType="separate"/>
            </w:r>
            <w:r w:rsidR="006A72E9">
              <w:rPr>
                <w:b/>
                <w:noProof/>
                <w:webHidden/>
                <w:sz w:val="28"/>
                <w:szCs w:val="28"/>
              </w:rPr>
              <w:t>2</w:t>
            </w:r>
            <w:r w:rsidR="00EE0E6C" w:rsidRPr="00EE0E6C">
              <w:rPr>
                <w:b/>
                <w:noProof/>
                <w:webHidden/>
                <w:sz w:val="28"/>
                <w:szCs w:val="28"/>
              </w:rPr>
              <w:fldChar w:fldCharType="end"/>
            </w:r>
          </w:hyperlink>
        </w:p>
        <w:p w14:paraId="0FBD2164" w14:textId="77777777" w:rsidR="00EE0E6C" w:rsidRPr="00EE0E6C" w:rsidRDefault="007F1A49">
          <w:pPr>
            <w:pStyle w:val="10"/>
            <w:tabs>
              <w:tab w:val="left" w:pos="840"/>
              <w:tab w:val="right" w:leader="dot" w:pos="8296"/>
            </w:tabs>
            <w:ind w:firstLine="400"/>
            <w:rPr>
              <w:rFonts w:asciiTheme="minorHAnsi" w:eastAsiaTheme="minorEastAsia" w:hAnsiTheme="minorHAnsi" w:cstheme="minorBidi"/>
              <w:b/>
              <w:noProof/>
              <w:sz w:val="28"/>
              <w:szCs w:val="28"/>
            </w:rPr>
          </w:pPr>
          <w:hyperlink w:anchor="_Toc78974699" w:history="1">
            <w:r w:rsidR="00EE0E6C" w:rsidRPr="00EE0E6C">
              <w:rPr>
                <w:rStyle w:val="af1"/>
                <w:rFonts w:ascii="宋体" w:hAnsi="宋体"/>
                <w:b/>
                <w:noProof/>
                <w:sz w:val="28"/>
                <w:szCs w:val="28"/>
              </w:rPr>
              <w:t>3</w:t>
            </w:r>
            <w:r w:rsidR="00EE0E6C" w:rsidRPr="00EE0E6C">
              <w:rPr>
                <w:rFonts w:asciiTheme="minorHAnsi" w:eastAsiaTheme="minorEastAsia" w:hAnsiTheme="minorHAnsi" w:cstheme="minorBidi"/>
                <w:b/>
                <w:noProof/>
                <w:sz w:val="28"/>
                <w:szCs w:val="28"/>
              </w:rPr>
              <w:tab/>
            </w:r>
            <w:r w:rsidR="00EE0E6C" w:rsidRPr="00EE0E6C">
              <w:rPr>
                <w:rStyle w:val="af1"/>
                <w:rFonts w:ascii="宋体" w:hAnsi="宋体" w:hint="eastAsia"/>
                <w:b/>
                <w:noProof/>
                <w:sz w:val="28"/>
                <w:szCs w:val="28"/>
              </w:rPr>
              <w:t>基本规定</w:t>
            </w:r>
            <w:r w:rsidR="00EE0E6C" w:rsidRPr="00EE0E6C">
              <w:rPr>
                <w:b/>
                <w:noProof/>
                <w:webHidden/>
                <w:sz w:val="28"/>
                <w:szCs w:val="28"/>
              </w:rPr>
              <w:tab/>
            </w:r>
            <w:r w:rsidR="00EE0E6C" w:rsidRPr="00EE0E6C">
              <w:rPr>
                <w:b/>
                <w:noProof/>
                <w:webHidden/>
                <w:sz w:val="28"/>
                <w:szCs w:val="28"/>
              </w:rPr>
              <w:fldChar w:fldCharType="begin"/>
            </w:r>
            <w:r w:rsidR="00EE0E6C" w:rsidRPr="00EE0E6C">
              <w:rPr>
                <w:b/>
                <w:noProof/>
                <w:webHidden/>
                <w:sz w:val="28"/>
                <w:szCs w:val="28"/>
              </w:rPr>
              <w:instrText xml:space="preserve"> PAGEREF _Toc78974699 \h </w:instrText>
            </w:r>
            <w:r w:rsidR="00EE0E6C" w:rsidRPr="00EE0E6C">
              <w:rPr>
                <w:b/>
                <w:noProof/>
                <w:webHidden/>
                <w:sz w:val="28"/>
                <w:szCs w:val="28"/>
              </w:rPr>
            </w:r>
            <w:r w:rsidR="00EE0E6C" w:rsidRPr="00EE0E6C">
              <w:rPr>
                <w:b/>
                <w:noProof/>
                <w:webHidden/>
                <w:sz w:val="28"/>
                <w:szCs w:val="28"/>
              </w:rPr>
              <w:fldChar w:fldCharType="separate"/>
            </w:r>
            <w:r w:rsidR="006A72E9">
              <w:rPr>
                <w:b/>
                <w:noProof/>
                <w:webHidden/>
                <w:sz w:val="28"/>
                <w:szCs w:val="28"/>
              </w:rPr>
              <w:t>3</w:t>
            </w:r>
            <w:r w:rsidR="00EE0E6C" w:rsidRPr="00EE0E6C">
              <w:rPr>
                <w:b/>
                <w:noProof/>
                <w:webHidden/>
                <w:sz w:val="28"/>
                <w:szCs w:val="28"/>
              </w:rPr>
              <w:fldChar w:fldCharType="end"/>
            </w:r>
          </w:hyperlink>
        </w:p>
        <w:p w14:paraId="65B6C3CE"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00" w:history="1">
            <w:r w:rsidR="00EE0E6C" w:rsidRPr="00EE0E6C">
              <w:rPr>
                <w:rStyle w:val="af1"/>
                <w:noProof/>
                <w:sz w:val="24"/>
                <w:szCs w:val="28"/>
              </w:rPr>
              <w:t>3.1</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模型要求</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_Toc78974700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3</w:t>
            </w:r>
            <w:r w:rsidR="00EE0E6C" w:rsidRPr="00EE0E6C">
              <w:rPr>
                <w:noProof/>
                <w:webHidden/>
                <w:sz w:val="24"/>
                <w:szCs w:val="28"/>
              </w:rPr>
              <w:fldChar w:fldCharType="end"/>
            </w:r>
          </w:hyperlink>
        </w:p>
        <w:p w14:paraId="2F82A4CE"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01" w:history="1">
            <w:r w:rsidR="00EE0E6C" w:rsidRPr="00EE0E6C">
              <w:rPr>
                <w:rStyle w:val="af1"/>
                <w:noProof/>
                <w:sz w:val="24"/>
                <w:szCs w:val="28"/>
              </w:rPr>
              <w:t>3.2</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交付要求</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_Toc78974701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3</w:t>
            </w:r>
            <w:r w:rsidR="00EE0E6C" w:rsidRPr="00EE0E6C">
              <w:rPr>
                <w:noProof/>
                <w:webHidden/>
                <w:sz w:val="24"/>
                <w:szCs w:val="28"/>
              </w:rPr>
              <w:fldChar w:fldCharType="end"/>
            </w:r>
          </w:hyperlink>
        </w:p>
        <w:p w14:paraId="41F94D0D"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02" w:history="1">
            <w:r w:rsidR="00EE0E6C" w:rsidRPr="00EE0E6C">
              <w:rPr>
                <w:rStyle w:val="af1"/>
                <w:noProof/>
                <w:sz w:val="24"/>
                <w:szCs w:val="28"/>
              </w:rPr>
              <w:t>3.3</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接收要求</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_Toc78974702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3</w:t>
            </w:r>
            <w:r w:rsidR="00EE0E6C" w:rsidRPr="00EE0E6C">
              <w:rPr>
                <w:noProof/>
                <w:webHidden/>
                <w:sz w:val="24"/>
                <w:szCs w:val="28"/>
              </w:rPr>
              <w:fldChar w:fldCharType="end"/>
            </w:r>
          </w:hyperlink>
        </w:p>
        <w:p w14:paraId="140DB9E0" w14:textId="77777777" w:rsidR="00EE0E6C" w:rsidRPr="00EE0E6C" w:rsidRDefault="007F1A49">
          <w:pPr>
            <w:pStyle w:val="10"/>
            <w:tabs>
              <w:tab w:val="left" w:pos="840"/>
              <w:tab w:val="right" w:leader="dot" w:pos="8296"/>
            </w:tabs>
            <w:ind w:firstLine="400"/>
            <w:rPr>
              <w:rFonts w:asciiTheme="minorHAnsi" w:eastAsiaTheme="minorEastAsia" w:hAnsiTheme="minorHAnsi" w:cstheme="minorBidi"/>
              <w:b/>
              <w:noProof/>
              <w:sz w:val="28"/>
              <w:szCs w:val="28"/>
            </w:rPr>
          </w:pPr>
          <w:hyperlink w:anchor="_Toc78974703" w:history="1">
            <w:r w:rsidR="00EE0E6C" w:rsidRPr="00EE0E6C">
              <w:rPr>
                <w:rStyle w:val="af1"/>
                <w:b/>
                <w:noProof/>
                <w:sz w:val="28"/>
                <w:szCs w:val="28"/>
              </w:rPr>
              <w:t>4</w:t>
            </w:r>
            <w:r w:rsidR="00EE0E6C" w:rsidRPr="00EE0E6C">
              <w:rPr>
                <w:rFonts w:asciiTheme="minorHAnsi" w:eastAsiaTheme="minorEastAsia" w:hAnsiTheme="minorHAnsi" w:cstheme="minorBidi"/>
                <w:b/>
                <w:noProof/>
                <w:sz w:val="28"/>
                <w:szCs w:val="28"/>
              </w:rPr>
              <w:tab/>
            </w:r>
            <w:r w:rsidR="00EE0E6C" w:rsidRPr="00EE0E6C">
              <w:rPr>
                <w:rStyle w:val="af1"/>
                <w:rFonts w:hint="eastAsia"/>
                <w:b/>
                <w:noProof/>
                <w:sz w:val="28"/>
                <w:szCs w:val="28"/>
              </w:rPr>
              <w:t>交付准备</w:t>
            </w:r>
            <w:r w:rsidR="00EE0E6C" w:rsidRPr="00EE0E6C">
              <w:rPr>
                <w:b/>
                <w:noProof/>
                <w:webHidden/>
                <w:sz w:val="28"/>
                <w:szCs w:val="28"/>
              </w:rPr>
              <w:tab/>
            </w:r>
            <w:r w:rsidR="00EE0E6C" w:rsidRPr="00EE0E6C">
              <w:rPr>
                <w:b/>
                <w:noProof/>
                <w:webHidden/>
                <w:sz w:val="28"/>
                <w:szCs w:val="28"/>
              </w:rPr>
              <w:fldChar w:fldCharType="begin"/>
            </w:r>
            <w:r w:rsidR="00EE0E6C" w:rsidRPr="00EE0E6C">
              <w:rPr>
                <w:b/>
                <w:noProof/>
                <w:webHidden/>
                <w:sz w:val="28"/>
                <w:szCs w:val="28"/>
              </w:rPr>
              <w:instrText xml:space="preserve"> PAGEREF _Toc78974703 \h </w:instrText>
            </w:r>
            <w:r w:rsidR="00EE0E6C" w:rsidRPr="00EE0E6C">
              <w:rPr>
                <w:b/>
                <w:noProof/>
                <w:webHidden/>
                <w:sz w:val="28"/>
                <w:szCs w:val="28"/>
              </w:rPr>
            </w:r>
            <w:r w:rsidR="00EE0E6C" w:rsidRPr="00EE0E6C">
              <w:rPr>
                <w:b/>
                <w:noProof/>
                <w:webHidden/>
                <w:sz w:val="28"/>
                <w:szCs w:val="28"/>
              </w:rPr>
              <w:fldChar w:fldCharType="separate"/>
            </w:r>
            <w:r w:rsidR="006A72E9">
              <w:rPr>
                <w:b/>
                <w:noProof/>
                <w:webHidden/>
                <w:sz w:val="28"/>
                <w:szCs w:val="28"/>
              </w:rPr>
              <w:t>4</w:t>
            </w:r>
            <w:r w:rsidR="00EE0E6C" w:rsidRPr="00EE0E6C">
              <w:rPr>
                <w:b/>
                <w:noProof/>
                <w:webHidden/>
                <w:sz w:val="28"/>
                <w:szCs w:val="28"/>
              </w:rPr>
              <w:fldChar w:fldCharType="end"/>
            </w:r>
          </w:hyperlink>
        </w:p>
        <w:p w14:paraId="6DA08B28"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04" w:history="1">
            <w:r w:rsidR="00EE0E6C" w:rsidRPr="00EE0E6C">
              <w:rPr>
                <w:rStyle w:val="af1"/>
                <w:noProof/>
                <w:sz w:val="24"/>
                <w:szCs w:val="28"/>
              </w:rPr>
              <w:t>4.1</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一般规定</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_Toc78974704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4</w:t>
            </w:r>
            <w:r w:rsidR="00EE0E6C" w:rsidRPr="00EE0E6C">
              <w:rPr>
                <w:noProof/>
                <w:webHidden/>
                <w:sz w:val="24"/>
                <w:szCs w:val="28"/>
              </w:rPr>
              <w:fldChar w:fldCharType="end"/>
            </w:r>
          </w:hyperlink>
        </w:p>
        <w:p w14:paraId="430773FE"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05" w:history="1">
            <w:r w:rsidR="00EE0E6C" w:rsidRPr="00EE0E6C">
              <w:rPr>
                <w:rStyle w:val="af1"/>
                <w:noProof/>
                <w:sz w:val="24"/>
                <w:szCs w:val="28"/>
              </w:rPr>
              <w:t>4.2</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文件分类</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_Toc78974705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4</w:t>
            </w:r>
            <w:r w:rsidR="00EE0E6C" w:rsidRPr="00EE0E6C">
              <w:rPr>
                <w:noProof/>
                <w:webHidden/>
                <w:sz w:val="24"/>
                <w:szCs w:val="28"/>
              </w:rPr>
              <w:fldChar w:fldCharType="end"/>
            </w:r>
          </w:hyperlink>
        </w:p>
        <w:p w14:paraId="0FF9B7DC"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06" w:history="1">
            <w:r w:rsidR="00EE0E6C" w:rsidRPr="00EE0E6C">
              <w:rPr>
                <w:rStyle w:val="af1"/>
                <w:noProof/>
                <w:sz w:val="24"/>
                <w:szCs w:val="28"/>
              </w:rPr>
              <w:t>4.3</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命名规则</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_Toc78974706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5</w:t>
            </w:r>
            <w:r w:rsidR="00EE0E6C" w:rsidRPr="00EE0E6C">
              <w:rPr>
                <w:noProof/>
                <w:webHidden/>
                <w:sz w:val="24"/>
                <w:szCs w:val="28"/>
              </w:rPr>
              <w:fldChar w:fldCharType="end"/>
            </w:r>
          </w:hyperlink>
        </w:p>
        <w:p w14:paraId="7A0F2B90"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07" w:history="1">
            <w:r w:rsidR="00EE0E6C" w:rsidRPr="00EE0E6C">
              <w:rPr>
                <w:rStyle w:val="af1"/>
                <w:noProof/>
                <w:sz w:val="24"/>
                <w:szCs w:val="28"/>
              </w:rPr>
              <w:t>4.4</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模型内容</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_Toc78974707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6</w:t>
            </w:r>
            <w:r w:rsidR="00EE0E6C" w:rsidRPr="00EE0E6C">
              <w:rPr>
                <w:noProof/>
                <w:webHidden/>
                <w:sz w:val="24"/>
                <w:szCs w:val="28"/>
              </w:rPr>
              <w:fldChar w:fldCharType="end"/>
            </w:r>
          </w:hyperlink>
        </w:p>
        <w:p w14:paraId="33073FCE"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08" w:history="1">
            <w:r w:rsidR="00EE0E6C" w:rsidRPr="00EE0E6C">
              <w:rPr>
                <w:rStyle w:val="af1"/>
                <w:noProof/>
                <w:sz w:val="24"/>
                <w:szCs w:val="28"/>
              </w:rPr>
              <w:t>4.5</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属性信息内容</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_Toc78974708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6</w:t>
            </w:r>
            <w:r w:rsidR="00EE0E6C" w:rsidRPr="00EE0E6C">
              <w:rPr>
                <w:noProof/>
                <w:webHidden/>
                <w:sz w:val="24"/>
                <w:szCs w:val="28"/>
              </w:rPr>
              <w:fldChar w:fldCharType="end"/>
            </w:r>
          </w:hyperlink>
        </w:p>
        <w:p w14:paraId="38278B7E" w14:textId="77777777" w:rsidR="00EE0E6C" w:rsidRPr="00EE0E6C" w:rsidRDefault="007F1A49">
          <w:pPr>
            <w:pStyle w:val="10"/>
            <w:tabs>
              <w:tab w:val="left" w:pos="840"/>
              <w:tab w:val="right" w:leader="dot" w:pos="8296"/>
            </w:tabs>
            <w:ind w:firstLine="400"/>
            <w:rPr>
              <w:rFonts w:asciiTheme="minorHAnsi" w:eastAsiaTheme="minorEastAsia" w:hAnsiTheme="minorHAnsi" w:cstheme="minorBidi"/>
              <w:b/>
              <w:noProof/>
              <w:sz w:val="28"/>
              <w:szCs w:val="28"/>
            </w:rPr>
          </w:pPr>
          <w:hyperlink w:anchor="_Toc78974709" w:history="1">
            <w:r w:rsidR="00EE0E6C" w:rsidRPr="00EE0E6C">
              <w:rPr>
                <w:rStyle w:val="af1"/>
                <w:b/>
                <w:noProof/>
                <w:sz w:val="28"/>
                <w:szCs w:val="28"/>
              </w:rPr>
              <w:t>5</w:t>
            </w:r>
            <w:r w:rsidR="00EE0E6C" w:rsidRPr="00EE0E6C">
              <w:rPr>
                <w:rFonts w:asciiTheme="minorHAnsi" w:eastAsiaTheme="minorEastAsia" w:hAnsiTheme="minorHAnsi" w:cstheme="minorBidi"/>
                <w:b/>
                <w:noProof/>
                <w:sz w:val="28"/>
                <w:szCs w:val="28"/>
              </w:rPr>
              <w:tab/>
            </w:r>
            <w:r w:rsidR="00EE0E6C" w:rsidRPr="00EE0E6C">
              <w:rPr>
                <w:rStyle w:val="af1"/>
                <w:rFonts w:hint="eastAsia"/>
                <w:b/>
                <w:noProof/>
                <w:sz w:val="28"/>
                <w:szCs w:val="28"/>
              </w:rPr>
              <w:t>交付物</w:t>
            </w:r>
            <w:r w:rsidR="00EE0E6C" w:rsidRPr="00EE0E6C">
              <w:rPr>
                <w:b/>
                <w:noProof/>
                <w:webHidden/>
                <w:sz w:val="28"/>
                <w:szCs w:val="28"/>
              </w:rPr>
              <w:tab/>
            </w:r>
            <w:r w:rsidR="00EE0E6C" w:rsidRPr="00EE0E6C">
              <w:rPr>
                <w:b/>
                <w:noProof/>
                <w:webHidden/>
                <w:sz w:val="28"/>
                <w:szCs w:val="28"/>
              </w:rPr>
              <w:fldChar w:fldCharType="begin"/>
            </w:r>
            <w:r w:rsidR="00EE0E6C" w:rsidRPr="00EE0E6C">
              <w:rPr>
                <w:b/>
                <w:noProof/>
                <w:webHidden/>
                <w:sz w:val="28"/>
                <w:szCs w:val="28"/>
              </w:rPr>
              <w:instrText xml:space="preserve"> PAGEREF _Toc78974709 \h </w:instrText>
            </w:r>
            <w:r w:rsidR="00EE0E6C" w:rsidRPr="00EE0E6C">
              <w:rPr>
                <w:b/>
                <w:noProof/>
                <w:webHidden/>
                <w:sz w:val="28"/>
                <w:szCs w:val="28"/>
              </w:rPr>
            </w:r>
            <w:r w:rsidR="00EE0E6C" w:rsidRPr="00EE0E6C">
              <w:rPr>
                <w:b/>
                <w:noProof/>
                <w:webHidden/>
                <w:sz w:val="28"/>
                <w:szCs w:val="28"/>
              </w:rPr>
              <w:fldChar w:fldCharType="separate"/>
            </w:r>
            <w:r w:rsidR="006A72E9">
              <w:rPr>
                <w:b/>
                <w:noProof/>
                <w:webHidden/>
                <w:sz w:val="28"/>
                <w:szCs w:val="28"/>
              </w:rPr>
              <w:t>8</w:t>
            </w:r>
            <w:r w:rsidR="00EE0E6C" w:rsidRPr="00EE0E6C">
              <w:rPr>
                <w:b/>
                <w:noProof/>
                <w:webHidden/>
                <w:sz w:val="28"/>
                <w:szCs w:val="28"/>
              </w:rPr>
              <w:fldChar w:fldCharType="end"/>
            </w:r>
          </w:hyperlink>
        </w:p>
        <w:p w14:paraId="601F2974"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10" w:history="1">
            <w:r w:rsidR="00EE0E6C" w:rsidRPr="00EE0E6C">
              <w:rPr>
                <w:rStyle w:val="af1"/>
                <w:noProof/>
                <w:sz w:val="24"/>
                <w:szCs w:val="28"/>
              </w:rPr>
              <w:t>5.1</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一般规定</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_Toc78974710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8</w:t>
            </w:r>
            <w:r w:rsidR="00EE0E6C" w:rsidRPr="00EE0E6C">
              <w:rPr>
                <w:noProof/>
                <w:webHidden/>
                <w:sz w:val="24"/>
                <w:szCs w:val="28"/>
              </w:rPr>
              <w:fldChar w:fldCharType="end"/>
            </w:r>
          </w:hyperlink>
        </w:p>
        <w:p w14:paraId="26862853"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11" w:history="1">
            <w:r w:rsidR="00EE0E6C" w:rsidRPr="00EE0E6C">
              <w:rPr>
                <w:rStyle w:val="af1"/>
                <w:noProof/>
                <w:sz w:val="24"/>
                <w:szCs w:val="28"/>
              </w:rPr>
              <w:t>5.2</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竣工模型文件</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_Toc78974711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8</w:t>
            </w:r>
            <w:r w:rsidR="00EE0E6C" w:rsidRPr="00EE0E6C">
              <w:rPr>
                <w:noProof/>
                <w:webHidden/>
                <w:sz w:val="24"/>
                <w:szCs w:val="28"/>
              </w:rPr>
              <w:fldChar w:fldCharType="end"/>
            </w:r>
          </w:hyperlink>
        </w:p>
        <w:p w14:paraId="03C5C22F"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12" w:history="1">
            <w:r w:rsidR="00EE0E6C" w:rsidRPr="00EE0E6C">
              <w:rPr>
                <w:rStyle w:val="af1"/>
                <w:noProof/>
                <w:sz w:val="24"/>
                <w:szCs w:val="28"/>
              </w:rPr>
              <w:t>5.3</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模型审核文件</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_Toc78974712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8</w:t>
            </w:r>
            <w:r w:rsidR="00EE0E6C" w:rsidRPr="00EE0E6C">
              <w:rPr>
                <w:noProof/>
                <w:webHidden/>
                <w:sz w:val="24"/>
                <w:szCs w:val="28"/>
              </w:rPr>
              <w:fldChar w:fldCharType="end"/>
            </w:r>
          </w:hyperlink>
        </w:p>
        <w:p w14:paraId="54B74A3B"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13" w:history="1">
            <w:r w:rsidR="00EE0E6C" w:rsidRPr="00EE0E6C">
              <w:rPr>
                <w:rStyle w:val="af1"/>
                <w:noProof/>
                <w:sz w:val="24"/>
                <w:szCs w:val="28"/>
              </w:rPr>
              <w:t>5.4</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工程资料文件</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_Toc78974713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8</w:t>
            </w:r>
            <w:r w:rsidR="00EE0E6C" w:rsidRPr="00EE0E6C">
              <w:rPr>
                <w:noProof/>
                <w:webHidden/>
                <w:sz w:val="24"/>
                <w:szCs w:val="28"/>
              </w:rPr>
              <w:fldChar w:fldCharType="end"/>
            </w:r>
          </w:hyperlink>
        </w:p>
        <w:p w14:paraId="16A7AC60"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14" w:history="1">
            <w:r w:rsidR="00EE0E6C" w:rsidRPr="00EE0E6C">
              <w:rPr>
                <w:rStyle w:val="af1"/>
                <w:noProof/>
                <w:sz w:val="24"/>
                <w:szCs w:val="28"/>
              </w:rPr>
              <w:t>5.5</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竣工图纸文件</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_Toc78974714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8</w:t>
            </w:r>
            <w:r w:rsidR="00EE0E6C" w:rsidRPr="00EE0E6C">
              <w:rPr>
                <w:noProof/>
                <w:webHidden/>
                <w:sz w:val="24"/>
                <w:szCs w:val="28"/>
              </w:rPr>
              <w:fldChar w:fldCharType="end"/>
            </w:r>
          </w:hyperlink>
        </w:p>
        <w:p w14:paraId="398CAAC7"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15" w:history="1">
            <w:r w:rsidR="00EE0E6C" w:rsidRPr="00EE0E6C">
              <w:rPr>
                <w:rStyle w:val="af1"/>
                <w:noProof/>
                <w:sz w:val="24"/>
                <w:szCs w:val="28"/>
              </w:rPr>
              <w:t>5.6</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其他文件</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_Toc78974715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9</w:t>
            </w:r>
            <w:r w:rsidR="00EE0E6C" w:rsidRPr="00EE0E6C">
              <w:rPr>
                <w:noProof/>
                <w:webHidden/>
                <w:sz w:val="24"/>
                <w:szCs w:val="28"/>
              </w:rPr>
              <w:fldChar w:fldCharType="end"/>
            </w:r>
          </w:hyperlink>
        </w:p>
        <w:p w14:paraId="64806E34"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16" w:history="1">
            <w:r w:rsidR="00EE0E6C" w:rsidRPr="00EE0E6C">
              <w:rPr>
                <w:rStyle w:val="af1"/>
                <w:noProof/>
                <w:sz w:val="24"/>
                <w:szCs w:val="28"/>
              </w:rPr>
              <w:t>5.7</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建筑运维管理</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_Toc78974716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9</w:t>
            </w:r>
            <w:r w:rsidR="00EE0E6C" w:rsidRPr="00EE0E6C">
              <w:rPr>
                <w:noProof/>
                <w:webHidden/>
                <w:sz w:val="24"/>
                <w:szCs w:val="28"/>
              </w:rPr>
              <w:fldChar w:fldCharType="end"/>
            </w:r>
          </w:hyperlink>
        </w:p>
        <w:p w14:paraId="2E10BFE5"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17" w:history="1">
            <w:r w:rsidR="00EE0E6C" w:rsidRPr="00EE0E6C">
              <w:rPr>
                <w:rStyle w:val="af1"/>
                <w:noProof/>
                <w:sz w:val="24"/>
                <w:szCs w:val="28"/>
              </w:rPr>
              <w:t>5.8</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城市信息模型（</w:t>
            </w:r>
            <w:r w:rsidR="00EE0E6C" w:rsidRPr="00EE0E6C">
              <w:rPr>
                <w:rStyle w:val="af1"/>
                <w:noProof/>
                <w:sz w:val="24"/>
                <w:szCs w:val="28"/>
              </w:rPr>
              <w:t>CIM</w:t>
            </w:r>
            <w:r w:rsidR="00EE0E6C" w:rsidRPr="00EE0E6C">
              <w:rPr>
                <w:rStyle w:val="af1"/>
                <w:rFonts w:hint="eastAsia"/>
                <w:noProof/>
                <w:sz w:val="24"/>
                <w:szCs w:val="28"/>
              </w:rPr>
              <w:t>）</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_Toc78974717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9</w:t>
            </w:r>
            <w:r w:rsidR="00EE0E6C" w:rsidRPr="00EE0E6C">
              <w:rPr>
                <w:noProof/>
                <w:webHidden/>
                <w:sz w:val="24"/>
                <w:szCs w:val="28"/>
              </w:rPr>
              <w:fldChar w:fldCharType="end"/>
            </w:r>
          </w:hyperlink>
        </w:p>
        <w:p w14:paraId="539E8975" w14:textId="77777777" w:rsidR="00EE0E6C" w:rsidRPr="00EE0E6C" w:rsidRDefault="007F1A49">
          <w:pPr>
            <w:pStyle w:val="10"/>
            <w:tabs>
              <w:tab w:val="left" w:pos="840"/>
              <w:tab w:val="right" w:leader="dot" w:pos="8296"/>
            </w:tabs>
            <w:ind w:firstLine="400"/>
            <w:rPr>
              <w:rFonts w:asciiTheme="minorHAnsi" w:eastAsiaTheme="minorEastAsia" w:hAnsiTheme="minorHAnsi" w:cstheme="minorBidi"/>
              <w:b/>
              <w:noProof/>
              <w:sz w:val="28"/>
              <w:szCs w:val="28"/>
            </w:rPr>
          </w:pPr>
          <w:hyperlink w:anchor="_Toc78974718" w:history="1">
            <w:r w:rsidR="00EE0E6C" w:rsidRPr="00EE0E6C">
              <w:rPr>
                <w:rStyle w:val="af1"/>
                <w:b/>
                <w:noProof/>
                <w:sz w:val="28"/>
                <w:szCs w:val="28"/>
              </w:rPr>
              <w:t>6</w:t>
            </w:r>
            <w:r w:rsidR="00EE0E6C" w:rsidRPr="00EE0E6C">
              <w:rPr>
                <w:rFonts w:asciiTheme="minorHAnsi" w:eastAsiaTheme="minorEastAsia" w:hAnsiTheme="minorHAnsi" w:cstheme="minorBidi"/>
                <w:b/>
                <w:noProof/>
                <w:sz w:val="28"/>
                <w:szCs w:val="28"/>
              </w:rPr>
              <w:tab/>
            </w:r>
            <w:r w:rsidR="00EE0E6C" w:rsidRPr="00EE0E6C">
              <w:rPr>
                <w:rStyle w:val="af1"/>
                <w:rFonts w:hint="eastAsia"/>
                <w:b/>
                <w:noProof/>
                <w:sz w:val="28"/>
                <w:szCs w:val="28"/>
              </w:rPr>
              <w:t>交付审查</w:t>
            </w:r>
            <w:r w:rsidR="00EE0E6C" w:rsidRPr="00EE0E6C">
              <w:rPr>
                <w:b/>
                <w:noProof/>
                <w:webHidden/>
                <w:sz w:val="28"/>
                <w:szCs w:val="28"/>
              </w:rPr>
              <w:tab/>
            </w:r>
            <w:r w:rsidR="00EE0E6C" w:rsidRPr="00EE0E6C">
              <w:rPr>
                <w:b/>
                <w:noProof/>
                <w:webHidden/>
                <w:sz w:val="28"/>
                <w:szCs w:val="28"/>
              </w:rPr>
              <w:fldChar w:fldCharType="begin"/>
            </w:r>
            <w:r w:rsidR="00EE0E6C" w:rsidRPr="00EE0E6C">
              <w:rPr>
                <w:b/>
                <w:noProof/>
                <w:webHidden/>
                <w:sz w:val="28"/>
                <w:szCs w:val="28"/>
              </w:rPr>
              <w:instrText xml:space="preserve"> PAGEREF _Toc78974718 \h </w:instrText>
            </w:r>
            <w:r w:rsidR="00EE0E6C" w:rsidRPr="00EE0E6C">
              <w:rPr>
                <w:b/>
                <w:noProof/>
                <w:webHidden/>
                <w:sz w:val="28"/>
                <w:szCs w:val="28"/>
              </w:rPr>
            </w:r>
            <w:r w:rsidR="00EE0E6C" w:rsidRPr="00EE0E6C">
              <w:rPr>
                <w:b/>
                <w:noProof/>
                <w:webHidden/>
                <w:sz w:val="28"/>
                <w:szCs w:val="28"/>
              </w:rPr>
              <w:fldChar w:fldCharType="separate"/>
            </w:r>
            <w:r w:rsidR="006A72E9">
              <w:rPr>
                <w:b/>
                <w:noProof/>
                <w:webHidden/>
                <w:sz w:val="28"/>
                <w:szCs w:val="28"/>
              </w:rPr>
              <w:t>11</w:t>
            </w:r>
            <w:r w:rsidR="00EE0E6C" w:rsidRPr="00EE0E6C">
              <w:rPr>
                <w:b/>
                <w:noProof/>
                <w:webHidden/>
                <w:sz w:val="28"/>
                <w:szCs w:val="28"/>
              </w:rPr>
              <w:fldChar w:fldCharType="end"/>
            </w:r>
          </w:hyperlink>
        </w:p>
        <w:p w14:paraId="040C4279"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19" w:history="1">
            <w:r w:rsidR="00EE0E6C" w:rsidRPr="00EE0E6C">
              <w:rPr>
                <w:rStyle w:val="af1"/>
                <w:noProof/>
                <w:sz w:val="24"/>
                <w:szCs w:val="28"/>
              </w:rPr>
              <w:t>6.1</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一般规定</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_Toc78974719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11</w:t>
            </w:r>
            <w:r w:rsidR="00EE0E6C" w:rsidRPr="00EE0E6C">
              <w:rPr>
                <w:noProof/>
                <w:webHidden/>
                <w:sz w:val="24"/>
                <w:szCs w:val="28"/>
              </w:rPr>
              <w:fldChar w:fldCharType="end"/>
            </w:r>
          </w:hyperlink>
        </w:p>
        <w:p w14:paraId="655EBDD3"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20" w:history="1">
            <w:r w:rsidR="00EE0E6C" w:rsidRPr="00EE0E6C">
              <w:rPr>
                <w:rStyle w:val="af1"/>
                <w:noProof/>
                <w:sz w:val="24"/>
                <w:szCs w:val="28"/>
              </w:rPr>
              <w:t>6.2</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模型合规检查</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_Toc78974720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11</w:t>
            </w:r>
            <w:r w:rsidR="00EE0E6C" w:rsidRPr="00EE0E6C">
              <w:rPr>
                <w:noProof/>
                <w:webHidden/>
                <w:sz w:val="24"/>
                <w:szCs w:val="28"/>
              </w:rPr>
              <w:fldChar w:fldCharType="end"/>
            </w:r>
          </w:hyperlink>
        </w:p>
        <w:p w14:paraId="7EA52562"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21" w:history="1">
            <w:r w:rsidR="00EE0E6C" w:rsidRPr="00EE0E6C">
              <w:rPr>
                <w:rStyle w:val="af1"/>
                <w:noProof/>
                <w:sz w:val="24"/>
                <w:szCs w:val="28"/>
              </w:rPr>
              <w:t>6.3</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模型质量检查</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_Toc78974721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11</w:t>
            </w:r>
            <w:r w:rsidR="00EE0E6C" w:rsidRPr="00EE0E6C">
              <w:rPr>
                <w:noProof/>
                <w:webHidden/>
                <w:sz w:val="24"/>
                <w:szCs w:val="28"/>
              </w:rPr>
              <w:fldChar w:fldCharType="end"/>
            </w:r>
          </w:hyperlink>
        </w:p>
        <w:p w14:paraId="209829B9"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22" w:history="1">
            <w:r w:rsidR="00EE0E6C" w:rsidRPr="00EE0E6C">
              <w:rPr>
                <w:rStyle w:val="af1"/>
                <w:noProof/>
                <w:sz w:val="24"/>
                <w:szCs w:val="28"/>
              </w:rPr>
              <w:t>6.4</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信息检查</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_Toc78974722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11</w:t>
            </w:r>
            <w:r w:rsidR="00EE0E6C" w:rsidRPr="00EE0E6C">
              <w:rPr>
                <w:noProof/>
                <w:webHidden/>
                <w:sz w:val="24"/>
                <w:szCs w:val="28"/>
              </w:rPr>
              <w:fldChar w:fldCharType="end"/>
            </w:r>
          </w:hyperlink>
        </w:p>
        <w:p w14:paraId="08856146"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23" w:history="1">
            <w:r w:rsidR="00EE0E6C" w:rsidRPr="00EE0E6C">
              <w:rPr>
                <w:rStyle w:val="af1"/>
                <w:noProof/>
                <w:sz w:val="24"/>
                <w:szCs w:val="28"/>
              </w:rPr>
              <w:t>6.5</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交付物完整性审查</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_Toc78974723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11</w:t>
            </w:r>
            <w:r w:rsidR="00EE0E6C" w:rsidRPr="00EE0E6C">
              <w:rPr>
                <w:noProof/>
                <w:webHidden/>
                <w:sz w:val="24"/>
                <w:szCs w:val="28"/>
              </w:rPr>
              <w:fldChar w:fldCharType="end"/>
            </w:r>
          </w:hyperlink>
        </w:p>
        <w:p w14:paraId="7FF15D58" w14:textId="77777777" w:rsidR="00EE0E6C" w:rsidRPr="00EE0E6C" w:rsidRDefault="007F1A49">
          <w:pPr>
            <w:pStyle w:val="10"/>
            <w:tabs>
              <w:tab w:val="left" w:pos="840"/>
              <w:tab w:val="right" w:leader="dot" w:pos="8296"/>
            </w:tabs>
            <w:ind w:firstLine="400"/>
            <w:rPr>
              <w:rFonts w:asciiTheme="minorHAnsi" w:eastAsiaTheme="minorEastAsia" w:hAnsiTheme="minorHAnsi" w:cstheme="minorBidi"/>
              <w:b/>
              <w:noProof/>
              <w:sz w:val="28"/>
              <w:szCs w:val="28"/>
            </w:rPr>
          </w:pPr>
          <w:hyperlink w:anchor="_Toc78974724" w:history="1">
            <w:r w:rsidR="00EE0E6C" w:rsidRPr="00EE0E6C">
              <w:rPr>
                <w:rStyle w:val="af1"/>
                <w:b/>
                <w:noProof/>
                <w:sz w:val="28"/>
                <w:szCs w:val="28"/>
              </w:rPr>
              <w:t>7</w:t>
            </w:r>
            <w:r w:rsidR="00EE0E6C" w:rsidRPr="00EE0E6C">
              <w:rPr>
                <w:rFonts w:asciiTheme="minorHAnsi" w:eastAsiaTheme="minorEastAsia" w:hAnsiTheme="minorHAnsi" w:cstheme="minorBidi"/>
                <w:b/>
                <w:noProof/>
                <w:sz w:val="28"/>
                <w:szCs w:val="28"/>
              </w:rPr>
              <w:tab/>
            </w:r>
            <w:r w:rsidR="00EE0E6C" w:rsidRPr="00EE0E6C">
              <w:rPr>
                <w:rStyle w:val="af1"/>
                <w:rFonts w:hint="eastAsia"/>
                <w:b/>
                <w:noProof/>
                <w:sz w:val="28"/>
                <w:szCs w:val="28"/>
              </w:rPr>
              <w:t>交付与验收</w:t>
            </w:r>
            <w:r w:rsidR="00EE0E6C" w:rsidRPr="00EE0E6C">
              <w:rPr>
                <w:b/>
                <w:noProof/>
                <w:webHidden/>
                <w:sz w:val="28"/>
                <w:szCs w:val="28"/>
              </w:rPr>
              <w:tab/>
            </w:r>
            <w:r w:rsidR="00EE0E6C" w:rsidRPr="00EE0E6C">
              <w:rPr>
                <w:b/>
                <w:noProof/>
                <w:webHidden/>
                <w:sz w:val="28"/>
                <w:szCs w:val="28"/>
              </w:rPr>
              <w:fldChar w:fldCharType="begin"/>
            </w:r>
            <w:r w:rsidR="00EE0E6C" w:rsidRPr="00EE0E6C">
              <w:rPr>
                <w:b/>
                <w:noProof/>
                <w:webHidden/>
                <w:sz w:val="28"/>
                <w:szCs w:val="28"/>
              </w:rPr>
              <w:instrText xml:space="preserve"> PAGEREF _Toc78974724 \h </w:instrText>
            </w:r>
            <w:r w:rsidR="00EE0E6C" w:rsidRPr="00EE0E6C">
              <w:rPr>
                <w:b/>
                <w:noProof/>
                <w:webHidden/>
                <w:sz w:val="28"/>
                <w:szCs w:val="28"/>
              </w:rPr>
            </w:r>
            <w:r w:rsidR="00EE0E6C" w:rsidRPr="00EE0E6C">
              <w:rPr>
                <w:b/>
                <w:noProof/>
                <w:webHidden/>
                <w:sz w:val="28"/>
                <w:szCs w:val="28"/>
              </w:rPr>
              <w:fldChar w:fldCharType="separate"/>
            </w:r>
            <w:r w:rsidR="006A72E9">
              <w:rPr>
                <w:b/>
                <w:noProof/>
                <w:webHidden/>
                <w:sz w:val="28"/>
                <w:szCs w:val="28"/>
              </w:rPr>
              <w:t>13</w:t>
            </w:r>
            <w:r w:rsidR="00EE0E6C" w:rsidRPr="00EE0E6C">
              <w:rPr>
                <w:b/>
                <w:noProof/>
                <w:webHidden/>
                <w:sz w:val="28"/>
                <w:szCs w:val="28"/>
              </w:rPr>
              <w:fldChar w:fldCharType="end"/>
            </w:r>
          </w:hyperlink>
        </w:p>
        <w:p w14:paraId="6996EB88"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25" w:history="1">
            <w:r w:rsidR="00EE0E6C" w:rsidRPr="00EE0E6C">
              <w:rPr>
                <w:rStyle w:val="af1"/>
                <w:noProof/>
                <w:sz w:val="24"/>
                <w:szCs w:val="28"/>
              </w:rPr>
              <w:t>7.1</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一般规定</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_Toc78974725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13</w:t>
            </w:r>
            <w:r w:rsidR="00EE0E6C" w:rsidRPr="00EE0E6C">
              <w:rPr>
                <w:noProof/>
                <w:webHidden/>
                <w:sz w:val="24"/>
                <w:szCs w:val="28"/>
              </w:rPr>
              <w:fldChar w:fldCharType="end"/>
            </w:r>
          </w:hyperlink>
        </w:p>
        <w:p w14:paraId="5DD6B644" w14:textId="77777777" w:rsidR="00EE0E6C" w:rsidRPr="00EE0E6C" w:rsidRDefault="007F1A49">
          <w:pPr>
            <w:pStyle w:val="20"/>
            <w:tabs>
              <w:tab w:val="left" w:pos="1680"/>
              <w:tab w:val="right" w:leader="dot" w:pos="8296"/>
            </w:tabs>
            <w:ind w:firstLine="560"/>
            <w:rPr>
              <w:rFonts w:asciiTheme="minorHAnsi" w:eastAsiaTheme="minorEastAsia" w:hAnsiTheme="minorHAnsi" w:cstheme="minorBidi"/>
              <w:noProof/>
              <w:sz w:val="24"/>
              <w:szCs w:val="28"/>
            </w:rPr>
          </w:pPr>
          <w:hyperlink w:anchor="_Toc78974726" w:history="1">
            <w:r w:rsidR="00EE0E6C" w:rsidRPr="00EE0E6C">
              <w:rPr>
                <w:rStyle w:val="af1"/>
                <w:noProof/>
                <w:sz w:val="24"/>
                <w:szCs w:val="28"/>
              </w:rPr>
              <w:t>7.2</w:t>
            </w:r>
            <w:r w:rsidR="00EE0E6C" w:rsidRPr="00EE0E6C">
              <w:rPr>
                <w:rFonts w:asciiTheme="minorHAnsi" w:eastAsiaTheme="minorEastAsia" w:hAnsiTheme="minorHAnsi" w:cstheme="minorBidi"/>
                <w:noProof/>
                <w:sz w:val="24"/>
                <w:szCs w:val="28"/>
              </w:rPr>
              <w:tab/>
            </w:r>
            <w:r w:rsidR="00EE0E6C" w:rsidRPr="00EE0E6C">
              <w:rPr>
                <w:rStyle w:val="af1"/>
                <w:rFonts w:hint="eastAsia"/>
                <w:noProof/>
                <w:sz w:val="24"/>
                <w:szCs w:val="28"/>
              </w:rPr>
              <w:t>交付流程</w:t>
            </w:r>
            <w:r w:rsidR="00EE0E6C" w:rsidRPr="00EE0E6C">
              <w:rPr>
                <w:noProof/>
                <w:webHidden/>
                <w:sz w:val="24"/>
                <w:szCs w:val="28"/>
              </w:rPr>
              <w:tab/>
            </w:r>
            <w:r w:rsidR="00EE0E6C" w:rsidRPr="00EE0E6C">
              <w:rPr>
                <w:noProof/>
                <w:webHidden/>
                <w:sz w:val="24"/>
                <w:szCs w:val="28"/>
              </w:rPr>
              <w:fldChar w:fldCharType="begin"/>
            </w:r>
            <w:r w:rsidR="00EE0E6C" w:rsidRPr="00EE0E6C">
              <w:rPr>
                <w:noProof/>
                <w:webHidden/>
                <w:sz w:val="24"/>
                <w:szCs w:val="28"/>
              </w:rPr>
              <w:instrText xml:space="preserve"> PAGEREF _Toc78974726 \h </w:instrText>
            </w:r>
            <w:r w:rsidR="00EE0E6C" w:rsidRPr="00EE0E6C">
              <w:rPr>
                <w:noProof/>
                <w:webHidden/>
                <w:sz w:val="24"/>
                <w:szCs w:val="28"/>
              </w:rPr>
            </w:r>
            <w:r w:rsidR="00EE0E6C" w:rsidRPr="00EE0E6C">
              <w:rPr>
                <w:noProof/>
                <w:webHidden/>
                <w:sz w:val="24"/>
                <w:szCs w:val="28"/>
              </w:rPr>
              <w:fldChar w:fldCharType="separate"/>
            </w:r>
            <w:r w:rsidR="006A72E9">
              <w:rPr>
                <w:noProof/>
                <w:webHidden/>
                <w:sz w:val="24"/>
                <w:szCs w:val="28"/>
              </w:rPr>
              <w:t>13</w:t>
            </w:r>
            <w:r w:rsidR="00EE0E6C" w:rsidRPr="00EE0E6C">
              <w:rPr>
                <w:noProof/>
                <w:webHidden/>
                <w:sz w:val="24"/>
                <w:szCs w:val="28"/>
              </w:rPr>
              <w:fldChar w:fldCharType="end"/>
            </w:r>
          </w:hyperlink>
        </w:p>
        <w:p w14:paraId="111B4432" w14:textId="77777777" w:rsidR="00EE0E6C" w:rsidRPr="00EE0E6C" w:rsidRDefault="007F1A49">
          <w:pPr>
            <w:pStyle w:val="10"/>
            <w:tabs>
              <w:tab w:val="right" w:leader="dot" w:pos="8296"/>
            </w:tabs>
            <w:ind w:firstLine="400"/>
            <w:rPr>
              <w:rFonts w:asciiTheme="minorHAnsi" w:eastAsiaTheme="minorEastAsia" w:hAnsiTheme="minorHAnsi" w:cstheme="minorBidi"/>
              <w:b/>
              <w:noProof/>
              <w:sz w:val="28"/>
              <w:szCs w:val="28"/>
            </w:rPr>
          </w:pPr>
          <w:hyperlink w:anchor="_Toc78974727" w:history="1">
            <w:r w:rsidR="00EE0E6C" w:rsidRPr="00EE0E6C">
              <w:rPr>
                <w:rStyle w:val="af1"/>
                <w:rFonts w:ascii="黑体" w:hAnsi="黑体" w:hint="eastAsia"/>
                <w:b/>
                <w:noProof/>
                <w:sz w:val="28"/>
                <w:szCs w:val="28"/>
              </w:rPr>
              <w:t>附录</w:t>
            </w:r>
            <w:r w:rsidR="00EE0E6C" w:rsidRPr="00EE0E6C">
              <w:rPr>
                <w:rStyle w:val="af1"/>
                <w:rFonts w:ascii="黑体" w:hAnsi="黑体"/>
                <w:b/>
                <w:noProof/>
                <w:sz w:val="28"/>
                <w:szCs w:val="28"/>
              </w:rPr>
              <w:t>A</w:t>
            </w:r>
            <w:r w:rsidR="00EE0E6C" w:rsidRPr="00EE0E6C">
              <w:rPr>
                <w:rStyle w:val="af1"/>
                <w:rFonts w:ascii="黑体" w:hAnsi="黑体" w:hint="eastAsia"/>
                <w:b/>
                <w:noProof/>
                <w:sz w:val="28"/>
                <w:szCs w:val="28"/>
              </w:rPr>
              <w:t>建筑竣工模型精度表</w:t>
            </w:r>
            <w:r w:rsidR="00EE0E6C" w:rsidRPr="00EE0E6C">
              <w:rPr>
                <w:b/>
                <w:noProof/>
                <w:webHidden/>
                <w:sz w:val="28"/>
                <w:szCs w:val="28"/>
              </w:rPr>
              <w:tab/>
            </w:r>
            <w:r w:rsidR="00EE0E6C" w:rsidRPr="00EE0E6C">
              <w:rPr>
                <w:b/>
                <w:noProof/>
                <w:webHidden/>
                <w:sz w:val="28"/>
                <w:szCs w:val="28"/>
              </w:rPr>
              <w:fldChar w:fldCharType="begin"/>
            </w:r>
            <w:r w:rsidR="00EE0E6C" w:rsidRPr="00EE0E6C">
              <w:rPr>
                <w:b/>
                <w:noProof/>
                <w:webHidden/>
                <w:sz w:val="28"/>
                <w:szCs w:val="28"/>
              </w:rPr>
              <w:instrText xml:space="preserve"> PAGEREF _Toc78974727 \h </w:instrText>
            </w:r>
            <w:r w:rsidR="00EE0E6C" w:rsidRPr="00EE0E6C">
              <w:rPr>
                <w:b/>
                <w:noProof/>
                <w:webHidden/>
                <w:sz w:val="28"/>
                <w:szCs w:val="28"/>
              </w:rPr>
            </w:r>
            <w:r w:rsidR="00EE0E6C" w:rsidRPr="00EE0E6C">
              <w:rPr>
                <w:b/>
                <w:noProof/>
                <w:webHidden/>
                <w:sz w:val="28"/>
                <w:szCs w:val="28"/>
              </w:rPr>
              <w:fldChar w:fldCharType="separate"/>
            </w:r>
            <w:r w:rsidR="006A72E9">
              <w:rPr>
                <w:b/>
                <w:noProof/>
                <w:webHidden/>
                <w:sz w:val="28"/>
                <w:szCs w:val="28"/>
              </w:rPr>
              <w:t>14</w:t>
            </w:r>
            <w:r w:rsidR="00EE0E6C" w:rsidRPr="00EE0E6C">
              <w:rPr>
                <w:b/>
                <w:noProof/>
                <w:webHidden/>
                <w:sz w:val="28"/>
                <w:szCs w:val="28"/>
              </w:rPr>
              <w:fldChar w:fldCharType="end"/>
            </w:r>
          </w:hyperlink>
        </w:p>
        <w:p w14:paraId="5E13DE72" w14:textId="77777777" w:rsidR="00EE0E6C" w:rsidRPr="00EE0E6C" w:rsidRDefault="007F1A49">
          <w:pPr>
            <w:pStyle w:val="10"/>
            <w:tabs>
              <w:tab w:val="right" w:leader="dot" w:pos="8296"/>
            </w:tabs>
            <w:ind w:firstLine="400"/>
            <w:rPr>
              <w:rFonts w:asciiTheme="minorHAnsi" w:eastAsiaTheme="minorEastAsia" w:hAnsiTheme="minorHAnsi" w:cstheme="minorBidi"/>
              <w:b/>
              <w:noProof/>
              <w:sz w:val="28"/>
              <w:szCs w:val="28"/>
            </w:rPr>
          </w:pPr>
          <w:hyperlink w:anchor="_Toc78974728" w:history="1">
            <w:r w:rsidR="00EE0E6C" w:rsidRPr="00EE0E6C">
              <w:rPr>
                <w:rStyle w:val="af1"/>
                <w:rFonts w:hint="eastAsia"/>
                <w:b/>
                <w:noProof/>
                <w:sz w:val="28"/>
                <w:szCs w:val="28"/>
              </w:rPr>
              <w:t>附录</w:t>
            </w:r>
            <w:r w:rsidR="00EE0E6C" w:rsidRPr="00EE0E6C">
              <w:rPr>
                <w:rStyle w:val="af1"/>
                <w:b/>
                <w:noProof/>
                <w:sz w:val="28"/>
                <w:szCs w:val="28"/>
              </w:rPr>
              <w:t>B</w:t>
            </w:r>
            <w:r w:rsidR="00EE0E6C" w:rsidRPr="00EE0E6C">
              <w:rPr>
                <w:rStyle w:val="af1"/>
                <w:rFonts w:hint="eastAsia"/>
                <w:b/>
                <w:noProof/>
                <w:sz w:val="28"/>
                <w:szCs w:val="28"/>
              </w:rPr>
              <w:t>项目级模型单元属性信息表</w:t>
            </w:r>
            <w:r w:rsidR="00EE0E6C" w:rsidRPr="00EE0E6C">
              <w:rPr>
                <w:b/>
                <w:noProof/>
                <w:webHidden/>
                <w:sz w:val="28"/>
                <w:szCs w:val="28"/>
              </w:rPr>
              <w:tab/>
            </w:r>
            <w:r w:rsidR="00EE0E6C" w:rsidRPr="00EE0E6C">
              <w:rPr>
                <w:b/>
                <w:noProof/>
                <w:webHidden/>
                <w:sz w:val="28"/>
                <w:szCs w:val="28"/>
              </w:rPr>
              <w:fldChar w:fldCharType="begin"/>
            </w:r>
            <w:r w:rsidR="00EE0E6C" w:rsidRPr="00EE0E6C">
              <w:rPr>
                <w:b/>
                <w:noProof/>
                <w:webHidden/>
                <w:sz w:val="28"/>
                <w:szCs w:val="28"/>
              </w:rPr>
              <w:instrText xml:space="preserve"> PAGEREF _Toc78974728 \h </w:instrText>
            </w:r>
            <w:r w:rsidR="00EE0E6C" w:rsidRPr="00EE0E6C">
              <w:rPr>
                <w:b/>
                <w:noProof/>
                <w:webHidden/>
                <w:sz w:val="28"/>
                <w:szCs w:val="28"/>
              </w:rPr>
            </w:r>
            <w:r w:rsidR="00EE0E6C" w:rsidRPr="00EE0E6C">
              <w:rPr>
                <w:b/>
                <w:noProof/>
                <w:webHidden/>
                <w:sz w:val="28"/>
                <w:szCs w:val="28"/>
              </w:rPr>
              <w:fldChar w:fldCharType="separate"/>
            </w:r>
            <w:r w:rsidR="006A72E9">
              <w:rPr>
                <w:b/>
                <w:noProof/>
                <w:webHidden/>
                <w:sz w:val="28"/>
                <w:szCs w:val="28"/>
              </w:rPr>
              <w:t>27</w:t>
            </w:r>
            <w:r w:rsidR="00EE0E6C" w:rsidRPr="00EE0E6C">
              <w:rPr>
                <w:b/>
                <w:noProof/>
                <w:webHidden/>
                <w:sz w:val="28"/>
                <w:szCs w:val="28"/>
              </w:rPr>
              <w:fldChar w:fldCharType="end"/>
            </w:r>
          </w:hyperlink>
        </w:p>
        <w:p w14:paraId="3B49A2AA" w14:textId="77777777" w:rsidR="00EE0E6C" w:rsidRPr="00EE0E6C" w:rsidRDefault="007F1A49">
          <w:pPr>
            <w:pStyle w:val="10"/>
            <w:tabs>
              <w:tab w:val="right" w:leader="dot" w:pos="8296"/>
            </w:tabs>
            <w:ind w:firstLine="400"/>
            <w:rPr>
              <w:rFonts w:asciiTheme="minorHAnsi" w:eastAsiaTheme="minorEastAsia" w:hAnsiTheme="minorHAnsi" w:cstheme="minorBidi"/>
              <w:b/>
              <w:noProof/>
              <w:sz w:val="28"/>
              <w:szCs w:val="28"/>
            </w:rPr>
          </w:pPr>
          <w:hyperlink w:anchor="_Toc78974729" w:history="1">
            <w:r w:rsidR="00EE0E6C" w:rsidRPr="00EE0E6C">
              <w:rPr>
                <w:rStyle w:val="af1"/>
                <w:rFonts w:hint="eastAsia"/>
                <w:b/>
                <w:noProof/>
                <w:sz w:val="28"/>
                <w:szCs w:val="28"/>
              </w:rPr>
              <w:t>附录</w:t>
            </w:r>
            <w:r w:rsidR="00EE0E6C" w:rsidRPr="00EE0E6C">
              <w:rPr>
                <w:rStyle w:val="af1"/>
                <w:b/>
                <w:noProof/>
                <w:sz w:val="28"/>
                <w:szCs w:val="28"/>
              </w:rPr>
              <w:t>C</w:t>
            </w:r>
            <w:r w:rsidR="00EE0E6C" w:rsidRPr="00EE0E6C">
              <w:rPr>
                <w:rStyle w:val="af1"/>
                <w:rFonts w:hint="eastAsia"/>
                <w:b/>
                <w:noProof/>
                <w:sz w:val="28"/>
                <w:szCs w:val="28"/>
              </w:rPr>
              <w:t>功能级模型单元属性信息表</w:t>
            </w:r>
            <w:r w:rsidR="00EE0E6C" w:rsidRPr="00EE0E6C">
              <w:rPr>
                <w:b/>
                <w:noProof/>
                <w:webHidden/>
                <w:sz w:val="28"/>
                <w:szCs w:val="28"/>
              </w:rPr>
              <w:tab/>
            </w:r>
            <w:r w:rsidR="00EE0E6C" w:rsidRPr="00EE0E6C">
              <w:rPr>
                <w:b/>
                <w:noProof/>
                <w:webHidden/>
                <w:sz w:val="28"/>
                <w:szCs w:val="28"/>
              </w:rPr>
              <w:fldChar w:fldCharType="begin"/>
            </w:r>
            <w:r w:rsidR="00EE0E6C" w:rsidRPr="00EE0E6C">
              <w:rPr>
                <w:b/>
                <w:noProof/>
                <w:webHidden/>
                <w:sz w:val="28"/>
                <w:szCs w:val="28"/>
              </w:rPr>
              <w:instrText xml:space="preserve"> PAGEREF _Toc78974729 \h </w:instrText>
            </w:r>
            <w:r w:rsidR="00EE0E6C" w:rsidRPr="00EE0E6C">
              <w:rPr>
                <w:b/>
                <w:noProof/>
                <w:webHidden/>
                <w:sz w:val="28"/>
                <w:szCs w:val="28"/>
              </w:rPr>
            </w:r>
            <w:r w:rsidR="00EE0E6C" w:rsidRPr="00EE0E6C">
              <w:rPr>
                <w:b/>
                <w:noProof/>
                <w:webHidden/>
                <w:sz w:val="28"/>
                <w:szCs w:val="28"/>
              </w:rPr>
              <w:fldChar w:fldCharType="separate"/>
            </w:r>
            <w:r w:rsidR="006A72E9">
              <w:rPr>
                <w:b/>
                <w:noProof/>
                <w:webHidden/>
                <w:sz w:val="28"/>
                <w:szCs w:val="28"/>
              </w:rPr>
              <w:t>30</w:t>
            </w:r>
            <w:r w:rsidR="00EE0E6C" w:rsidRPr="00EE0E6C">
              <w:rPr>
                <w:b/>
                <w:noProof/>
                <w:webHidden/>
                <w:sz w:val="28"/>
                <w:szCs w:val="28"/>
              </w:rPr>
              <w:fldChar w:fldCharType="end"/>
            </w:r>
          </w:hyperlink>
        </w:p>
        <w:p w14:paraId="12F23924" w14:textId="77777777" w:rsidR="00EE0E6C" w:rsidRPr="00EE0E6C" w:rsidRDefault="007F1A49">
          <w:pPr>
            <w:pStyle w:val="10"/>
            <w:tabs>
              <w:tab w:val="right" w:leader="dot" w:pos="8296"/>
            </w:tabs>
            <w:ind w:firstLine="400"/>
            <w:rPr>
              <w:rFonts w:asciiTheme="minorHAnsi" w:eastAsiaTheme="minorEastAsia" w:hAnsiTheme="minorHAnsi" w:cstheme="minorBidi"/>
              <w:b/>
              <w:noProof/>
              <w:sz w:val="28"/>
              <w:szCs w:val="28"/>
            </w:rPr>
          </w:pPr>
          <w:hyperlink w:anchor="_Toc78974730" w:history="1">
            <w:r w:rsidR="00EE0E6C" w:rsidRPr="00EE0E6C">
              <w:rPr>
                <w:rStyle w:val="af1"/>
                <w:rFonts w:hint="eastAsia"/>
                <w:b/>
                <w:noProof/>
                <w:sz w:val="28"/>
                <w:szCs w:val="28"/>
              </w:rPr>
              <w:t>附录</w:t>
            </w:r>
            <w:r w:rsidR="00EE0E6C" w:rsidRPr="00EE0E6C">
              <w:rPr>
                <w:rStyle w:val="af1"/>
                <w:b/>
                <w:noProof/>
                <w:sz w:val="28"/>
                <w:szCs w:val="28"/>
              </w:rPr>
              <w:t>D</w:t>
            </w:r>
            <w:r w:rsidR="00EE0E6C" w:rsidRPr="00EE0E6C">
              <w:rPr>
                <w:rStyle w:val="af1"/>
                <w:rFonts w:hint="eastAsia"/>
                <w:b/>
                <w:noProof/>
                <w:sz w:val="28"/>
                <w:szCs w:val="28"/>
              </w:rPr>
              <w:t>构件级模型单元属性信息表</w:t>
            </w:r>
            <w:r w:rsidR="00EE0E6C" w:rsidRPr="00EE0E6C">
              <w:rPr>
                <w:b/>
                <w:noProof/>
                <w:webHidden/>
                <w:sz w:val="28"/>
                <w:szCs w:val="28"/>
              </w:rPr>
              <w:tab/>
            </w:r>
            <w:r w:rsidR="00EE0E6C" w:rsidRPr="00EE0E6C">
              <w:rPr>
                <w:b/>
                <w:noProof/>
                <w:webHidden/>
                <w:sz w:val="28"/>
                <w:szCs w:val="28"/>
              </w:rPr>
              <w:fldChar w:fldCharType="begin"/>
            </w:r>
            <w:r w:rsidR="00EE0E6C" w:rsidRPr="00EE0E6C">
              <w:rPr>
                <w:b/>
                <w:noProof/>
                <w:webHidden/>
                <w:sz w:val="28"/>
                <w:szCs w:val="28"/>
              </w:rPr>
              <w:instrText xml:space="preserve"> PAGEREF _Toc78974730 \h </w:instrText>
            </w:r>
            <w:r w:rsidR="00EE0E6C" w:rsidRPr="00EE0E6C">
              <w:rPr>
                <w:b/>
                <w:noProof/>
                <w:webHidden/>
                <w:sz w:val="28"/>
                <w:szCs w:val="28"/>
              </w:rPr>
            </w:r>
            <w:r w:rsidR="00EE0E6C" w:rsidRPr="00EE0E6C">
              <w:rPr>
                <w:b/>
                <w:noProof/>
                <w:webHidden/>
                <w:sz w:val="28"/>
                <w:szCs w:val="28"/>
              </w:rPr>
              <w:fldChar w:fldCharType="separate"/>
            </w:r>
            <w:r w:rsidR="006A72E9">
              <w:rPr>
                <w:b/>
                <w:noProof/>
                <w:webHidden/>
                <w:sz w:val="28"/>
                <w:szCs w:val="28"/>
              </w:rPr>
              <w:t>39</w:t>
            </w:r>
            <w:r w:rsidR="00EE0E6C" w:rsidRPr="00EE0E6C">
              <w:rPr>
                <w:b/>
                <w:noProof/>
                <w:webHidden/>
                <w:sz w:val="28"/>
                <w:szCs w:val="28"/>
              </w:rPr>
              <w:fldChar w:fldCharType="end"/>
            </w:r>
          </w:hyperlink>
        </w:p>
        <w:p w14:paraId="7186C456" w14:textId="77777777" w:rsidR="00EE0E6C" w:rsidRPr="00EE0E6C" w:rsidRDefault="007F1A49">
          <w:pPr>
            <w:pStyle w:val="10"/>
            <w:tabs>
              <w:tab w:val="right" w:leader="dot" w:pos="8296"/>
            </w:tabs>
            <w:ind w:firstLine="400"/>
            <w:rPr>
              <w:rFonts w:asciiTheme="minorHAnsi" w:eastAsiaTheme="minorEastAsia" w:hAnsiTheme="minorHAnsi" w:cstheme="minorBidi"/>
              <w:b/>
              <w:noProof/>
              <w:sz w:val="28"/>
              <w:szCs w:val="28"/>
            </w:rPr>
          </w:pPr>
          <w:hyperlink w:anchor="_Toc78974731" w:history="1">
            <w:r w:rsidR="00EE0E6C" w:rsidRPr="00EE0E6C">
              <w:rPr>
                <w:rStyle w:val="af1"/>
                <w:rFonts w:hint="eastAsia"/>
                <w:b/>
                <w:noProof/>
                <w:sz w:val="28"/>
                <w:szCs w:val="28"/>
              </w:rPr>
              <w:t>附录</w:t>
            </w:r>
            <w:r w:rsidR="00EE0E6C" w:rsidRPr="00EE0E6C">
              <w:rPr>
                <w:rStyle w:val="af1"/>
                <w:b/>
                <w:noProof/>
                <w:sz w:val="28"/>
                <w:szCs w:val="28"/>
              </w:rPr>
              <w:t>E</w:t>
            </w:r>
            <w:r w:rsidR="00EE0E6C" w:rsidRPr="00EE0E6C">
              <w:rPr>
                <w:rStyle w:val="af1"/>
                <w:rFonts w:hint="eastAsia"/>
                <w:b/>
                <w:noProof/>
                <w:sz w:val="28"/>
                <w:szCs w:val="28"/>
              </w:rPr>
              <w:t>非模型文件交付物清单</w:t>
            </w:r>
            <w:r w:rsidR="00EE0E6C" w:rsidRPr="00EE0E6C">
              <w:rPr>
                <w:b/>
                <w:noProof/>
                <w:webHidden/>
                <w:sz w:val="28"/>
                <w:szCs w:val="28"/>
              </w:rPr>
              <w:tab/>
            </w:r>
            <w:r w:rsidR="00EE0E6C" w:rsidRPr="00EE0E6C">
              <w:rPr>
                <w:b/>
                <w:noProof/>
                <w:webHidden/>
                <w:sz w:val="28"/>
                <w:szCs w:val="28"/>
              </w:rPr>
              <w:fldChar w:fldCharType="begin"/>
            </w:r>
            <w:r w:rsidR="00EE0E6C" w:rsidRPr="00EE0E6C">
              <w:rPr>
                <w:b/>
                <w:noProof/>
                <w:webHidden/>
                <w:sz w:val="28"/>
                <w:szCs w:val="28"/>
              </w:rPr>
              <w:instrText xml:space="preserve"> PAGEREF _Toc78974731 \h </w:instrText>
            </w:r>
            <w:r w:rsidR="00EE0E6C" w:rsidRPr="00EE0E6C">
              <w:rPr>
                <w:b/>
                <w:noProof/>
                <w:webHidden/>
                <w:sz w:val="28"/>
                <w:szCs w:val="28"/>
              </w:rPr>
            </w:r>
            <w:r w:rsidR="00EE0E6C" w:rsidRPr="00EE0E6C">
              <w:rPr>
                <w:b/>
                <w:noProof/>
                <w:webHidden/>
                <w:sz w:val="28"/>
                <w:szCs w:val="28"/>
              </w:rPr>
              <w:fldChar w:fldCharType="separate"/>
            </w:r>
            <w:r w:rsidR="006A72E9">
              <w:rPr>
                <w:b/>
                <w:noProof/>
                <w:webHidden/>
                <w:sz w:val="28"/>
                <w:szCs w:val="28"/>
              </w:rPr>
              <w:t>69</w:t>
            </w:r>
            <w:r w:rsidR="00EE0E6C" w:rsidRPr="00EE0E6C">
              <w:rPr>
                <w:b/>
                <w:noProof/>
                <w:webHidden/>
                <w:sz w:val="28"/>
                <w:szCs w:val="28"/>
              </w:rPr>
              <w:fldChar w:fldCharType="end"/>
            </w:r>
          </w:hyperlink>
        </w:p>
        <w:p w14:paraId="5A27022A" w14:textId="77777777" w:rsidR="00EE0E6C" w:rsidRPr="00EE0E6C" w:rsidRDefault="007F1A49">
          <w:pPr>
            <w:pStyle w:val="10"/>
            <w:tabs>
              <w:tab w:val="right" w:leader="dot" w:pos="8296"/>
            </w:tabs>
            <w:ind w:firstLine="400"/>
            <w:rPr>
              <w:rFonts w:asciiTheme="minorHAnsi" w:eastAsiaTheme="minorEastAsia" w:hAnsiTheme="minorHAnsi" w:cstheme="minorBidi"/>
              <w:b/>
              <w:noProof/>
              <w:sz w:val="28"/>
              <w:szCs w:val="28"/>
            </w:rPr>
          </w:pPr>
          <w:hyperlink w:anchor="_Toc78974732" w:history="1">
            <w:r w:rsidR="00EE0E6C" w:rsidRPr="00EE0E6C">
              <w:rPr>
                <w:rStyle w:val="af1"/>
                <w:rFonts w:hint="eastAsia"/>
                <w:b/>
                <w:noProof/>
                <w:sz w:val="28"/>
                <w:szCs w:val="28"/>
              </w:rPr>
              <w:t>本标准用词说明</w:t>
            </w:r>
            <w:r w:rsidR="00EE0E6C" w:rsidRPr="00EE0E6C">
              <w:rPr>
                <w:b/>
                <w:noProof/>
                <w:webHidden/>
                <w:sz w:val="28"/>
                <w:szCs w:val="28"/>
              </w:rPr>
              <w:tab/>
            </w:r>
            <w:r w:rsidR="00EE0E6C" w:rsidRPr="00EE0E6C">
              <w:rPr>
                <w:b/>
                <w:noProof/>
                <w:webHidden/>
                <w:sz w:val="28"/>
                <w:szCs w:val="28"/>
              </w:rPr>
              <w:fldChar w:fldCharType="begin"/>
            </w:r>
            <w:r w:rsidR="00EE0E6C" w:rsidRPr="00EE0E6C">
              <w:rPr>
                <w:b/>
                <w:noProof/>
                <w:webHidden/>
                <w:sz w:val="28"/>
                <w:szCs w:val="28"/>
              </w:rPr>
              <w:instrText xml:space="preserve"> PAGEREF _Toc78974732 \h </w:instrText>
            </w:r>
            <w:r w:rsidR="00EE0E6C" w:rsidRPr="00EE0E6C">
              <w:rPr>
                <w:b/>
                <w:noProof/>
                <w:webHidden/>
                <w:sz w:val="28"/>
                <w:szCs w:val="28"/>
              </w:rPr>
            </w:r>
            <w:r w:rsidR="00EE0E6C" w:rsidRPr="00EE0E6C">
              <w:rPr>
                <w:b/>
                <w:noProof/>
                <w:webHidden/>
                <w:sz w:val="28"/>
                <w:szCs w:val="28"/>
              </w:rPr>
              <w:fldChar w:fldCharType="separate"/>
            </w:r>
            <w:r w:rsidR="006A72E9">
              <w:rPr>
                <w:b/>
                <w:noProof/>
                <w:webHidden/>
                <w:sz w:val="28"/>
                <w:szCs w:val="28"/>
              </w:rPr>
              <w:t>72</w:t>
            </w:r>
            <w:r w:rsidR="00EE0E6C" w:rsidRPr="00EE0E6C">
              <w:rPr>
                <w:b/>
                <w:noProof/>
                <w:webHidden/>
                <w:sz w:val="28"/>
                <w:szCs w:val="28"/>
              </w:rPr>
              <w:fldChar w:fldCharType="end"/>
            </w:r>
          </w:hyperlink>
        </w:p>
        <w:p w14:paraId="258AE6E4" w14:textId="77777777" w:rsidR="00EE0E6C" w:rsidRPr="00EE0E6C" w:rsidRDefault="007F1A49">
          <w:pPr>
            <w:pStyle w:val="10"/>
            <w:tabs>
              <w:tab w:val="right" w:leader="dot" w:pos="8296"/>
            </w:tabs>
            <w:ind w:firstLine="400"/>
            <w:rPr>
              <w:rFonts w:asciiTheme="minorHAnsi" w:eastAsiaTheme="minorEastAsia" w:hAnsiTheme="minorHAnsi" w:cstheme="minorBidi"/>
              <w:b/>
              <w:noProof/>
              <w:sz w:val="28"/>
              <w:szCs w:val="28"/>
            </w:rPr>
          </w:pPr>
          <w:hyperlink w:anchor="_Toc78974733" w:history="1">
            <w:r w:rsidR="00EE0E6C" w:rsidRPr="00EE0E6C">
              <w:rPr>
                <w:rStyle w:val="af1"/>
                <w:rFonts w:hint="eastAsia"/>
                <w:b/>
                <w:noProof/>
                <w:sz w:val="28"/>
                <w:szCs w:val="28"/>
              </w:rPr>
              <w:t>引用标准</w:t>
            </w:r>
            <w:r w:rsidR="00EE0E6C" w:rsidRPr="00EE0E6C">
              <w:rPr>
                <w:rStyle w:val="af1"/>
                <w:rFonts w:hint="eastAsia"/>
                <w:b/>
                <w:noProof/>
                <w:sz w:val="28"/>
                <w:szCs w:val="28"/>
              </w:rPr>
              <w:t>名</w:t>
            </w:r>
            <w:r w:rsidR="00EE0E6C" w:rsidRPr="00EE0E6C">
              <w:rPr>
                <w:rStyle w:val="af1"/>
                <w:rFonts w:hint="eastAsia"/>
                <w:b/>
                <w:noProof/>
                <w:sz w:val="28"/>
                <w:szCs w:val="28"/>
              </w:rPr>
              <w:t>录</w:t>
            </w:r>
            <w:r w:rsidR="00EE0E6C" w:rsidRPr="00EE0E6C">
              <w:rPr>
                <w:b/>
                <w:noProof/>
                <w:webHidden/>
                <w:sz w:val="28"/>
                <w:szCs w:val="28"/>
              </w:rPr>
              <w:tab/>
            </w:r>
            <w:r w:rsidR="00EE0E6C" w:rsidRPr="00EE0E6C">
              <w:rPr>
                <w:b/>
                <w:noProof/>
                <w:webHidden/>
                <w:sz w:val="28"/>
                <w:szCs w:val="28"/>
              </w:rPr>
              <w:fldChar w:fldCharType="begin"/>
            </w:r>
            <w:r w:rsidR="00EE0E6C" w:rsidRPr="00EE0E6C">
              <w:rPr>
                <w:b/>
                <w:noProof/>
                <w:webHidden/>
                <w:sz w:val="28"/>
                <w:szCs w:val="28"/>
              </w:rPr>
              <w:instrText xml:space="preserve"> PAGEREF _Toc78974733 \h </w:instrText>
            </w:r>
            <w:r w:rsidR="00EE0E6C" w:rsidRPr="00EE0E6C">
              <w:rPr>
                <w:b/>
                <w:noProof/>
                <w:webHidden/>
                <w:sz w:val="28"/>
                <w:szCs w:val="28"/>
              </w:rPr>
            </w:r>
            <w:r w:rsidR="00EE0E6C" w:rsidRPr="00EE0E6C">
              <w:rPr>
                <w:b/>
                <w:noProof/>
                <w:webHidden/>
                <w:sz w:val="28"/>
                <w:szCs w:val="28"/>
              </w:rPr>
              <w:fldChar w:fldCharType="separate"/>
            </w:r>
            <w:r w:rsidR="006A72E9">
              <w:rPr>
                <w:b/>
                <w:noProof/>
                <w:webHidden/>
                <w:sz w:val="28"/>
                <w:szCs w:val="28"/>
              </w:rPr>
              <w:t>73</w:t>
            </w:r>
            <w:r w:rsidR="00EE0E6C" w:rsidRPr="00EE0E6C">
              <w:rPr>
                <w:b/>
                <w:noProof/>
                <w:webHidden/>
                <w:sz w:val="28"/>
                <w:szCs w:val="28"/>
              </w:rPr>
              <w:fldChar w:fldCharType="end"/>
            </w:r>
          </w:hyperlink>
        </w:p>
        <w:p w14:paraId="5CC8864D" w14:textId="77777777" w:rsidR="00EE0E6C" w:rsidRDefault="007F1A49">
          <w:pPr>
            <w:pStyle w:val="10"/>
            <w:tabs>
              <w:tab w:val="right" w:leader="dot" w:pos="8296"/>
            </w:tabs>
            <w:ind w:firstLine="400"/>
            <w:rPr>
              <w:rFonts w:asciiTheme="minorHAnsi" w:eastAsiaTheme="minorEastAsia" w:hAnsiTheme="minorHAnsi" w:cstheme="minorBidi"/>
              <w:noProof/>
              <w:sz w:val="21"/>
              <w:szCs w:val="22"/>
            </w:rPr>
          </w:pPr>
          <w:hyperlink w:anchor="_Toc78974734" w:history="1">
            <w:r w:rsidR="00EE0E6C" w:rsidRPr="00EE0E6C">
              <w:rPr>
                <w:rStyle w:val="af1"/>
                <w:rFonts w:hint="eastAsia"/>
                <w:b/>
                <w:noProof/>
                <w:sz w:val="28"/>
                <w:szCs w:val="28"/>
              </w:rPr>
              <w:t>条</w:t>
            </w:r>
            <w:r w:rsidR="00EE0E6C" w:rsidRPr="00EE0E6C">
              <w:rPr>
                <w:rStyle w:val="af1"/>
                <w:b/>
                <w:noProof/>
                <w:sz w:val="28"/>
                <w:szCs w:val="28"/>
              </w:rPr>
              <w:t xml:space="preserve"> </w:t>
            </w:r>
            <w:r w:rsidR="00EE0E6C" w:rsidRPr="00EE0E6C">
              <w:rPr>
                <w:rStyle w:val="af1"/>
                <w:rFonts w:hint="eastAsia"/>
                <w:b/>
                <w:noProof/>
                <w:sz w:val="28"/>
                <w:szCs w:val="28"/>
              </w:rPr>
              <w:t>文</w:t>
            </w:r>
            <w:r w:rsidR="00EE0E6C" w:rsidRPr="00EE0E6C">
              <w:rPr>
                <w:rStyle w:val="af1"/>
                <w:b/>
                <w:noProof/>
                <w:sz w:val="28"/>
                <w:szCs w:val="28"/>
              </w:rPr>
              <w:t xml:space="preserve"> </w:t>
            </w:r>
            <w:r w:rsidR="00EE0E6C" w:rsidRPr="00EE0E6C">
              <w:rPr>
                <w:rStyle w:val="af1"/>
                <w:rFonts w:hint="eastAsia"/>
                <w:b/>
                <w:noProof/>
                <w:sz w:val="28"/>
                <w:szCs w:val="28"/>
              </w:rPr>
              <w:t>说</w:t>
            </w:r>
            <w:r w:rsidR="00EE0E6C" w:rsidRPr="00EE0E6C">
              <w:rPr>
                <w:rStyle w:val="af1"/>
                <w:b/>
                <w:noProof/>
                <w:sz w:val="28"/>
                <w:szCs w:val="28"/>
              </w:rPr>
              <w:t xml:space="preserve"> </w:t>
            </w:r>
            <w:r w:rsidR="00EE0E6C" w:rsidRPr="00EE0E6C">
              <w:rPr>
                <w:rStyle w:val="af1"/>
                <w:rFonts w:hint="eastAsia"/>
                <w:b/>
                <w:noProof/>
                <w:sz w:val="28"/>
                <w:szCs w:val="28"/>
              </w:rPr>
              <w:t>明</w:t>
            </w:r>
            <w:r w:rsidR="00EE0E6C" w:rsidRPr="00EE0E6C">
              <w:rPr>
                <w:b/>
                <w:noProof/>
                <w:webHidden/>
                <w:sz w:val="28"/>
                <w:szCs w:val="28"/>
              </w:rPr>
              <w:tab/>
            </w:r>
            <w:r w:rsidR="00EE0E6C" w:rsidRPr="00EE0E6C">
              <w:rPr>
                <w:b/>
                <w:noProof/>
                <w:webHidden/>
                <w:sz w:val="28"/>
                <w:szCs w:val="28"/>
              </w:rPr>
              <w:fldChar w:fldCharType="begin"/>
            </w:r>
            <w:r w:rsidR="00EE0E6C" w:rsidRPr="00EE0E6C">
              <w:rPr>
                <w:b/>
                <w:noProof/>
                <w:webHidden/>
                <w:sz w:val="28"/>
                <w:szCs w:val="28"/>
              </w:rPr>
              <w:instrText xml:space="preserve"> PAGEREF _Toc78974734 \h </w:instrText>
            </w:r>
            <w:r w:rsidR="00EE0E6C" w:rsidRPr="00EE0E6C">
              <w:rPr>
                <w:b/>
                <w:noProof/>
                <w:webHidden/>
                <w:sz w:val="28"/>
                <w:szCs w:val="28"/>
              </w:rPr>
            </w:r>
            <w:r w:rsidR="00EE0E6C" w:rsidRPr="00EE0E6C">
              <w:rPr>
                <w:b/>
                <w:noProof/>
                <w:webHidden/>
                <w:sz w:val="28"/>
                <w:szCs w:val="28"/>
              </w:rPr>
              <w:fldChar w:fldCharType="separate"/>
            </w:r>
            <w:r w:rsidR="006A72E9">
              <w:rPr>
                <w:b/>
                <w:noProof/>
                <w:webHidden/>
                <w:sz w:val="28"/>
                <w:szCs w:val="28"/>
              </w:rPr>
              <w:t>74</w:t>
            </w:r>
            <w:r w:rsidR="00EE0E6C" w:rsidRPr="00EE0E6C">
              <w:rPr>
                <w:b/>
                <w:noProof/>
                <w:webHidden/>
                <w:sz w:val="28"/>
                <w:szCs w:val="28"/>
              </w:rPr>
              <w:fldChar w:fldCharType="end"/>
            </w:r>
          </w:hyperlink>
        </w:p>
        <w:p w14:paraId="13D53122" w14:textId="77777777" w:rsidR="00292355" w:rsidRDefault="00C90B11">
          <w:pPr>
            <w:ind w:firstLine="422"/>
            <w:rPr>
              <w:rFonts w:ascii="黑体" w:eastAsia="黑体" w:hAnsi="黑体"/>
              <w:b/>
              <w:bCs/>
              <w:lang w:val="zh-CN"/>
            </w:rPr>
          </w:pPr>
          <w:r>
            <w:rPr>
              <w:rFonts w:ascii="宋体" w:hAnsi="宋体"/>
              <w:b/>
              <w:bCs/>
              <w:szCs w:val="21"/>
              <w:lang w:val="zh-CN"/>
            </w:rPr>
            <w:fldChar w:fldCharType="end"/>
          </w:r>
        </w:p>
      </w:sdtContent>
    </w:sdt>
    <w:p w14:paraId="74CAB42C" w14:textId="77777777" w:rsidR="006A72E9" w:rsidRDefault="006A72E9">
      <w:pPr>
        <w:widowControl/>
        <w:spacing w:line="240" w:lineRule="auto"/>
        <w:ind w:firstLineChars="0" w:firstLine="0"/>
        <w:jc w:val="left"/>
        <w:rPr>
          <w:rFonts w:ascii="Times New Roman" w:eastAsia="黑体" w:hAnsi="Times New Roman" w:cs="Times New Roman"/>
          <w:sz w:val="36"/>
          <w:szCs w:val="66"/>
        </w:rPr>
      </w:pPr>
      <w:r>
        <w:rPr>
          <w:rFonts w:ascii="Times New Roman" w:eastAsia="黑体" w:hAnsi="Times New Roman" w:cs="Times New Roman"/>
          <w:sz w:val="36"/>
          <w:szCs w:val="66"/>
        </w:rPr>
        <w:br w:type="page"/>
      </w:r>
    </w:p>
    <w:sdt>
      <w:sdtPr>
        <w:rPr>
          <w:rFonts w:ascii="黑体" w:eastAsia="黑体" w:hAnsi="黑体" w:cstheme="minorBidi"/>
          <w:color w:val="auto"/>
          <w:kern w:val="2"/>
          <w:sz w:val="21"/>
          <w:szCs w:val="22"/>
          <w:lang w:val="zh-CN"/>
        </w:rPr>
        <w:id w:val="-1694912407"/>
        <w:docPartObj>
          <w:docPartGallery w:val="Table of Contents"/>
          <w:docPartUnique/>
        </w:docPartObj>
      </w:sdtPr>
      <w:sdtEndPr>
        <w:rPr>
          <w:b/>
          <w:bCs/>
        </w:rPr>
      </w:sdtEndPr>
      <w:sdtContent>
        <w:p w14:paraId="1F6EFF7C" w14:textId="77777777" w:rsidR="006A72E9" w:rsidRPr="00DC309A" w:rsidRDefault="006A72E9" w:rsidP="006A72E9">
          <w:pPr>
            <w:pStyle w:val="TOC1"/>
            <w:ind w:firstLine="420"/>
            <w:jc w:val="center"/>
            <w:rPr>
              <w:rFonts w:ascii="Times New Roman" w:hAnsi="Times New Roman" w:cs="Times New Roman"/>
              <w:lang w:val="zh-CN"/>
            </w:rPr>
          </w:pPr>
          <w:r w:rsidRPr="00DC309A">
            <w:rPr>
              <w:rFonts w:ascii="Times New Roman" w:eastAsia="黑体" w:hAnsi="Times New Roman" w:cs="Times New Roman"/>
              <w:color w:val="auto"/>
              <w:lang w:val="zh-CN"/>
            </w:rPr>
            <w:t>Contents</w:t>
          </w:r>
        </w:p>
        <w:p w14:paraId="004C0980" w14:textId="77777777" w:rsidR="006A72E9" w:rsidRPr="00DC309A" w:rsidRDefault="006A72E9" w:rsidP="00FD2612">
          <w:pPr>
            <w:pStyle w:val="10"/>
            <w:tabs>
              <w:tab w:val="left" w:pos="840"/>
              <w:tab w:val="right" w:leader="dot" w:pos="8296"/>
            </w:tabs>
            <w:ind w:firstLineChars="0" w:firstLine="397"/>
            <w:rPr>
              <w:rFonts w:eastAsiaTheme="minorEastAsia"/>
              <w:noProof/>
              <w:sz w:val="28"/>
              <w:szCs w:val="28"/>
            </w:rPr>
          </w:pPr>
          <w:r w:rsidRPr="00DC309A">
            <w:rPr>
              <w:sz w:val="28"/>
              <w:szCs w:val="28"/>
            </w:rPr>
            <w:fldChar w:fldCharType="begin"/>
          </w:r>
          <w:r w:rsidRPr="00DC309A">
            <w:rPr>
              <w:sz w:val="28"/>
              <w:szCs w:val="28"/>
            </w:rPr>
            <w:instrText xml:space="preserve"> TOC \o "1-3" \h \z \u </w:instrText>
          </w:r>
          <w:r w:rsidRPr="00DC309A">
            <w:rPr>
              <w:sz w:val="28"/>
              <w:szCs w:val="28"/>
            </w:rPr>
            <w:fldChar w:fldCharType="separate"/>
          </w:r>
          <w:hyperlink w:anchor="_Toc78974697" w:history="1">
            <w:r w:rsidRPr="00DC309A">
              <w:rPr>
                <w:rStyle w:val="af1"/>
                <w:noProof/>
                <w:sz w:val="28"/>
                <w:szCs w:val="28"/>
              </w:rPr>
              <w:t>1</w:t>
            </w:r>
            <w:r w:rsidRPr="00DC309A">
              <w:rPr>
                <w:rFonts w:eastAsiaTheme="minorEastAsia"/>
                <w:noProof/>
                <w:sz w:val="28"/>
                <w:szCs w:val="28"/>
              </w:rPr>
              <w:tab/>
            </w:r>
            <w:r w:rsidRPr="00DC309A">
              <w:rPr>
                <w:rStyle w:val="af1"/>
                <w:noProof/>
                <w:sz w:val="28"/>
                <w:szCs w:val="28"/>
              </w:rPr>
              <w:t xml:space="preserve">General </w:t>
            </w:r>
            <w:r w:rsidR="00B97388">
              <w:rPr>
                <w:rStyle w:val="af1"/>
                <w:noProof/>
                <w:sz w:val="28"/>
                <w:szCs w:val="28"/>
              </w:rPr>
              <w:t>P</w:t>
            </w:r>
            <w:r w:rsidRPr="00DC309A">
              <w:rPr>
                <w:rStyle w:val="af1"/>
                <w:noProof/>
                <w:sz w:val="28"/>
                <w:szCs w:val="28"/>
              </w:rPr>
              <w:t>rovisions</w:t>
            </w:r>
            <w:r w:rsidRPr="00DC309A">
              <w:rPr>
                <w:noProof/>
                <w:webHidden/>
                <w:sz w:val="28"/>
                <w:szCs w:val="28"/>
              </w:rPr>
              <w:tab/>
            </w:r>
            <w:r w:rsidRPr="00DC309A">
              <w:rPr>
                <w:noProof/>
                <w:webHidden/>
                <w:sz w:val="28"/>
                <w:szCs w:val="28"/>
              </w:rPr>
              <w:fldChar w:fldCharType="begin"/>
            </w:r>
            <w:r w:rsidRPr="00DC309A">
              <w:rPr>
                <w:noProof/>
                <w:webHidden/>
                <w:sz w:val="28"/>
                <w:szCs w:val="28"/>
              </w:rPr>
              <w:instrText xml:space="preserve"> PAGEREF _Toc78974697 \h </w:instrText>
            </w:r>
            <w:r w:rsidRPr="00DC309A">
              <w:rPr>
                <w:noProof/>
                <w:webHidden/>
                <w:sz w:val="28"/>
                <w:szCs w:val="28"/>
              </w:rPr>
            </w:r>
            <w:r w:rsidRPr="00DC309A">
              <w:rPr>
                <w:noProof/>
                <w:webHidden/>
                <w:sz w:val="28"/>
                <w:szCs w:val="28"/>
              </w:rPr>
              <w:fldChar w:fldCharType="separate"/>
            </w:r>
            <w:r w:rsidRPr="00DC309A">
              <w:rPr>
                <w:noProof/>
                <w:webHidden/>
                <w:sz w:val="28"/>
                <w:szCs w:val="28"/>
              </w:rPr>
              <w:t>1</w:t>
            </w:r>
            <w:r w:rsidRPr="00DC309A">
              <w:rPr>
                <w:noProof/>
                <w:webHidden/>
                <w:sz w:val="28"/>
                <w:szCs w:val="28"/>
              </w:rPr>
              <w:fldChar w:fldCharType="end"/>
            </w:r>
          </w:hyperlink>
        </w:p>
        <w:p w14:paraId="001511A0" w14:textId="77777777" w:rsidR="006A72E9" w:rsidRPr="00DC309A" w:rsidRDefault="007F1A49" w:rsidP="006A72E9">
          <w:pPr>
            <w:pStyle w:val="10"/>
            <w:tabs>
              <w:tab w:val="left" w:pos="840"/>
              <w:tab w:val="right" w:leader="dot" w:pos="8296"/>
            </w:tabs>
            <w:ind w:firstLine="400"/>
            <w:rPr>
              <w:rFonts w:eastAsiaTheme="minorEastAsia"/>
              <w:noProof/>
              <w:sz w:val="28"/>
              <w:szCs w:val="28"/>
            </w:rPr>
          </w:pPr>
          <w:hyperlink w:anchor="_Toc78974698" w:history="1">
            <w:r w:rsidR="006A72E9" w:rsidRPr="00DC309A">
              <w:rPr>
                <w:rStyle w:val="af1"/>
                <w:noProof/>
                <w:sz w:val="28"/>
                <w:szCs w:val="28"/>
              </w:rPr>
              <w:t>2</w:t>
            </w:r>
            <w:r w:rsidR="006A72E9" w:rsidRPr="00DC309A">
              <w:rPr>
                <w:rFonts w:eastAsiaTheme="minorEastAsia"/>
                <w:noProof/>
                <w:sz w:val="28"/>
                <w:szCs w:val="28"/>
              </w:rPr>
              <w:tab/>
            </w:r>
            <w:r w:rsidR="006A72E9" w:rsidRPr="00DC309A">
              <w:rPr>
                <w:rStyle w:val="af1"/>
                <w:noProof/>
                <w:sz w:val="28"/>
                <w:szCs w:val="28"/>
              </w:rPr>
              <w:t xml:space="preserve">Terms and </w:t>
            </w:r>
            <w:r w:rsidR="00B97388">
              <w:rPr>
                <w:rStyle w:val="af1"/>
                <w:noProof/>
                <w:sz w:val="28"/>
                <w:szCs w:val="28"/>
              </w:rPr>
              <w:t>P</w:t>
            </w:r>
            <w:r w:rsidR="006A72E9" w:rsidRPr="00DC309A">
              <w:rPr>
                <w:rStyle w:val="af1"/>
                <w:noProof/>
                <w:sz w:val="28"/>
                <w:szCs w:val="28"/>
              </w:rPr>
              <w:t>bbreviations</w:t>
            </w:r>
            <w:r w:rsidR="006A72E9" w:rsidRPr="00DC309A">
              <w:rPr>
                <w:noProof/>
                <w:webHidden/>
                <w:sz w:val="28"/>
                <w:szCs w:val="28"/>
              </w:rPr>
              <w:tab/>
            </w:r>
            <w:r w:rsidR="006A72E9" w:rsidRPr="00DC309A">
              <w:rPr>
                <w:noProof/>
                <w:webHidden/>
                <w:sz w:val="28"/>
                <w:szCs w:val="28"/>
              </w:rPr>
              <w:fldChar w:fldCharType="begin"/>
            </w:r>
            <w:r w:rsidR="006A72E9" w:rsidRPr="00DC309A">
              <w:rPr>
                <w:noProof/>
                <w:webHidden/>
                <w:sz w:val="28"/>
                <w:szCs w:val="28"/>
              </w:rPr>
              <w:instrText xml:space="preserve"> PAGEREF _Toc78974698 \h </w:instrText>
            </w:r>
            <w:r w:rsidR="006A72E9" w:rsidRPr="00DC309A">
              <w:rPr>
                <w:noProof/>
                <w:webHidden/>
                <w:sz w:val="28"/>
                <w:szCs w:val="28"/>
              </w:rPr>
            </w:r>
            <w:r w:rsidR="006A72E9" w:rsidRPr="00DC309A">
              <w:rPr>
                <w:noProof/>
                <w:webHidden/>
                <w:sz w:val="28"/>
                <w:szCs w:val="28"/>
              </w:rPr>
              <w:fldChar w:fldCharType="separate"/>
            </w:r>
            <w:r w:rsidR="006A72E9" w:rsidRPr="00DC309A">
              <w:rPr>
                <w:noProof/>
                <w:webHidden/>
                <w:sz w:val="28"/>
                <w:szCs w:val="28"/>
              </w:rPr>
              <w:t>2</w:t>
            </w:r>
            <w:r w:rsidR="006A72E9" w:rsidRPr="00DC309A">
              <w:rPr>
                <w:noProof/>
                <w:webHidden/>
                <w:sz w:val="28"/>
                <w:szCs w:val="28"/>
              </w:rPr>
              <w:fldChar w:fldCharType="end"/>
            </w:r>
          </w:hyperlink>
        </w:p>
        <w:p w14:paraId="4351DB5A" w14:textId="77777777" w:rsidR="006A72E9" w:rsidRPr="00DC309A" w:rsidRDefault="007F1A49" w:rsidP="006A72E9">
          <w:pPr>
            <w:pStyle w:val="10"/>
            <w:tabs>
              <w:tab w:val="left" w:pos="840"/>
              <w:tab w:val="right" w:leader="dot" w:pos="8296"/>
            </w:tabs>
            <w:ind w:firstLine="400"/>
            <w:rPr>
              <w:rFonts w:eastAsiaTheme="minorEastAsia"/>
              <w:noProof/>
              <w:sz w:val="28"/>
              <w:szCs w:val="28"/>
            </w:rPr>
          </w:pPr>
          <w:hyperlink w:anchor="_Toc78974699" w:history="1">
            <w:r w:rsidR="006A72E9" w:rsidRPr="00DC309A">
              <w:rPr>
                <w:rStyle w:val="af1"/>
                <w:noProof/>
                <w:sz w:val="28"/>
                <w:szCs w:val="28"/>
              </w:rPr>
              <w:t>3</w:t>
            </w:r>
            <w:r w:rsidR="006A72E9" w:rsidRPr="00DC309A">
              <w:rPr>
                <w:rFonts w:eastAsiaTheme="minorEastAsia"/>
                <w:noProof/>
                <w:sz w:val="28"/>
                <w:szCs w:val="28"/>
              </w:rPr>
              <w:tab/>
            </w:r>
            <w:r w:rsidR="006A72E9" w:rsidRPr="00DC309A">
              <w:rPr>
                <w:rStyle w:val="af1"/>
                <w:noProof/>
                <w:sz w:val="28"/>
                <w:szCs w:val="28"/>
              </w:rPr>
              <w:t xml:space="preserve">Basic </w:t>
            </w:r>
            <w:r w:rsidR="00B97388">
              <w:rPr>
                <w:rStyle w:val="af1"/>
                <w:noProof/>
                <w:sz w:val="28"/>
                <w:szCs w:val="28"/>
              </w:rPr>
              <w:t>R</w:t>
            </w:r>
            <w:r w:rsidR="00B97388" w:rsidRPr="00B97388">
              <w:rPr>
                <w:rStyle w:val="af1"/>
                <w:noProof/>
                <w:sz w:val="28"/>
                <w:szCs w:val="28"/>
              </w:rPr>
              <w:t>equirements</w:t>
            </w:r>
            <w:r w:rsidR="006A72E9" w:rsidRPr="00DC309A">
              <w:rPr>
                <w:noProof/>
                <w:webHidden/>
                <w:sz w:val="28"/>
                <w:szCs w:val="28"/>
              </w:rPr>
              <w:tab/>
            </w:r>
            <w:r w:rsidR="006A72E9" w:rsidRPr="00DC309A">
              <w:rPr>
                <w:noProof/>
                <w:webHidden/>
                <w:sz w:val="28"/>
                <w:szCs w:val="28"/>
              </w:rPr>
              <w:fldChar w:fldCharType="begin"/>
            </w:r>
            <w:r w:rsidR="006A72E9" w:rsidRPr="00DC309A">
              <w:rPr>
                <w:noProof/>
                <w:webHidden/>
                <w:sz w:val="28"/>
                <w:szCs w:val="28"/>
              </w:rPr>
              <w:instrText xml:space="preserve"> PAGEREF _Toc78974699 \h </w:instrText>
            </w:r>
            <w:r w:rsidR="006A72E9" w:rsidRPr="00DC309A">
              <w:rPr>
                <w:noProof/>
                <w:webHidden/>
                <w:sz w:val="28"/>
                <w:szCs w:val="28"/>
              </w:rPr>
            </w:r>
            <w:r w:rsidR="006A72E9" w:rsidRPr="00DC309A">
              <w:rPr>
                <w:noProof/>
                <w:webHidden/>
                <w:sz w:val="28"/>
                <w:szCs w:val="28"/>
              </w:rPr>
              <w:fldChar w:fldCharType="separate"/>
            </w:r>
            <w:r w:rsidR="006A72E9" w:rsidRPr="00DC309A">
              <w:rPr>
                <w:noProof/>
                <w:webHidden/>
                <w:sz w:val="28"/>
                <w:szCs w:val="28"/>
              </w:rPr>
              <w:t>3</w:t>
            </w:r>
            <w:r w:rsidR="006A72E9" w:rsidRPr="00DC309A">
              <w:rPr>
                <w:noProof/>
                <w:webHidden/>
                <w:sz w:val="28"/>
                <w:szCs w:val="28"/>
              </w:rPr>
              <w:fldChar w:fldCharType="end"/>
            </w:r>
          </w:hyperlink>
        </w:p>
        <w:p w14:paraId="3658E4B3"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00" w:history="1">
            <w:r w:rsidR="006A72E9" w:rsidRPr="00DC309A">
              <w:rPr>
                <w:rStyle w:val="af1"/>
                <w:noProof/>
                <w:sz w:val="24"/>
                <w:szCs w:val="28"/>
              </w:rPr>
              <w:t>3.1</w:t>
            </w:r>
            <w:r w:rsidR="006A72E9" w:rsidRPr="00DC309A">
              <w:rPr>
                <w:rFonts w:eastAsiaTheme="minorEastAsia"/>
                <w:noProof/>
                <w:sz w:val="24"/>
                <w:szCs w:val="28"/>
              </w:rPr>
              <w:tab/>
            </w:r>
            <w:r w:rsidR="006A72E9" w:rsidRPr="00DC309A">
              <w:rPr>
                <w:rStyle w:val="af1"/>
                <w:noProof/>
                <w:sz w:val="24"/>
                <w:szCs w:val="28"/>
              </w:rPr>
              <w:t xml:space="preserve">Model </w:t>
            </w:r>
            <w:r w:rsidR="00B97388">
              <w:rPr>
                <w:rStyle w:val="af1"/>
                <w:noProof/>
                <w:sz w:val="24"/>
                <w:szCs w:val="28"/>
              </w:rPr>
              <w:t>R</w:t>
            </w:r>
            <w:r w:rsidR="00B16084" w:rsidRPr="00DC309A">
              <w:rPr>
                <w:rStyle w:val="af1"/>
                <w:noProof/>
                <w:sz w:val="24"/>
                <w:szCs w:val="28"/>
              </w:rPr>
              <w:t>equirements</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_Toc78974700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3</w:t>
            </w:r>
            <w:r w:rsidR="006A72E9" w:rsidRPr="00DC309A">
              <w:rPr>
                <w:noProof/>
                <w:webHidden/>
                <w:sz w:val="24"/>
                <w:szCs w:val="28"/>
              </w:rPr>
              <w:fldChar w:fldCharType="end"/>
            </w:r>
          </w:hyperlink>
        </w:p>
        <w:p w14:paraId="0B4A7269"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01" w:history="1">
            <w:r w:rsidR="006A72E9" w:rsidRPr="00DC309A">
              <w:rPr>
                <w:rStyle w:val="af1"/>
                <w:noProof/>
                <w:sz w:val="24"/>
                <w:szCs w:val="28"/>
              </w:rPr>
              <w:t>3.2</w:t>
            </w:r>
            <w:r w:rsidR="006A72E9" w:rsidRPr="00DC309A">
              <w:rPr>
                <w:rFonts w:eastAsiaTheme="minorEastAsia"/>
                <w:noProof/>
                <w:sz w:val="24"/>
                <w:szCs w:val="28"/>
              </w:rPr>
              <w:tab/>
            </w:r>
            <w:r w:rsidR="00B16084" w:rsidRPr="00DC309A">
              <w:rPr>
                <w:rStyle w:val="af1"/>
                <w:noProof/>
                <w:sz w:val="24"/>
                <w:szCs w:val="28"/>
              </w:rPr>
              <w:t xml:space="preserve">Delivery </w:t>
            </w:r>
            <w:r w:rsidR="00B97388">
              <w:rPr>
                <w:rStyle w:val="af1"/>
                <w:noProof/>
                <w:sz w:val="24"/>
                <w:szCs w:val="28"/>
              </w:rPr>
              <w:t>R</w:t>
            </w:r>
            <w:r w:rsidR="00B16084" w:rsidRPr="00DC309A">
              <w:rPr>
                <w:rStyle w:val="af1"/>
                <w:noProof/>
                <w:sz w:val="24"/>
                <w:szCs w:val="28"/>
              </w:rPr>
              <w:t>equirements</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_Toc78974701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3</w:t>
            </w:r>
            <w:r w:rsidR="006A72E9" w:rsidRPr="00DC309A">
              <w:rPr>
                <w:noProof/>
                <w:webHidden/>
                <w:sz w:val="24"/>
                <w:szCs w:val="28"/>
              </w:rPr>
              <w:fldChar w:fldCharType="end"/>
            </w:r>
          </w:hyperlink>
        </w:p>
        <w:p w14:paraId="4213CF48"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02" w:history="1">
            <w:r w:rsidR="006A72E9" w:rsidRPr="00DC309A">
              <w:rPr>
                <w:rStyle w:val="af1"/>
                <w:noProof/>
                <w:sz w:val="24"/>
                <w:szCs w:val="28"/>
              </w:rPr>
              <w:t>3.3</w:t>
            </w:r>
            <w:r w:rsidR="006A72E9" w:rsidRPr="00DC309A">
              <w:rPr>
                <w:rFonts w:eastAsiaTheme="minorEastAsia"/>
                <w:noProof/>
                <w:sz w:val="24"/>
                <w:szCs w:val="28"/>
              </w:rPr>
              <w:tab/>
            </w:r>
            <w:r w:rsidR="00B97388" w:rsidRPr="00B97388">
              <w:rPr>
                <w:rStyle w:val="af1"/>
                <w:noProof/>
                <w:sz w:val="24"/>
                <w:szCs w:val="28"/>
              </w:rPr>
              <w:t>Receiving</w:t>
            </w:r>
            <w:r w:rsidR="00B16084" w:rsidRPr="00DC309A">
              <w:rPr>
                <w:rStyle w:val="af1"/>
                <w:noProof/>
                <w:sz w:val="24"/>
                <w:szCs w:val="28"/>
              </w:rPr>
              <w:t xml:space="preserve"> </w:t>
            </w:r>
            <w:r w:rsidR="00B97388">
              <w:rPr>
                <w:rStyle w:val="af1"/>
                <w:noProof/>
                <w:sz w:val="24"/>
                <w:szCs w:val="28"/>
              </w:rPr>
              <w:t>R</w:t>
            </w:r>
            <w:r w:rsidR="00B16084" w:rsidRPr="00DC309A">
              <w:rPr>
                <w:rStyle w:val="af1"/>
                <w:noProof/>
                <w:sz w:val="24"/>
                <w:szCs w:val="28"/>
              </w:rPr>
              <w:t>equirements</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_Toc78974702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3</w:t>
            </w:r>
            <w:r w:rsidR="006A72E9" w:rsidRPr="00DC309A">
              <w:rPr>
                <w:noProof/>
                <w:webHidden/>
                <w:sz w:val="24"/>
                <w:szCs w:val="28"/>
              </w:rPr>
              <w:fldChar w:fldCharType="end"/>
            </w:r>
          </w:hyperlink>
        </w:p>
        <w:p w14:paraId="0D03CC49" w14:textId="77777777" w:rsidR="006A72E9" w:rsidRPr="00DC309A" w:rsidRDefault="007F1A49" w:rsidP="006A72E9">
          <w:pPr>
            <w:pStyle w:val="10"/>
            <w:tabs>
              <w:tab w:val="left" w:pos="840"/>
              <w:tab w:val="right" w:leader="dot" w:pos="8296"/>
            </w:tabs>
            <w:ind w:firstLine="400"/>
            <w:rPr>
              <w:rFonts w:eastAsiaTheme="minorEastAsia"/>
              <w:noProof/>
              <w:sz w:val="28"/>
              <w:szCs w:val="28"/>
            </w:rPr>
          </w:pPr>
          <w:hyperlink w:anchor="_Toc78974703" w:history="1">
            <w:r w:rsidR="006A72E9" w:rsidRPr="00DC309A">
              <w:rPr>
                <w:rStyle w:val="af1"/>
                <w:noProof/>
                <w:sz w:val="28"/>
                <w:szCs w:val="28"/>
              </w:rPr>
              <w:t>4</w:t>
            </w:r>
            <w:r w:rsidR="006A72E9" w:rsidRPr="00DC309A">
              <w:rPr>
                <w:rFonts w:eastAsiaTheme="minorEastAsia"/>
                <w:noProof/>
                <w:sz w:val="28"/>
                <w:szCs w:val="28"/>
              </w:rPr>
              <w:tab/>
            </w:r>
            <w:r w:rsidR="00B16084" w:rsidRPr="00DC309A">
              <w:rPr>
                <w:rStyle w:val="af1"/>
                <w:noProof/>
                <w:sz w:val="28"/>
                <w:szCs w:val="28"/>
              </w:rPr>
              <w:t xml:space="preserve">Delivery </w:t>
            </w:r>
            <w:r w:rsidR="00B97388">
              <w:rPr>
                <w:rStyle w:val="af1"/>
                <w:noProof/>
                <w:sz w:val="28"/>
                <w:szCs w:val="28"/>
              </w:rPr>
              <w:t>P</w:t>
            </w:r>
            <w:r w:rsidR="00B16084" w:rsidRPr="00DC309A">
              <w:rPr>
                <w:rStyle w:val="af1"/>
                <w:noProof/>
                <w:sz w:val="28"/>
                <w:szCs w:val="28"/>
              </w:rPr>
              <w:t>reparation</w:t>
            </w:r>
            <w:r w:rsidR="006A72E9" w:rsidRPr="00DC309A">
              <w:rPr>
                <w:noProof/>
                <w:webHidden/>
                <w:sz w:val="28"/>
                <w:szCs w:val="28"/>
              </w:rPr>
              <w:tab/>
            </w:r>
            <w:r w:rsidR="006A72E9" w:rsidRPr="00DC309A">
              <w:rPr>
                <w:noProof/>
                <w:webHidden/>
                <w:sz w:val="28"/>
                <w:szCs w:val="28"/>
              </w:rPr>
              <w:fldChar w:fldCharType="begin"/>
            </w:r>
            <w:r w:rsidR="006A72E9" w:rsidRPr="00DC309A">
              <w:rPr>
                <w:noProof/>
                <w:webHidden/>
                <w:sz w:val="28"/>
                <w:szCs w:val="28"/>
              </w:rPr>
              <w:instrText xml:space="preserve"> PAGEREF _Toc78974703 \h </w:instrText>
            </w:r>
            <w:r w:rsidR="006A72E9" w:rsidRPr="00DC309A">
              <w:rPr>
                <w:noProof/>
                <w:webHidden/>
                <w:sz w:val="28"/>
                <w:szCs w:val="28"/>
              </w:rPr>
            </w:r>
            <w:r w:rsidR="006A72E9" w:rsidRPr="00DC309A">
              <w:rPr>
                <w:noProof/>
                <w:webHidden/>
                <w:sz w:val="28"/>
                <w:szCs w:val="28"/>
              </w:rPr>
              <w:fldChar w:fldCharType="separate"/>
            </w:r>
            <w:r w:rsidR="006A72E9" w:rsidRPr="00DC309A">
              <w:rPr>
                <w:noProof/>
                <w:webHidden/>
                <w:sz w:val="28"/>
                <w:szCs w:val="28"/>
              </w:rPr>
              <w:t>4</w:t>
            </w:r>
            <w:r w:rsidR="006A72E9" w:rsidRPr="00DC309A">
              <w:rPr>
                <w:noProof/>
                <w:webHidden/>
                <w:sz w:val="28"/>
                <w:szCs w:val="28"/>
              </w:rPr>
              <w:fldChar w:fldCharType="end"/>
            </w:r>
          </w:hyperlink>
        </w:p>
        <w:p w14:paraId="65C0B8CD"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04" w:history="1">
            <w:r w:rsidR="006A72E9" w:rsidRPr="00DC309A">
              <w:rPr>
                <w:rStyle w:val="af1"/>
                <w:noProof/>
                <w:sz w:val="24"/>
                <w:szCs w:val="28"/>
              </w:rPr>
              <w:t>4.1</w:t>
            </w:r>
            <w:r w:rsidR="006A72E9" w:rsidRPr="00DC309A">
              <w:rPr>
                <w:rFonts w:eastAsiaTheme="minorEastAsia"/>
                <w:noProof/>
                <w:sz w:val="24"/>
                <w:szCs w:val="28"/>
              </w:rPr>
              <w:tab/>
            </w:r>
            <w:r w:rsidR="00B16084" w:rsidRPr="00DC309A">
              <w:rPr>
                <w:rStyle w:val="af1"/>
                <w:noProof/>
                <w:sz w:val="24"/>
                <w:szCs w:val="28"/>
              </w:rPr>
              <w:t xml:space="preserve">General </w:t>
            </w:r>
            <w:r w:rsidR="00B97388" w:rsidRPr="00B97388">
              <w:rPr>
                <w:rStyle w:val="af1"/>
                <w:noProof/>
                <w:sz w:val="24"/>
                <w:szCs w:val="28"/>
              </w:rPr>
              <w:t>Requirements</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_Toc78974704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4</w:t>
            </w:r>
            <w:r w:rsidR="006A72E9" w:rsidRPr="00DC309A">
              <w:rPr>
                <w:noProof/>
                <w:webHidden/>
                <w:sz w:val="24"/>
                <w:szCs w:val="28"/>
              </w:rPr>
              <w:fldChar w:fldCharType="end"/>
            </w:r>
          </w:hyperlink>
        </w:p>
        <w:p w14:paraId="2D7E77BA"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05" w:history="1">
            <w:r w:rsidR="006A72E9" w:rsidRPr="00DC309A">
              <w:rPr>
                <w:rStyle w:val="af1"/>
                <w:noProof/>
                <w:sz w:val="24"/>
                <w:szCs w:val="28"/>
              </w:rPr>
              <w:t>4.2</w:t>
            </w:r>
            <w:r w:rsidR="006A72E9" w:rsidRPr="00DC309A">
              <w:rPr>
                <w:rFonts w:eastAsiaTheme="minorEastAsia"/>
                <w:noProof/>
                <w:sz w:val="24"/>
                <w:szCs w:val="28"/>
              </w:rPr>
              <w:tab/>
            </w:r>
            <w:r w:rsidR="00B16084" w:rsidRPr="00DC309A">
              <w:rPr>
                <w:rStyle w:val="af1"/>
                <w:noProof/>
                <w:sz w:val="24"/>
                <w:szCs w:val="28"/>
              </w:rPr>
              <w:t xml:space="preserve">File </w:t>
            </w:r>
            <w:r w:rsidR="00B97388">
              <w:rPr>
                <w:rStyle w:val="af1"/>
                <w:noProof/>
                <w:sz w:val="24"/>
                <w:szCs w:val="28"/>
              </w:rPr>
              <w:t>C</w:t>
            </w:r>
            <w:r w:rsidR="00B16084" w:rsidRPr="00DC309A">
              <w:rPr>
                <w:rStyle w:val="af1"/>
                <w:noProof/>
                <w:sz w:val="24"/>
                <w:szCs w:val="28"/>
              </w:rPr>
              <w:t>lassification</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_Toc78974705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4</w:t>
            </w:r>
            <w:r w:rsidR="006A72E9" w:rsidRPr="00DC309A">
              <w:rPr>
                <w:noProof/>
                <w:webHidden/>
                <w:sz w:val="24"/>
                <w:szCs w:val="28"/>
              </w:rPr>
              <w:fldChar w:fldCharType="end"/>
            </w:r>
          </w:hyperlink>
        </w:p>
        <w:p w14:paraId="67C3D995"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06" w:history="1">
            <w:r w:rsidR="006A72E9" w:rsidRPr="00DC309A">
              <w:rPr>
                <w:rStyle w:val="af1"/>
                <w:noProof/>
                <w:sz w:val="24"/>
                <w:szCs w:val="28"/>
              </w:rPr>
              <w:t>4.3</w:t>
            </w:r>
            <w:r w:rsidR="006A72E9" w:rsidRPr="00DC309A">
              <w:rPr>
                <w:rFonts w:eastAsiaTheme="minorEastAsia"/>
                <w:noProof/>
                <w:sz w:val="24"/>
                <w:szCs w:val="28"/>
              </w:rPr>
              <w:tab/>
            </w:r>
            <w:r w:rsidR="00B16084" w:rsidRPr="00DC309A">
              <w:rPr>
                <w:rStyle w:val="af1"/>
                <w:noProof/>
                <w:sz w:val="24"/>
                <w:szCs w:val="28"/>
              </w:rPr>
              <w:t xml:space="preserve">Naming </w:t>
            </w:r>
            <w:r w:rsidR="00B97388">
              <w:rPr>
                <w:rStyle w:val="af1"/>
                <w:noProof/>
                <w:sz w:val="24"/>
                <w:szCs w:val="28"/>
              </w:rPr>
              <w:t>R</w:t>
            </w:r>
            <w:r w:rsidR="00B16084" w:rsidRPr="00DC309A">
              <w:rPr>
                <w:rStyle w:val="af1"/>
                <w:noProof/>
                <w:sz w:val="24"/>
                <w:szCs w:val="28"/>
              </w:rPr>
              <w:t>ules</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_Toc78974706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5</w:t>
            </w:r>
            <w:r w:rsidR="006A72E9" w:rsidRPr="00DC309A">
              <w:rPr>
                <w:noProof/>
                <w:webHidden/>
                <w:sz w:val="24"/>
                <w:szCs w:val="28"/>
              </w:rPr>
              <w:fldChar w:fldCharType="end"/>
            </w:r>
          </w:hyperlink>
        </w:p>
        <w:p w14:paraId="5F7F201D"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07" w:history="1">
            <w:r w:rsidR="006A72E9" w:rsidRPr="00DC309A">
              <w:rPr>
                <w:rStyle w:val="af1"/>
                <w:noProof/>
                <w:sz w:val="24"/>
                <w:szCs w:val="28"/>
              </w:rPr>
              <w:t>4.4</w:t>
            </w:r>
            <w:r w:rsidR="006A72E9" w:rsidRPr="00DC309A">
              <w:rPr>
                <w:rFonts w:eastAsiaTheme="minorEastAsia"/>
                <w:noProof/>
                <w:sz w:val="24"/>
                <w:szCs w:val="28"/>
              </w:rPr>
              <w:tab/>
            </w:r>
            <w:r w:rsidR="00B16084" w:rsidRPr="00DC309A">
              <w:rPr>
                <w:rStyle w:val="af1"/>
                <w:noProof/>
                <w:sz w:val="24"/>
                <w:szCs w:val="28"/>
              </w:rPr>
              <w:t xml:space="preserve">Model </w:t>
            </w:r>
            <w:r w:rsidR="00B97388" w:rsidRPr="00B97388">
              <w:rPr>
                <w:rStyle w:val="af1"/>
                <w:noProof/>
                <w:sz w:val="24"/>
                <w:szCs w:val="28"/>
              </w:rPr>
              <w:t>Contents</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_Toc78974707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6</w:t>
            </w:r>
            <w:r w:rsidR="006A72E9" w:rsidRPr="00DC309A">
              <w:rPr>
                <w:noProof/>
                <w:webHidden/>
                <w:sz w:val="24"/>
                <w:szCs w:val="28"/>
              </w:rPr>
              <w:fldChar w:fldCharType="end"/>
            </w:r>
          </w:hyperlink>
        </w:p>
        <w:p w14:paraId="2AFFE376"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08" w:history="1">
            <w:r w:rsidR="006A72E9" w:rsidRPr="00DC309A">
              <w:rPr>
                <w:rStyle w:val="af1"/>
                <w:noProof/>
                <w:sz w:val="24"/>
                <w:szCs w:val="28"/>
              </w:rPr>
              <w:t>4.5</w:t>
            </w:r>
            <w:r w:rsidR="006A72E9" w:rsidRPr="00DC309A">
              <w:rPr>
                <w:rFonts w:eastAsiaTheme="minorEastAsia"/>
                <w:noProof/>
                <w:sz w:val="24"/>
                <w:szCs w:val="28"/>
              </w:rPr>
              <w:tab/>
            </w:r>
            <w:r w:rsidR="00B97388" w:rsidRPr="00B97388">
              <w:rPr>
                <w:rStyle w:val="af1"/>
                <w:noProof/>
                <w:sz w:val="24"/>
                <w:szCs w:val="28"/>
              </w:rPr>
              <w:t>Attribute</w:t>
            </w:r>
            <w:r w:rsidR="00B16084" w:rsidRPr="00DC309A">
              <w:rPr>
                <w:rStyle w:val="af1"/>
                <w:noProof/>
                <w:sz w:val="24"/>
                <w:szCs w:val="28"/>
              </w:rPr>
              <w:t xml:space="preserve"> </w:t>
            </w:r>
            <w:r w:rsidR="00B97388">
              <w:rPr>
                <w:rStyle w:val="af1"/>
                <w:noProof/>
                <w:sz w:val="24"/>
                <w:szCs w:val="28"/>
              </w:rPr>
              <w:t>I</w:t>
            </w:r>
            <w:r w:rsidR="00B16084" w:rsidRPr="00DC309A">
              <w:rPr>
                <w:rStyle w:val="af1"/>
                <w:noProof/>
                <w:sz w:val="24"/>
                <w:szCs w:val="28"/>
              </w:rPr>
              <w:t>nformation</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_Toc78974708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6</w:t>
            </w:r>
            <w:r w:rsidR="006A72E9" w:rsidRPr="00DC309A">
              <w:rPr>
                <w:noProof/>
                <w:webHidden/>
                <w:sz w:val="24"/>
                <w:szCs w:val="28"/>
              </w:rPr>
              <w:fldChar w:fldCharType="end"/>
            </w:r>
          </w:hyperlink>
        </w:p>
        <w:p w14:paraId="35C5E110" w14:textId="77777777" w:rsidR="006A72E9" w:rsidRPr="00DC309A" w:rsidRDefault="007F1A49" w:rsidP="006A72E9">
          <w:pPr>
            <w:pStyle w:val="10"/>
            <w:tabs>
              <w:tab w:val="left" w:pos="840"/>
              <w:tab w:val="right" w:leader="dot" w:pos="8296"/>
            </w:tabs>
            <w:ind w:firstLine="400"/>
            <w:rPr>
              <w:rFonts w:eastAsiaTheme="minorEastAsia"/>
              <w:noProof/>
              <w:sz w:val="28"/>
              <w:szCs w:val="28"/>
            </w:rPr>
          </w:pPr>
          <w:hyperlink w:anchor="_Toc78974709" w:history="1">
            <w:r w:rsidR="006A72E9" w:rsidRPr="00DC309A">
              <w:rPr>
                <w:rStyle w:val="af1"/>
                <w:noProof/>
                <w:sz w:val="28"/>
                <w:szCs w:val="28"/>
              </w:rPr>
              <w:t>5</w:t>
            </w:r>
            <w:r w:rsidR="006A72E9" w:rsidRPr="00DC309A">
              <w:rPr>
                <w:rFonts w:eastAsiaTheme="minorEastAsia"/>
                <w:noProof/>
                <w:sz w:val="28"/>
                <w:szCs w:val="28"/>
              </w:rPr>
              <w:tab/>
            </w:r>
            <w:r w:rsidR="00B16084" w:rsidRPr="00DC309A">
              <w:rPr>
                <w:rStyle w:val="af1"/>
                <w:noProof/>
                <w:sz w:val="28"/>
                <w:szCs w:val="28"/>
              </w:rPr>
              <w:t>Deliverable</w:t>
            </w:r>
            <w:r w:rsidR="00B97388">
              <w:rPr>
                <w:rStyle w:val="af1"/>
                <w:noProof/>
                <w:sz w:val="28"/>
                <w:szCs w:val="28"/>
              </w:rPr>
              <w:t>s</w:t>
            </w:r>
            <w:r w:rsidR="006A72E9" w:rsidRPr="00DC309A">
              <w:rPr>
                <w:noProof/>
                <w:webHidden/>
                <w:sz w:val="28"/>
                <w:szCs w:val="28"/>
              </w:rPr>
              <w:tab/>
            </w:r>
            <w:r w:rsidR="006A72E9" w:rsidRPr="00DC309A">
              <w:rPr>
                <w:noProof/>
                <w:webHidden/>
                <w:sz w:val="28"/>
                <w:szCs w:val="28"/>
              </w:rPr>
              <w:fldChar w:fldCharType="begin"/>
            </w:r>
            <w:r w:rsidR="006A72E9" w:rsidRPr="00DC309A">
              <w:rPr>
                <w:noProof/>
                <w:webHidden/>
                <w:sz w:val="28"/>
                <w:szCs w:val="28"/>
              </w:rPr>
              <w:instrText xml:space="preserve"> PAGEREF _Toc78974709 \h </w:instrText>
            </w:r>
            <w:r w:rsidR="006A72E9" w:rsidRPr="00DC309A">
              <w:rPr>
                <w:noProof/>
                <w:webHidden/>
                <w:sz w:val="28"/>
                <w:szCs w:val="28"/>
              </w:rPr>
            </w:r>
            <w:r w:rsidR="006A72E9" w:rsidRPr="00DC309A">
              <w:rPr>
                <w:noProof/>
                <w:webHidden/>
                <w:sz w:val="28"/>
                <w:szCs w:val="28"/>
              </w:rPr>
              <w:fldChar w:fldCharType="separate"/>
            </w:r>
            <w:r w:rsidR="006A72E9" w:rsidRPr="00DC309A">
              <w:rPr>
                <w:noProof/>
                <w:webHidden/>
                <w:sz w:val="28"/>
                <w:szCs w:val="28"/>
              </w:rPr>
              <w:t>8</w:t>
            </w:r>
            <w:r w:rsidR="006A72E9" w:rsidRPr="00DC309A">
              <w:rPr>
                <w:noProof/>
                <w:webHidden/>
                <w:sz w:val="28"/>
                <w:szCs w:val="28"/>
              </w:rPr>
              <w:fldChar w:fldCharType="end"/>
            </w:r>
          </w:hyperlink>
        </w:p>
        <w:p w14:paraId="0357E953"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10" w:history="1">
            <w:r w:rsidR="006A72E9" w:rsidRPr="00DC309A">
              <w:rPr>
                <w:rStyle w:val="af1"/>
                <w:noProof/>
                <w:sz w:val="24"/>
                <w:szCs w:val="28"/>
              </w:rPr>
              <w:t>5.1</w:t>
            </w:r>
            <w:r w:rsidR="006A72E9" w:rsidRPr="00DC309A">
              <w:rPr>
                <w:rFonts w:eastAsiaTheme="minorEastAsia"/>
                <w:noProof/>
                <w:sz w:val="24"/>
                <w:szCs w:val="28"/>
              </w:rPr>
              <w:tab/>
            </w:r>
            <w:r w:rsidR="00B16084" w:rsidRPr="00DC309A">
              <w:rPr>
                <w:rStyle w:val="af1"/>
                <w:noProof/>
                <w:sz w:val="24"/>
                <w:szCs w:val="28"/>
              </w:rPr>
              <w:t xml:space="preserve">General </w:t>
            </w:r>
            <w:r w:rsidR="00B97388" w:rsidRPr="00B97388">
              <w:rPr>
                <w:rStyle w:val="af1"/>
                <w:noProof/>
                <w:sz w:val="24"/>
                <w:szCs w:val="28"/>
              </w:rPr>
              <w:t>Requirements</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_Toc78974710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8</w:t>
            </w:r>
            <w:r w:rsidR="006A72E9" w:rsidRPr="00DC309A">
              <w:rPr>
                <w:noProof/>
                <w:webHidden/>
                <w:sz w:val="24"/>
                <w:szCs w:val="28"/>
              </w:rPr>
              <w:fldChar w:fldCharType="end"/>
            </w:r>
          </w:hyperlink>
        </w:p>
        <w:p w14:paraId="5E9EC5B4"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11" w:history="1">
            <w:r w:rsidR="006A72E9" w:rsidRPr="00DC309A">
              <w:rPr>
                <w:rStyle w:val="af1"/>
                <w:noProof/>
                <w:sz w:val="24"/>
                <w:szCs w:val="28"/>
              </w:rPr>
              <w:t>5.2</w:t>
            </w:r>
            <w:r w:rsidR="006A72E9" w:rsidRPr="00DC309A">
              <w:rPr>
                <w:rFonts w:eastAsiaTheme="minorEastAsia"/>
                <w:noProof/>
                <w:sz w:val="24"/>
                <w:szCs w:val="28"/>
              </w:rPr>
              <w:tab/>
            </w:r>
            <w:r w:rsidR="00B16084" w:rsidRPr="00DC309A">
              <w:rPr>
                <w:sz w:val="24"/>
                <w:szCs w:val="28"/>
              </w:rPr>
              <w:t xml:space="preserve">As-built </w:t>
            </w:r>
            <w:r w:rsidR="00B97388">
              <w:rPr>
                <w:sz w:val="24"/>
                <w:szCs w:val="28"/>
              </w:rPr>
              <w:t>D</w:t>
            </w:r>
            <w:r w:rsidR="00B16084" w:rsidRPr="00DC309A">
              <w:rPr>
                <w:sz w:val="24"/>
                <w:szCs w:val="28"/>
              </w:rPr>
              <w:t xml:space="preserve">elivery </w:t>
            </w:r>
            <w:r w:rsidR="00B97388">
              <w:rPr>
                <w:sz w:val="24"/>
                <w:szCs w:val="28"/>
              </w:rPr>
              <w:t>M</w:t>
            </w:r>
            <w:r w:rsidR="00B16084" w:rsidRPr="00DC309A">
              <w:rPr>
                <w:sz w:val="24"/>
                <w:szCs w:val="28"/>
              </w:rPr>
              <w:t xml:space="preserve">odel </w:t>
            </w:r>
            <w:r w:rsidR="00B97388">
              <w:rPr>
                <w:sz w:val="24"/>
                <w:szCs w:val="28"/>
              </w:rPr>
              <w:t>F</w:t>
            </w:r>
            <w:r w:rsidR="00B16084" w:rsidRPr="00DC309A">
              <w:rPr>
                <w:sz w:val="24"/>
                <w:szCs w:val="28"/>
              </w:rPr>
              <w:t>iles</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_Toc78974711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8</w:t>
            </w:r>
            <w:r w:rsidR="006A72E9" w:rsidRPr="00DC309A">
              <w:rPr>
                <w:noProof/>
                <w:webHidden/>
                <w:sz w:val="24"/>
                <w:szCs w:val="28"/>
              </w:rPr>
              <w:fldChar w:fldCharType="end"/>
            </w:r>
          </w:hyperlink>
        </w:p>
        <w:p w14:paraId="0C137F35"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12" w:history="1">
            <w:r w:rsidR="006A72E9" w:rsidRPr="00DC309A">
              <w:rPr>
                <w:rStyle w:val="af1"/>
                <w:noProof/>
                <w:sz w:val="24"/>
                <w:szCs w:val="28"/>
              </w:rPr>
              <w:t>5.3</w:t>
            </w:r>
            <w:r w:rsidR="006A72E9" w:rsidRPr="00DC309A">
              <w:rPr>
                <w:rFonts w:eastAsiaTheme="minorEastAsia"/>
                <w:noProof/>
                <w:sz w:val="24"/>
                <w:szCs w:val="28"/>
              </w:rPr>
              <w:tab/>
            </w:r>
            <w:r w:rsidR="00B16084" w:rsidRPr="00DC309A">
              <w:rPr>
                <w:rStyle w:val="af1"/>
                <w:noProof/>
                <w:sz w:val="24"/>
                <w:szCs w:val="28"/>
              </w:rPr>
              <w:t xml:space="preserve">Model </w:t>
            </w:r>
            <w:r w:rsidR="00B97388">
              <w:rPr>
                <w:rStyle w:val="af1"/>
                <w:noProof/>
                <w:sz w:val="24"/>
                <w:szCs w:val="28"/>
              </w:rPr>
              <w:t>R</w:t>
            </w:r>
            <w:r w:rsidR="00B16084" w:rsidRPr="00DC309A">
              <w:rPr>
                <w:rStyle w:val="af1"/>
                <w:noProof/>
                <w:sz w:val="24"/>
                <w:szCs w:val="28"/>
              </w:rPr>
              <w:t xml:space="preserve">eview </w:t>
            </w:r>
            <w:r w:rsidR="00B97388">
              <w:rPr>
                <w:rStyle w:val="af1"/>
                <w:noProof/>
                <w:sz w:val="24"/>
                <w:szCs w:val="28"/>
              </w:rPr>
              <w:t>F</w:t>
            </w:r>
            <w:r w:rsidR="00B16084" w:rsidRPr="00DC309A">
              <w:rPr>
                <w:rStyle w:val="af1"/>
                <w:noProof/>
                <w:sz w:val="24"/>
                <w:szCs w:val="28"/>
              </w:rPr>
              <w:t>iles</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_Toc78974712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8</w:t>
            </w:r>
            <w:r w:rsidR="006A72E9" w:rsidRPr="00DC309A">
              <w:rPr>
                <w:noProof/>
                <w:webHidden/>
                <w:sz w:val="24"/>
                <w:szCs w:val="28"/>
              </w:rPr>
              <w:fldChar w:fldCharType="end"/>
            </w:r>
          </w:hyperlink>
        </w:p>
        <w:p w14:paraId="6303CE8C"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13" w:history="1">
            <w:r w:rsidR="006A72E9" w:rsidRPr="00DC309A">
              <w:rPr>
                <w:rStyle w:val="af1"/>
                <w:noProof/>
                <w:sz w:val="24"/>
                <w:szCs w:val="28"/>
              </w:rPr>
              <w:t>5.4</w:t>
            </w:r>
            <w:r w:rsidR="006A72E9" w:rsidRPr="00DC309A">
              <w:rPr>
                <w:rFonts w:eastAsiaTheme="minorEastAsia"/>
                <w:noProof/>
                <w:sz w:val="24"/>
                <w:szCs w:val="28"/>
              </w:rPr>
              <w:tab/>
            </w:r>
            <w:r w:rsidR="00B16084" w:rsidRPr="00DC309A">
              <w:rPr>
                <w:rStyle w:val="af1"/>
                <w:noProof/>
                <w:sz w:val="24"/>
                <w:szCs w:val="28"/>
              </w:rPr>
              <w:t xml:space="preserve">Engineering </w:t>
            </w:r>
            <w:r w:rsidR="00B97388">
              <w:rPr>
                <w:rStyle w:val="af1"/>
                <w:noProof/>
                <w:sz w:val="24"/>
                <w:szCs w:val="28"/>
              </w:rPr>
              <w:t>D</w:t>
            </w:r>
            <w:r w:rsidR="00B16084" w:rsidRPr="00DC309A">
              <w:rPr>
                <w:rStyle w:val="af1"/>
                <w:noProof/>
                <w:sz w:val="24"/>
                <w:szCs w:val="28"/>
              </w:rPr>
              <w:t xml:space="preserve">ata </w:t>
            </w:r>
            <w:r w:rsidR="00B97388">
              <w:rPr>
                <w:rStyle w:val="af1"/>
                <w:noProof/>
                <w:sz w:val="24"/>
                <w:szCs w:val="28"/>
              </w:rPr>
              <w:t>F</w:t>
            </w:r>
            <w:r w:rsidR="00B16084" w:rsidRPr="00DC309A">
              <w:rPr>
                <w:rStyle w:val="af1"/>
                <w:noProof/>
                <w:sz w:val="24"/>
                <w:szCs w:val="28"/>
              </w:rPr>
              <w:t>iles</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_Toc78974713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8</w:t>
            </w:r>
            <w:r w:rsidR="006A72E9" w:rsidRPr="00DC309A">
              <w:rPr>
                <w:noProof/>
                <w:webHidden/>
                <w:sz w:val="24"/>
                <w:szCs w:val="28"/>
              </w:rPr>
              <w:fldChar w:fldCharType="end"/>
            </w:r>
          </w:hyperlink>
        </w:p>
        <w:p w14:paraId="2417B6D7"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14" w:history="1">
            <w:r w:rsidR="006A72E9" w:rsidRPr="00DC309A">
              <w:rPr>
                <w:rStyle w:val="af1"/>
                <w:noProof/>
                <w:sz w:val="24"/>
                <w:szCs w:val="28"/>
              </w:rPr>
              <w:t>5.5</w:t>
            </w:r>
            <w:r w:rsidR="006A72E9" w:rsidRPr="00DC309A">
              <w:rPr>
                <w:rFonts w:eastAsiaTheme="minorEastAsia"/>
                <w:noProof/>
                <w:sz w:val="24"/>
                <w:szCs w:val="28"/>
              </w:rPr>
              <w:tab/>
            </w:r>
            <w:r w:rsidR="00B16084" w:rsidRPr="00DC309A">
              <w:rPr>
                <w:rStyle w:val="af1"/>
                <w:noProof/>
                <w:sz w:val="24"/>
                <w:szCs w:val="28"/>
              </w:rPr>
              <w:t xml:space="preserve">As-built </w:t>
            </w:r>
            <w:r w:rsidR="00B97388">
              <w:rPr>
                <w:rStyle w:val="af1"/>
                <w:noProof/>
                <w:sz w:val="24"/>
                <w:szCs w:val="28"/>
              </w:rPr>
              <w:t>D</w:t>
            </w:r>
            <w:r w:rsidR="00B16084" w:rsidRPr="00DC309A">
              <w:rPr>
                <w:rStyle w:val="af1"/>
                <w:noProof/>
                <w:sz w:val="24"/>
                <w:szCs w:val="28"/>
              </w:rPr>
              <w:t xml:space="preserve">rawing </w:t>
            </w:r>
            <w:r w:rsidR="00B97388" w:rsidRPr="00B97388">
              <w:rPr>
                <w:rStyle w:val="af1"/>
                <w:noProof/>
                <w:sz w:val="24"/>
                <w:szCs w:val="28"/>
              </w:rPr>
              <w:t>Files</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_Toc78974714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8</w:t>
            </w:r>
            <w:r w:rsidR="006A72E9" w:rsidRPr="00DC309A">
              <w:rPr>
                <w:noProof/>
                <w:webHidden/>
                <w:sz w:val="24"/>
                <w:szCs w:val="28"/>
              </w:rPr>
              <w:fldChar w:fldCharType="end"/>
            </w:r>
          </w:hyperlink>
        </w:p>
        <w:p w14:paraId="3CCE11C0" w14:textId="77777777" w:rsidR="006A72E9" w:rsidRPr="00DC309A" w:rsidRDefault="007F1A49" w:rsidP="00B16084">
          <w:pPr>
            <w:pStyle w:val="20"/>
            <w:tabs>
              <w:tab w:val="left" w:pos="1680"/>
              <w:tab w:val="right" w:leader="dot" w:pos="8296"/>
            </w:tabs>
            <w:ind w:firstLine="560"/>
            <w:rPr>
              <w:noProof/>
              <w:color w:val="0000FF"/>
              <w:sz w:val="24"/>
              <w:szCs w:val="28"/>
              <w:u w:val="single"/>
            </w:rPr>
          </w:pPr>
          <w:hyperlink w:anchor="_Toc78974715" w:history="1">
            <w:r w:rsidR="006A72E9" w:rsidRPr="00DC309A">
              <w:rPr>
                <w:rStyle w:val="af1"/>
                <w:noProof/>
                <w:sz w:val="24"/>
                <w:szCs w:val="28"/>
              </w:rPr>
              <w:t>5.6</w:t>
            </w:r>
            <w:r w:rsidR="006A72E9" w:rsidRPr="00DC309A">
              <w:rPr>
                <w:rFonts w:eastAsiaTheme="minorEastAsia"/>
                <w:noProof/>
                <w:sz w:val="24"/>
                <w:szCs w:val="28"/>
              </w:rPr>
              <w:tab/>
            </w:r>
            <w:r w:rsidR="00B16084" w:rsidRPr="00DC309A">
              <w:rPr>
                <w:rStyle w:val="af1"/>
                <w:noProof/>
                <w:sz w:val="24"/>
                <w:szCs w:val="28"/>
              </w:rPr>
              <w:t xml:space="preserve">Other </w:t>
            </w:r>
            <w:r w:rsidR="00B97388">
              <w:rPr>
                <w:rStyle w:val="af1"/>
                <w:noProof/>
                <w:sz w:val="24"/>
                <w:szCs w:val="28"/>
              </w:rPr>
              <w:t>F</w:t>
            </w:r>
            <w:r w:rsidR="00B16084" w:rsidRPr="00DC309A">
              <w:rPr>
                <w:rStyle w:val="af1"/>
                <w:noProof/>
                <w:sz w:val="24"/>
                <w:szCs w:val="28"/>
              </w:rPr>
              <w:t>iles</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_Toc78974715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9</w:t>
            </w:r>
            <w:r w:rsidR="006A72E9" w:rsidRPr="00DC309A">
              <w:rPr>
                <w:noProof/>
                <w:webHidden/>
                <w:sz w:val="24"/>
                <w:szCs w:val="28"/>
              </w:rPr>
              <w:fldChar w:fldCharType="end"/>
            </w:r>
          </w:hyperlink>
        </w:p>
        <w:p w14:paraId="488BBCB4"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16" w:history="1">
            <w:r w:rsidR="006A72E9" w:rsidRPr="00DC309A">
              <w:rPr>
                <w:rStyle w:val="af1"/>
                <w:noProof/>
                <w:sz w:val="24"/>
                <w:szCs w:val="28"/>
              </w:rPr>
              <w:t>5.7</w:t>
            </w:r>
            <w:r w:rsidR="006A72E9" w:rsidRPr="00DC309A">
              <w:rPr>
                <w:rFonts w:eastAsiaTheme="minorEastAsia"/>
                <w:noProof/>
                <w:sz w:val="24"/>
                <w:szCs w:val="28"/>
              </w:rPr>
              <w:tab/>
            </w:r>
            <w:r w:rsidR="00B16084" w:rsidRPr="00DC309A">
              <w:rPr>
                <w:rStyle w:val="af1"/>
                <w:noProof/>
                <w:sz w:val="24"/>
                <w:szCs w:val="28"/>
              </w:rPr>
              <w:t xml:space="preserve">Operation and </w:t>
            </w:r>
            <w:r w:rsidR="00B97388">
              <w:rPr>
                <w:rStyle w:val="af1"/>
                <w:noProof/>
                <w:sz w:val="24"/>
                <w:szCs w:val="28"/>
              </w:rPr>
              <w:t>M</w:t>
            </w:r>
            <w:r w:rsidR="00B16084" w:rsidRPr="00DC309A">
              <w:rPr>
                <w:rStyle w:val="af1"/>
                <w:noProof/>
                <w:sz w:val="24"/>
                <w:szCs w:val="28"/>
              </w:rPr>
              <w:t xml:space="preserve">aintenance </w:t>
            </w:r>
            <w:r w:rsidR="00B97388">
              <w:rPr>
                <w:rStyle w:val="af1"/>
                <w:noProof/>
                <w:sz w:val="24"/>
                <w:szCs w:val="28"/>
              </w:rPr>
              <w:t>F</w:t>
            </w:r>
            <w:r w:rsidR="00B16084" w:rsidRPr="00DC309A">
              <w:rPr>
                <w:rStyle w:val="af1"/>
                <w:noProof/>
                <w:sz w:val="24"/>
                <w:szCs w:val="28"/>
              </w:rPr>
              <w:t>iles</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_Toc78974716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9</w:t>
            </w:r>
            <w:r w:rsidR="006A72E9" w:rsidRPr="00DC309A">
              <w:rPr>
                <w:noProof/>
                <w:webHidden/>
                <w:sz w:val="24"/>
                <w:szCs w:val="28"/>
              </w:rPr>
              <w:fldChar w:fldCharType="end"/>
            </w:r>
          </w:hyperlink>
        </w:p>
        <w:p w14:paraId="33D329F2"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17" w:history="1">
            <w:r w:rsidR="006A72E9" w:rsidRPr="00DC309A">
              <w:rPr>
                <w:rStyle w:val="af1"/>
                <w:noProof/>
                <w:sz w:val="24"/>
                <w:szCs w:val="28"/>
              </w:rPr>
              <w:t>5.8</w:t>
            </w:r>
            <w:r w:rsidR="006A72E9" w:rsidRPr="00DC309A">
              <w:rPr>
                <w:rFonts w:eastAsiaTheme="minorEastAsia"/>
                <w:noProof/>
                <w:sz w:val="24"/>
                <w:szCs w:val="28"/>
              </w:rPr>
              <w:tab/>
            </w:r>
            <w:r w:rsidR="00B16084" w:rsidRPr="00DC309A">
              <w:rPr>
                <w:rStyle w:val="af1"/>
                <w:noProof/>
                <w:sz w:val="24"/>
                <w:szCs w:val="28"/>
              </w:rPr>
              <w:t>City Information Model</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_Toc78974717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9</w:t>
            </w:r>
            <w:r w:rsidR="006A72E9" w:rsidRPr="00DC309A">
              <w:rPr>
                <w:noProof/>
                <w:webHidden/>
                <w:sz w:val="24"/>
                <w:szCs w:val="28"/>
              </w:rPr>
              <w:fldChar w:fldCharType="end"/>
            </w:r>
          </w:hyperlink>
        </w:p>
        <w:p w14:paraId="46FCF99D" w14:textId="77777777" w:rsidR="006A72E9" w:rsidRPr="00DC309A" w:rsidRDefault="007F1A49" w:rsidP="006A72E9">
          <w:pPr>
            <w:pStyle w:val="10"/>
            <w:tabs>
              <w:tab w:val="left" w:pos="840"/>
              <w:tab w:val="right" w:leader="dot" w:pos="8296"/>
            </w:tabs>
            <w:ind w:firstLine="400"/>
            <w:rPr>
              <w:rFonts w:eastAsiaTheme="minorEastAsia"/>
              <w:noProof/>
              <w:sz w:val="28"/>
              <w:szCs w:val="28"/>
            </w:rPr>
          </w:pPr>
          <w:hyperlink w:anchor="_Toc78974718" w:history="1">
            <w:r w:rsidR="006A72E9" w:rsidRPr="00DC309A">
              <w:rPr>
                <w:rStyle w:val="af1"/>
                <w:noProof/>
                <w:sz w:val="28"/>
                <w:szCs w:val="28"/>
              </w:rPr>
              <w:t>6</w:t>
            </w:r>
            <w:r w:rsidR="006A72E9" w:rsidRPr="00DC309A">
              <w:rPr>
                <w:rFonts w:eastAsiaTheme="minorEastAsia"/>
                <w:noProof/>
                <w:sz w:val="28"/>
                <w:szCs w:val="28"/>
              </w:rPr>
              <w:tab/>
            </w:r>
            <w:r w:rsidR="00B16084" w:rsidRPr="00DC309A">
              <w:rPr>
                <w:rStyle w:val="af1"/>
                <w:noProof/>
                <w:sz w:val="28"/>
                <w:szCs w:val="28"/>
              </w:rPr>
              <w:t xml:space="preserve">Delivery </w:t>
            </w:r>
            <w:r w:rsidR="00B97388">
              <w:rPr>
                <w:rStyle w:val="af1"/>
                <w:noProof/>
                <w:sz w:val="28"/>
                <w:szCs w:val="28"/>
              </w:rPr>
              <w:t>C</w:t>
            </w:r>
            <w:r w:rsidR="00DC309A" w:rsidRPr="00DC309A">
              <w:rPr>
                <w:rStyle w:val="af1"/>
                <w:noProof/>
                <w:sz w:val="28"/>
                <w:szCs w:val="28"/>
              </w:rPr>
              <w:t>hecking</w:t>
            </w:r>
            <w:r w:rsidR="006A72E9" w:rsidRPr="00DC309A">
              <w:rPr>
                <w:noProof/>
                <w:webHidden/>
                <w:sz w:val="28"/>
                <w:szCs w:val="28"/>
              </w:rPr>
              <w:tab/>
            </w:r>
            <w:r w:rsidR="006A72E9" w:rsidRPr="00DC309A">
              <w:rPr>
                <w:noProof/>
                <w:webHidden/>
                <w:sz w:val="28"/>
                <w:szCs w:val="28"/>
              </w:rPr>
              <w:fldChar w:fldCharType="begin"/>
            </w:r>
            <w:r w:rsidR="006A72E9" w:rsidRPr="00DC309A">
              <w:rPr>
                <w:noProof/>
                <w:webHidden/>
                <w:sz w:val="28"/>
                <w:szCs w:val="28"/>
              </w:rPr>
              <w:instrText xml:space="preserve"> PAGEREF _Toc78974718 \h </w:instrText>
            </w:r>
            <w:r w:rsidR="006A72E9" w:rsidRPr="00DC309A">
              <w:rPr>
                <w:noProof/>
                <w:webHidden/>
                <w:sz w:val="28"/>
                <w:szCs w:val="28"/>
              </w:rPr>
            </w:r>
            <w:r w:rsidR="006A72E9" w:rsidRPr="00DC309A">
              <w:rPr>
                <w:noProof/>
                <w:webHidden/>
                <w:sz w:val="28"/>
                <w:szCs w:val="28"/>
              </w:rPr>
              <w:fldChar w:fldCharType="separate"/>
            </w:r>
            <w:r w:rsidR="006A72E9" w:rsidRPr="00DC309A">
              <w:rPr>
                <w:noProof/>
                <w:webHidden/>
                <w:sz w:val="28"/>
                <w:szCs w:val="28"/>
              </w:rPr>
              <w:t>11</w:t>
            </w:r>
            <w:r w:rsidR="006A72E9" w:rsidRPr="00DC309A">
              <w:rPr>
                <w:noProof/>
                <w:webHidden/>
                <w:sz w:val="28"/>
                <w:szCs w:val="28"/>
              </w:rPr>
              <w:fldChar w:fldCharType="end"/>
            </w:r>
          </w:hyperlink>
        </w:p>
        <w:p w14:paraId="7200C78F"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19" w:history="1">
            <w:r w:rsidR="006A72E9" w:rsidRPr="00DC309A">
              <w:rPr>
                <w:rStyle w:val="af1"/>
                <w:noProof/>
                <w:sz w:val="24"/>
                <w:szCs w:val="28"/>
              </w:rPr>
              <w:t>6.1</w:t>
            </w:r>
            <w:r w:rsidR="006A72E9" w:rsidRPr="00DC309A">
              <w:rPr>
                <w:rFonts w:eastAsiaTheme="minorEastAsia"/>
                <w:noProof/>
                <w:sz w:val="24"/>
                <w:szCs w:val="28"/>
              </w:rPr>
              <w:tab/>
            </w:r>
            <w:r w:rsidR="00B16084" w:rsidRPr="00DC309A">
              <w:rPr>
                <w:rStyle w:val="af1"/>
                <w:noProof/>
                <w:sz w:val="24"/>
                <w:szCs w:val="28"/>
              </w:rPr>
              <w:t xml:space="preserve">General </w:t>
            </w:r>
            <w:r w:rsidR="00B97388" w:rsidRPr="00B97388">
              <w:rPr>
                <w:rStyle w:val="af1"/>
                <w:noProof/>
                <w:sz w:val="24"/>
                <w:szCs w:val="28"/>
              </w:rPr>
              <w:t>Requirements</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_Toc78974719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11</w:t>
            </w:r>
            <w:r w:rsidR="006A72E9" w:rsidRPr="00DC309A">
              <w:rPr>
                <w:noProof/>
                <w:webHidden/>
                <w:sz w:val="24"/>
                <w:szCs w:val="28"/>
              </w:rPr>
              <w:fldChar w:fldCharType="end"/>
            </w:r>
          </w:hyperlink>
        </w:p>
        <w:p w14:paraId="22F4BCC0"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20" w:history="1">
            <w:r w:rsidR="006A72E9" w:rsidRPr="00DC309A">
              <w:rPr>
                <w:rStyle w:val="af1"/>
                <w:noProof/>
                <w:sz w:val="24"/>
                <w:szCs w:val="28"/>
              </w:rPr>
              <w:t>6.2</w:t>
            </w:r>
            <w:r w:rsidR="006A72E9" w:rsidRPr="00DC309A">
              <w:rPr>
                <w:rFonts w:eastAsiaTheme="minorEastAsia"/>
                <w:noProof/>
                <w:sz w:val="24"/>
                <w:szCs w:val="28"/>
              </w:rPr>
              <w:tab/>
            </w:r>
            <w:r w:rsidR="00B16084" w:rsidRPr="00DC309A">
              <w:rPr>
                <w:rStyle w:val="af1"/>
                <w:noProof/>
                <w:sz w:val="24"/>
                <w:szCs w:val="28"/>
              </w:rPr>
              <w:t xml:space="preserve">Model </w:t>
            </w:r>
            <w:r w:rsidR="00B97388">
              <w:rPr>
                <w:rStyle w:val="af1"/>
                <w:noProof/>
                <w:sz w:val="24"/>
                <w:szCs w:val="28"/>
              </w:rPr>
              <w:t>C</w:t>
            </w:r>
            <w:r w:rsidR="00B16084" w:rsidRPr="00DC309A">
              <w:rPr>
                <w:rStyle w:val="af1"/>
                <w:noProof/>
                <w:sz w:val="24"/>
                <w:szCs w:val="28"/>
              </w:rPr>
              <w:t xml:space="preserve">ompliance </w:t>
            </w:r>
            <w:r w:rsidR="00B97388">
              <w:rPr>
                <w:rStyle w:val="af1"/>
                <w:noProof/>
                <w:sz w:val="24"/>
                <w:szCs w:val="28"/>
              </w:rPr>
              <w:t>C</w:t>
            </w:r>
            <w:r w:rsidR="00DC309A" w:rsidRPr="00DC309A">
              <w:rPr>
                <w:rStyle w:val="af1"/>
                <w:noProof/>
                <w:sz w:val="24"/>
                <w:szCs w:val="28"/>
              </w:rPr>
              <w:t>hecking</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_Toc78974720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11</w:t>
            </w:r>
            <w:r w:rsidR="006A72E9" w:rsidRPr="00DC309A">
              <w:rPr>
                <w:noProof/>
                <w:webHidden/>
                <w:sz w:val="24"/>
                <w:szCs w:val="28"/>
              </w:rPr>
              <w:fldChar w:fldCharType="end"/>
            </w:r>
          </w:hyperlink>
        </w:p>
        <w:p w14:paraId="21F9D8B6"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21" w:history="1">
            <w:r w:rsidR="006A72E9" w:rsidRPr="00DC309A">
              <w:rPr>
                <w:rStyle w:val="af1"/>
                <w:noProof/>
                <w:sz w:val="24"/>
                <w:szCs w:val="28"/>
              </w:rPr>
              <w:t>6.3</w:t>
            </w:r>
            <w:r w:rsidR="006A72E9" w:rsidRPr="00DC309A">
              <w:rPr>
                <w:rFonts w:eastAsiaTheme="minorEastAsia"/>
                <w:noProof/>
                <w:sz w:val="24"/>
                <w:szCs w:val="28"/>
              </w:rPr>
              <w:tab/>
            </w:r>
            <w:r w:rsidR="00B16084" w:rsidRPr="00DC309A">
              <w:rPr>
                <w:rStyle w:val="af1"/>
                <w:noProof/>
                <w:sz w:val="24"/>
                <w:szCs w:val="28"/>
              </w:rPr>
              <w:t xml:space="preserve">Model </w:t>
            </w:r>
            <w:r w:rsidR="00B97388">
              <w:rPr>
                <w:rStyle w:val="af1"/>
                <w:noProof/>
                <w:sz w:val="24"/>
                <w:szCs w:val="28"/>
              </w:rPr>
              <w:t>Q</w:t>
            </w:r>
            <w:r w:rsidR="00B16084" w:rsidRPr="00DC309A">
              <w:rPr>
                <w:rStyle w:val="af1"/>
                <w:noProof/>
                <w:sz w:val="24"/>
                <w:szCs w:val="28"/>
              </w:rPr>
              <w:t xml:space="preserve">uality </w:t>
            </w:r>
            <w:r w:rsidR="00B97388">
              <w:rPr>
                <w:rStyle w:val="af1"/>
                <w:noProof/>
                <w:sz w:val="24"/>
                <w:szCs w:val="28"/>
              </w:rPr>
              <w:t>C</w:t>
            </w:r>
            <w:r w:rsidR="00DC309A" w:rsidRPr="00DC309A">
              <w:rPr>
                <w:rStyle w:val="af1"/>
                <w:noProof/>
                <w:sz w:val="24"/>
                <w:szCs w:val="28"/>
              </w:rPr>
              <w:t>hecking</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_Toc78974721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11</w:t>
            </w:r>
            <w:r w:rsidR="006A72E9" w:rsidRPr="00DC309A">
              <w:rPr>
                <w:noProof/>
                <w:webHidden/>
                <w:sz w:val="24"/>
                <w:szCs w:val="28"/>
              </w:rPr>
              <w:fldChar w:fldCharType="end"/>
            </w:r>
          </w:hyperlink>
        </w:p>
        <w:p w14:paraId="08FB721F"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22" w:history="1">
            <w:r w:rsidR="006A72E9" w:rsidRPr="00DC309A">
              <w:rPr>
                <w:rStyle w:val="af1"/>
                <w:noProof/>
                <w:sz w:val="24"/>
                <w:szCs w:val="28"/>
              </w:rPr>
              <w:t>6.4</w:t>
            </w:r>
            <w:r w:rsidR="006A72E9" w:rsidRPr="00DC309A">
              <w:rPr>
                <w:rFonts w:eastAsiaTheme="minorEastAsia"/>
                <w:noProof/>
                <w:sz w:val="24"/>
                <w:szCs w:val="28"/>
              </w:rPr>
              <w:tab/>
            </w:r>
            <w:r w:rsidR="00B16084" w:rsidRPr="00DC309A">
              <w:rPr>
                <w:rStyle w:val="af1"/>
                <w:noProof/>
                <w:sz w:val="24"/>
                <w:szCs w:val="28"/>
              </w:rPr>
              <w:t xml:space="preserve">Information </w:t>
            </w:r>
            <w:r w:rsidR="00B97388">
              <w:rPr>
                <w:rStyle w:val="af1"/>
                <w:noProof/>
                <w:sz w:val="24"/>
                <w:szCs w:val="28"/>
              </w:rPr>
              <w:t>C</w:t>
            </w:r>
            <w:r w:rsidR="00DC309A" w:rsidRPr="00DC309A">
              <w:rPr>
                <w:rStyle w:val="af1"/>
                <w:noProof/>
                <w:sz w:val="24"/>
                <w:szCs w:val="28"/>
              </w:rPr>
              <w:t>hecking</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_Toc78974722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11</w:t>
            </w:r>
            <w:r w:rsidR="006A72E9" w:rsidRPr="00DC309A">
              <w:rPr>
                <w:noProof/>
                <w:webHidden/>
                <w:sz w:val="24"/>
                <w:szCs w:val="28"/>
              </w:rPr>
              <w:fldChar w:fldCharType="end"/>
            </w:r>
          </w:hyperlink>
        </w:p>
        <w:p w14:paraId="3155C4FD"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23" w:history="1">
            <w:r w:rsidR="006A72E9" w:rsidRPr="00DC309A">
              <w:rPr>
                <w:rStyle w:val="af1"/>
                <w:noProof/>
                <w:sz w:val="24"/>
                <w:szCs w:val="28"/>
              </w:rPr>
              <w:t>6.5</w:t>
            </w:r>
            <w:r w:rsidR="006A72E9" w:rsidRPr="00DC309A">
              <w:rPr>
                <w:rFonts w:eastAsiaTheme="minorEastAsia"/>
                <w:noProof/>
                <w:sz w:val="24"/>
                <w:szCs w:val="28"/>
              </w:rPr>
              <w:tab/>
            </w:r>
            <w:r w:rsidR="00DC309A" w:rsidRPr="00DC309A">
              <w:rPr>
                <w:rStyle w:val="af1"/>
                <w:noProof/>
                <w:sz w:val="24"/>
                <w:szCs w:val="28"/>
              </w:rPr>
              <w:t xml:space="preserve">Integrity </w:t>
            </w:r>
            <w:r w:rsidR="00B97388">
              <w:rPr>
                <w:rStyle w:val="af1"/>
                <w:noProof/>
                <w:sz w:val="24"/>
                <w:szCs w:val="28"/>
              </w:rPr>
              <w:t>C</w:t>
            </w:r>
            <w:r w:rsidR="00DC309A" w:rsidRPr="00DC309A">
              <w:rPr>
                <w:rStyle w:val="af1"/>
                <w:noProof/>
                <w:sz w:val="24"/>
                <w:szCs w:val="28"/>
              </w:rPr>
              <w:t>hecking</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_Toc78974723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11</w:t>
            </w:r>
            <w:r w:rsidR="006A72E9" w:rsidRPr="00DC309A">
              <w:rPr>
                <w:noProof/>
                <w:webHidden/>
                <w:sz w:val="24"/>
                <w:szCs w:val="28"/>
              </w:rPr>
              <w:fldChar w:fldCharType="end"/>
            </w:r>
          </w:hyperlink>
        </w:p>
        <w:p w14:paraId="4272DA74" w14:textId="77777777" w:rsidR="006A72E9" w:rsidRPr="00DC309A" w:rsidRDefault="007F1A49" w:rsidP="006A72E9">
          <w:pPr>
            <w:pStyle w:val="10"/>
            <w:tabs>
              <w:tab w:val="left" w:pos="840"/>
              <w:tab w:val="right" w:leader="dot" w:pos="8296"/>
            </w:tabs>
            <w:ind w:firstLine="400"/>
            <w:rPr>
              <w:rFonts w:eastAsiaTheme="minorEastAsia"/>
              <w:noProof/>
              <w:sz w:val="28"/>
              <w:szCs w:val="28"/>
            </w:rPr>
          </w:pPr>
          <w:hyperlink w:anchor="_Toc78974724" w:history="1">
            <w:r w:rsidR="006A72E9" w:rsidRPr="00DC309A">
              <w:rPr>
                <w:rStyle w:val="af1"/>
                <w:noProof/>
                <w:sz w:val="28"/>
                <w:szCs w:val="28"/>
              </w:rPr>
              <w:t>7</w:t>
            </w:r>
            <w:r w:rsidR="006A72E9" w:rsidRPr="00DC309A">
              <w:rPr>
                <w:rFonts w:eastAsiaTheme="minorEastAsia"/>
                <w:noProof/>
                <w:sz w:val="28"/>
                <w:szCs w:val="28"/>
              </w:rPr>
              <w:tab/>
            </w:r>
            <w:r w:rsidR="00DC309A" w:rsidRPr="00DC309A">
              <w:rPr>
                <w:rStyle w:val="af1"/>
                <w:noProof/>
                <w:sz w:val="28"/>
                <w:szCs w:val="28"/>
              </w:rPr>
              <w:t xml:space="preserve">Delivery and </w:t>
            </w:r>
            <w:r w:rsidR="00B97388">
              <w:rPr>
                <w:rStyle w:val="af1"/>
                <w:noProof/>
                <w:sz w:val="28"/>
                <w:szCs w:val="28"/>
              </w:rPr>
              <w:t>A</w:t>
            </w:r>
            <w:r w:rsidR="00DC309A" w:rsidRPr="00DC309A">
              <w:rPr>
                <w:rStyle w:val="af1"/>
                <w:noProof/>
                <w:sz w:val="28"/>
                <w:szCs w:val="28"/>
              </w:rPr>
              <w:t>cceptance</w:t>
            </w:r>
            <w:r w:rsidR="006A72E9" w:rsidRPr="00DC309A">
              <w:rPr>
                <w:noProof/>
                <w:webHidden/>
                <w:sz w:val="28"/>
                <w:szCs w:val="28"/>
              </w:rPr>
              <w:tab/>
            </w:r>
            <w:r w:rsidR="006A72E9" w:rsidRPr="00DC309A">
              <w:rPr>
                <w:noProof/>
                <w:webHidden/>
                <w:sz w:val="28"/>
                <w:szCs w:val="28"/>
              </w:rPr>
              <w:fldChar w:fldCharType="begin"/>
            </w:r>
            <w:r w:rsidR="006A72E9" w:rsidRPr="00DC309A">
              <w:rPr>
                <w:noProof/>
                <w:webHidden/>
                <w:sz w:val="28"/>
                <w:szCs w:val="28"/>
              </w:rPr>
              <w:instrText xml:space="preserve"> PAGEREF _Toc78974724 \h </w:instrText>
            </w:r>
            <w:r w:rsidR="006A72E9" w:rsidRPr="00DC309A">
              <w:rPr>
                <w:noProof/>
                <w:webHidden/>
                <w:sz w:val="28"/>
                <w:szCs w:val="28"/>
              </w:rPr>
            </w:r>
            <w:r w:rsidR="006A72E9" w:rsidRPr="00DC309A">
              <w:rPr>
                <w:noProof/>
                <w:webHidden/>
                <w:sz w:val="28"/>
                <w:szCs w:val="28"/>
              </w:rPr>
              <w:fldChar w:fldCharType="separate"/>
            </w:r>
            <w:r w:rsidR="006A72E9" w:rsidRPr="00DC309A">
              <w:rPr>
                <w:noProof/>
                <w:webHidden/>
                <w:sz w:val="28"/>
                <w:szCs w:val="28"/>
              </w:rPr>
              <w:t>13</w:t>
            </w:r>
            <w:r w:rsidR="006A72E9" w:rsidRPr="00DC309A">
              <w:rPr>
                <w:noProof/>
                <w:webHidden/>
                <w:sz w:val="28"/>
                <w:szCs w:val="28"/>
              </w:rPr>
              <w:fldChar w:fldCharType="end"/>
            </w:r>
          </w:hyperlink>
        </w:p>
        <w:p w14:paraId="4B3364FD"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25" w:history="1">
            <w:r w:rsidR="006A72E9" w:rsidRPr="00DC309A">
              <w:rPr>
                <w:rStyle w:val="af1"/>
                <w:noProof/>
                <w:sz w:val="24"/>
                <w:szCs w:val="28"/>
              </w:rPr>
              <w:t>7.1</w:t>
            </w:r>
            <w:r w:rsidR="006A72E9" w:rsidRPr="00DC309A">
              <w:rPr>
                <w:rFonts w:eastAsiaTheme="minorEastAsia"/>
                <w:noProof/>
                <w:sz w:val="24"/>
                <w:szCs w:val="28"/>
              </w:rPr>
              <w:tab/>
            </w:r>
            <w:r w:rsidR="00DC309A" w:rsidRPr="00DC309A">
              <w:rPr>
                <w:rStyle w:val="af1"/>
                <w:noProof/>
                <w:sz w:val="24"/>
                <w:szCs w:val="28"/>
              </w:rPr>
              <w:t xml:space="preserve">General </w:t>
            </w:r>
            <w:r w:rsidR="00B97388" w:rsidRPr="00B97388">
              <w:rPr>
                <w:rStyle w:val="af1"/>
                <w:noProof/>
                <w:sz w:val="24"/>
                <w:szCs w:val="28"/>
              </w:rPr>
              <w:t>Requirements</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_Toc78974725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13</w:t>
            </w:r>
            <w:r w:rsidR="006A72E9" w:rsidRPr="00DC309A">
              <w:rPr>
                <w:noProof/>
                <w:webHidden/>
                <w:sz w:val="24"/>
                <w:szCs w:val="28"/>
              </w:rPr>
              <w:fldChar w:fldCharType="end"/>
            </w:r>
          </w:hyperlink>
        </w:p>
        <w:p w14:paraId="0DB61761" w14:textId="77777777" w:rsidR="006A72E9" w:rsidRPr="00DC309A" w:rsidRDefault="007F1A49" w:rsidP="006A72E9">
          <w:pPr>
            <w:pStyle w:val="20"/>
            <w:tabs>
              <w:tab w:val="left" w:pos="1680"/>
              <w:tab w:val="right" w:leader="dot" w:pos="8296"/>
            </w:tabs>
            <w:ind w:firstLine="560"/>
            <w:rPr>
              <w:rFonts w:eastAsiaTheme="minorEastAsia"/>
              <w:noProof/>
              <w:sz w:val="24"/>
              <w:szCs w:val="28"/>
            </w:rPr>
          </w:pPr>
          <w:hyperlink w:anchor="_Toc78974726" w:history="1">
            <w:r w:rsidR="006A72E9" w:rsidRPr="00DC309A">
              <w:rPr>
                <w:rStyle w:val="af1"/>
                <w:noProof/>
                <w:sz w:val="24"/>
                <w:szCs w:val="28"/>
              </w:rPr>
              <w:t>7.2</w:t>
            </w:r>
            <w:r w:rsidR="006A72E9" w:rsidRPr="00DC309A">
              <w:rPr>
                <w:rFonts w:eastAsiaTheme="minorEastAsia"/>
                <w:noProof/>
                <w:sz w:val="24"/>
                <w:szCs w:val="28"/>
              </w:rPr>
              <w:tab/>
            </w:r>
            <w:r w:rsidR="00DC309A" w:rsidRPr="00DC309A">
              <w:rPr>
                <w:rStyle w:val="af1"/>
                <w:noProof/>
                <w:sz w:val="24"/>
                <w:szCs w:val="28"/>
              </w:rPr>
              <w:t xml:space="preserve">Delivery </w:t>
            </w:r>
            <w:r w:rsidR="00B97388">
              <w:rPr>
                <w:rStyle w:val="af1"/>
                <w:noProof/>
                <w:sz w:val="24"/>
                <w:szCs w:val="28"/>
              </w:rPr>
              <w:t>P</w:t>
            </w:r>
            <w:r w:rsidR="00DC309A" w:rsidRPr="00DC309A">
              <w:rPr>
                <w:rStyle w:val="af1"/>
                <w:noProof/>
                <w:sz w:val="24"/>
                <w:szCs w:val="28"/>
              </w:rPr>
              <w:t>rocess</w:t>
            </w:r>
            <w:r w:rsidR="006A72E9" w:rsidRPr="00DC309A">
              <w:rPr>
                <w:noProof/>
                <w:webHidden/>
                <w:sz w:val="24"/>
                <w:szCs w:val="28"/>
              </w:rPr>
              <w:tab/>
            </w:r>
            <w:r w:rsidR="006A72E9" w:rsidRPr="00DC309A">
              <w:rPr>
                <w:noProof/>
                <w:webHidden/>
                <w:sz w:val="24"/>
                <w:szCs w:val="28"/>
              </w:rPr>
              <w:fldChar w:fldCharType="begin"/>
            </w:r>
            <w:r w:rsidR="006A72E9" w:rsidRPr="00DC309A">
              <w:rPr>
                <w:noProof/>
                <w:webHidden/>
                <w:sz w:val="24"/>
                <w:szCs w:val="28"/>
              </w:rPr>
              <w:instrText xml:space="preserve"> PAGEREF _Toc78974726 \h </w:instrText>
            </w:r>
            <w:r w:rsidR="006A72E9" w:rsidRPr="00DC309A">
              <w:rPr>
                <w:noProof/>
                <w:webHidden/>
                <w:sz w:val="24"/>
                <w:szCs w:val="28"/>
              </w:rPr>
            </w:r>
            <w:r w:rsidR="006A72E9" w:rsidRPr="00DC309A">
              <w:rPr>
                <w:noProof/>
                <w:webHidden/>
                <w:sz w:val="24"/>
                <w:szCs w:val="28"/>
              </w:rPr>
              <w:fldChar w:fldCharType="separate"/>
            </w:r>
            <w:r w:rsidR="006A72E9" w:rsidRPr="00DC309A">
              <w:rPr>
                <w:noProof/>
                <w:webHidden/>
                <w:sz w:val="24"/>
                <w:szCs w:val="28"/>
              </w:rPr>
              <w:t>13</w:t>
            </w:r>
            <w:r w:rsidR="006A72E9" w:rsidRPr="00DC309A">
              <w:rPr>
                <w:noProof/>
                <w:webHidden/>
                <w:sz w:val="24"/>
                <w:szCs w:val="28"/>
              </w:rPr>
              <w:fldChar w:fldCharType="end"/>
            </w:r>
          </w:hyperlink>
        </w:p>
        <w:p w14:paraId="1DAB9312" w14:textId="77777777" w:rsidR="006A72E9" w:rsidRPr="00DC309A" w:rsidRDefault="007F1A49" w:rsidP="006A72E9">
          <w:pPr>
            <w:pStyle w:val="10"/>
            <w:tabs>
              <w:tab w:val="right" w:leader="dot" w:pos="8296"/>
            </w:tabs>
            <w:ind w:firstLine="400"/>
            <w:rPr>
              <w:rFonts w:eastAsiaTheme="minorEastAsia"/>
              <w:noProof/>
              <w:sz w:val="28"/>
              <w:szCs w:val="28"/>
            </w:rPr>
          </w:pPr>
          <w:hyperlink w:anchor="_Toc78974727" w:history="1">
            <w:r w:rsidR="00DC309A" w:rsidRPr="00DC309A">
              <w:rPr>
                <w:sz w:val="28"/>
                <w:szCs w:val="28"/>
              </w:rPr>
              <w:t xml:space="preserve"> </w:t>
            </w:r>
            <w:r w:rsidR="00DC309A" w:rsidRPr="00DC309A">
              <w:rPr>
                <w:rStyle w:val="af1"/>
                <w:noProof/>
                <w:sz w:val="28"/>
                <w:szCs w:val="28"/>
              </w:rPr>
              <w:t xml:space="preserve">Appendix A  Accuracy </w:t>
            </w:r>
            <w:r w:rsidR="00B97388">
              <w:rPr>
                <w:rStyle w:val="af1"/>
                <w:noProof/>
                <w:sz w:val="28"/>
                <w:szCs w:val="28"/>
              </w:rPr>
              <w:t>T</w:t>
            </w:r>
            <w:r w:rsidR="00DC309A" w:rsidRPr="00DC309A">
              <w:rPr>
                <w:rStyle w:val="af1"/>
                <w:noProof/>
                <w:sz w:val="28"/>
                <w:szCs w:val="28"/>
              </w:rPr>
              <w:t xml:space="preserve">able of </w:t>
            </w:r>
            <w:r w:rsidR="00B97388">
              <w:rPr>
                <w:rStyle w:val="af1"/>
                <w:noProof/>
                <w:sz w:val="28"/>
                <w:szCs w:val="28"/>
              </w:rPr>
              <w:t>A</w:t>
            </w:r>
            <w:r w:rsidR="00DC309A" w:rsidRPr="00DC309A">
              <w:rPr>
                <w:rStyle w:val="af1"/>
                <w:noProof/>
                <w:sz w:val="28"/>
                <w:szCs w:val="28"/>
              </w:rPr>
              <w:t xml:space="preserve">s-built </w:t>
            </w:r>
            <w:r w:rsidR="00B97388">
              <w:rPr>
                <w:rStyle w:val="af1"/>
                <w:noProof/>
                <w:sz w:val="28"/>
                <w:szCs w:val="28"/>
              </w:rPr>
              <w:t>M</w:t>
            </w:r>
            <w:r w:rsidR="00DC309A" w:rsidRPr="00DC309A">
              <w:rPr>
                <w:rStyle w:val="af1"/>
                <w:noProof/>
                <w:sz w:val="28"/>
                <w:szCs w:val="28"/>
              </w:rPr>
              <w:t xml:space="preserve">odel of </w:t>
            </w:r>
            <w:r w:rsidR="00B97388">
              <w:rPr>
                <w:rStyle w:val="af1"/>
                <w:noProof/>
                <w:sz w:val="28"/>
                <w:szCs w:val="28"/>
              </w:rPr>
              <w:t>B</w:t>
            </w:r>
            <w:r w:rsidR="00DC309A" w:rsidRPr="00DC309A">
              <w:rPr>
                <w:rStyle w:val="af1"/>
                <w:noProof/>
                <w:sz w:val="28"/>
                <w:szCs w:val="28"/>
              </w:rPr>
              <w:t>uilding</w:t>
            </w:r>
            <w:r w:rsidR="006A72E9" w:rsidRPr="00DC309A">
              <w:rPr>
                <w:noProof/>
                <w:webHidden/>
                <w:sz w:val="28"/>
                <w:szCs w:val="28"/>
              </w:rPr>
              <w:tab/>
            </w:r>
            <w:r w:rsidR="006A72E9" w:rsidRPr="00DC309A">
              <w:rPr>
                <w:noProof/>
                <w:webHidden/>
                <w:sz w:val="28"/>
                <w:szCs w:val="28"/>
              </w:rPr>
              <w:fldChar w:fldCharType="begin"/>
            </w:r>
            <w:r w:rsidR="006A72E9" w:rsidRPr="00DC309A">
              <w:rPr>
                <w:noProof/>
                <w:webHidden/>
                <w:sz w:val="28"/>
                <w:szCs w:val="28"/>
              </w:rPr>
              <w:instrText xml:space="preserve"> PAGEREF _Toc78974727 \h </w:instrText>
            </w:r>
            <w:r w:rsidR="006A72E9" w:rsidRPr="00DC309A">
              <w:rPr>
                <w:noProof/>
                <w:webHidden/>
                <w:sz w:val="28"/>
                <w:szCs w:val="28"/>
              </w:rPr>
            </w:r>
            <w:r w:rsidR="006A72E9" w:rsidRPr="00DC309A">
              <w:rPr>
                <w:noProof/>
                <w:webHidden/>
                <w:sz w:val="28"/>
                <w:szCs w:val="28"/>
              </w:rPr>
              <w:fldChar w:fldCharType="separate"/>
            </w:r>
            <w:r w:rsidR="006A72E9" w:rsidRPr="00DC309A">
              <w:rPr>
                <w:noProof/>
                <w:webHidden/>
                <w:sz w:val="28"/>
                <w:szCs w:val="28"/>
              </w:rPr>
              <w:t>14</w:t>
            </w:r>
            <w:r w:rsidR="006A72E9" w:rsidRPr="00DC309A">
              <w:rPr>
                <w:noProof/>
                <w:webHidden/>
                <w:sz w:val="28"/>
                <w:szCs w:val="28"/>
              </w:rPr>
              <w:fldChar w:fldCharType="end"/>
            </w:r>
          </w:hyperlink>
        </w:p>
        <w:p w14:paraId="5A35E12B" w14:textId="77777777" w:rsidR="006A72E9" w:rsidRPr="00DC309A" w:rsidRDefault="007F1A49" w:rsidP="006A72E9">
          <w:pPr>
            <w:pStyle w:val="10"/>
            <w:tabs>
              <w:tab w:val="right" w:leader="dot" w:pos="8296"/>
            </w:tabs>
            <w:ind w:firstLine="400"/>
            <w:rPr>
              <w:rFonts w:eastAsiaTheme="minorEastAsia"/>
              <w:noProof/>
              <w:sz w:val="28"/>
              <w:szCs w:val="28"/>
            </w:rPr>
          </w:pPr>
          <w:hyperlink w:anchor="_Toc78974728" w:history="1">
            <w:r w:rsidR="00DC309A" w:rsidRPr="00DC309A">
              <w:rPr>
                <w:rFonts w:hint="eastAsia"/>
                <w:sz w:val="28"/>
                <w:szCs w:val="28"/>
              </w:rPr>
              <w:t xml:space="preserve"> </w:t>
            </w:r>
            <w:r w:rsidR="00DC309A" w:rsidRPr="00DC309A">
              <w:rPr>
                <w:rStyle w:val="af1"/>
                <w:rFonts w:hint="eastAsia"/>
                <w:noProof/>
                <w:sz w:val="28"/>
                <w:szCs w:val="28"/>
              </w:rPr>
              <w:t>A</w:t>
            </w:r>
            <w:r w:rsidR="00DC309A" w:rsidRPr="00DC309A">
              <w:rPr>
                <w:rStyle w:val="af1"/>
                <w:noProof/>
                <w:sz w:val="28"/>
                <w:szCs w:val="28"/>
              </w:rPr>
              <w:t xml:space="preserve">ppendix </w:t>
            </w:r>
            <w:r w:rsidR="006A72E9" w:rsidRPr="00DC309A">
              <w:rPr>
                <w:rStyle w:val="af1"/>
                <w:noProof/>
                <w:sz w:val="28"/>
                <w:szCs w:val="28"/>
              </w:rPr>
              <w:t>B</w:t>
            </w:r>
            <w:r w:rsidR="00B97388">
              <w:rPr>
                <w:rStyle w:val="af1"/>
                <w:noProof/>
                <w:sz w:val="28"/>
                <w:szCs w:val="28"/>
              </w:rPr>
              <w:t xml:space="preserve">  Attribute I</w:t>
            </w:r>
            <w:r w:rsidR="00DC309A" w:rsidRPr="00DC309A">
              <w:rPr>
                <w:rStyle w:val="af1"/>
                <w:noProof/>
                <w:sz w:val="28"/>
                <w:szCs w:val="28"/>
              </w:rPr>
              <w:t xml:space="preserve">nformation </w:t>
            </w:r>
            <w:r w:rsidR="00B97388">
              <w:rPr>
                <w:rStyle w:val="af1"/>
                <w:noProof/>
                <w:sz w:val="28"/>
                <w:szCs w:val="28"/>
              </w:rPr>
              <w:t>T</w:t>
            </w:r>
            <w:r w:rsidR="00DC309A" w:rsidRPr="00DC309A">
              <w:rPr>
                <w:rStyle w:val="af1"/>
                <w:noProof/>
                <w:sz w:val="28"/>
                <w:szCs w:val="28"/>
              </w:rPr>
              <w:t xml:space="preserve">able of </w:t>
            </w:r>
            <w:r w:rsidR="00B97388">
              <w:rPr>
                <w:rStyle w:val="af1"/>
                <w:noProof/>
                <w:sz w:val="28"/>
                <w:szCs w:val="28"/>
              </w:rPr>
              <w:t>P</w:t>
            </w:r>
            <w:r w:rsidR="00DC309A" w:rsidRPr="00DC309A">
              <w:rPr>
                <w:rStyle w:val="af1"/>
                <w:noProof/>
                <w:sz w:val="28"/>
                <w:szCs w:val="28"/>
              </w:rPr>
              <w:t xml:space="preserve">roject </w:t>
            </w:r>
            <w:r w:rsidR="00B97388">
              <w:rPr>
                <w:rStyle w:val="af1"/>
                <w:noProof/>
                <w:sz w:val="28"/>
                <w:szCs w:val="28"/>
              </w:rPr>
              <w:t>U</w:t>
            </w:r>
            <w:r w:rsidR="00DC309A" w:rsidRPr="00DC309A">
              <w:rPr>
                <w:rStyle w:val="af1"/>
                <w:noProof/>
                <w:sz w:val="28"/>
                <w:szCs w:val="28"/>
              </w:rPr>
              <w:t>nit</w:t>
            </w:r>
            <w:r w:rsidR="006A72E9" w:rsidRPr="00DC309A">
              <w:rPr>
                <w:noProof/>
                <w:webHidden/>
                <w:sz w:val="28"/>
                <w:szCs w:val="28"/>
              </w:rPr>
              <w:tab/>
            </w:r>
            <w:r w:rsidR="006A72E9" w:rsidRPr="00DC309A">
              <w:rPr>
                <w:noProof/>
                <w:webHidden/>
                <w:sz w:val="28"/>
                <w:szCs w:val="28"/>
              </w:rPr>
              <w:fldChar w:fldCharType="begin"/>
            </w:r>
            <w:r w:rsidR="006A72E9" w:rsidRPr="00DC309A">
              <w:rPr>
                <w:noProof/>
                <w:webHidden/>
                <w:sz w:val="28"/>
                <w:szCs w:val="28"/>
              </w:rPr>
              <w:instrText xml:space="preserve"> PAGEREF _Toc78974728 \h </w:instrText>
            </w:r>
            <w:r w:rsidR="006A72E9" w:rsidRPr="00DC309A">
              <w:rPr>
                <w:noProof/>
                <w:webHidden/>
                <w:sz w:val="28"/>
                <w:szCs w:val="28"/>
              </w:rPr>
            </w:r>
            <w:r w:rsidR="006A72E9" w:rsidRPr="00DC309A">
              <w:rPr>
                <w:noProof/>
                <w:webHidden/>
                <w:sz w:val="28"/>
                <w:szCs w:val="28"/>
              </w:rPr>
              <w:fldChar w:fldCharType="separate"/>
            </w:r>
            <w:r w:rsidR="006A72E9" w:rsidRPr="00DC309A">
              <w:rPr>
                <w:noProof/>
                <w:webHidden/>
                <w:sz w:val="28"/>
                <w:szCs w:val="28"/>
              </w:rPr>
              <w:t>27</w:t>
            </w:r>
            <w:r w:rsidR="006A72E9" w:rsidRPr="00DC309A">
              <w:rPr>
                <w:noProof/>
                <w:webHidden/>
                <w:sz w:val="28"/>
                <w:szCs w:val="28"/>
              </w:rPr>
              <w:fldChar w:fldCharType="end"/>
            </w:r>
          </w:hyperlink>
        </w:p>
        <w:p w14:paraId="600C2156" w14:textId="77777777" w:rsidR="006A72E9" w:rsidRPr="00DC309A" w:rsidRDefault="007F1A49" w:rsidP="006A72E9">
          <w:pPr>
            <w:pStyle w:val="10"/>
            <w:tabs>
              <w:tab w:val="right" w:leader="dot" w:pos="8296"/>
            </w:tabs>
            <w:ind w:firstLine="400"/>
            <w:rPr>
              <w:rFonts w:eastAsiaTheme="minorEastAsia"/>
              <w:noProof/>
              <w:sz w:val="28"/>
              <w:szCs w:val="28"/>
            </w:rPr>
          </w:pPr>
          <w:hyperlink w:anchor="_Toc78974729" w:history="1">
            <w:r w:rsidR="00DC309A" w:rsidRPr="00DC309A">
              <w:rPr>
                <w:rFonts w:hint="eastAsia"/>
                <w:sz w:val="28"/>
                <w:szCs w:val="28"/>
              </w:rPr>
              <w:t xml:space="preserve"> </w:t>
            </w:r>
            <w:r w:rsidR="00DC309A" w:rsidRPr="00DC309A">
              <w:rPr>
                <w:rStyle w:val="af1"/>
                <w:rFonts w:hint="eastAsia"/>
                <w:noProof/>
                <w:sz w:val="28"/>
                <w:szCs w:val="28"/>
              </w:rPr>
              <w:t>A</w:t>
            </w:r>
            <w:r w:rsidR="00DC309A" w:rsidRPr="00DC309A">
              <w:rPr>
                <w:rStyle w:val="af1"/>
                <w:noProof/>
                <w:sz w:val="28"/>
                <w:szCs w:val="28"/>
              </w:rPr>
              <w:t xml:space="preserve">ppendix </w:t>
            </w:r>
            <w:r w:rsidR="006A72E9" w:rsidRPr="00DC309A">
              <w:rPr>
                <w:rStyle w:val="af1"/>
                <w:noProof/>
                <w:sz w:val="28"/>
                <w:szCs w:val="28"/>
              </w:rPr>
              <w:t>C</w:t>
            </w:r>
            <w:r w:rsidR="00DC309A" w:rsidRPr="00DC309A">
              <w:rPr>
                <w:rStyle w:val="af1"/>
                <w:noProof/>
                <w:sz w:val="28"/>
                <w:szCs w:val="28"/>
              </w:rPr>
              <w:t xml:space="preserve"> </w:t>
            </w:r>
            <w:r w:rsidR="00DC309A" w:rsidRPr="00DC309A">
              <w:rPr>
                <w:sz w:val="28"/>
                <w:szCs w:val="28"/>
              </w:rPr>
              <w:t xml:space="preserve"> </w:t>
            </w:r>
            <w:r w:rsidR="00B97388" w:rsidRPr="00B97388">
              <w:rPr>
                <w:rStyle w:val="af1"/>
                <w:noProof/>
                <w:sz w:val="28"/>
                <w:szCs w:val="28"/>
              </w:rPr>
              <w:t>Attribute Information Table</w:t>
            </w:r>
            <w:r w:rsidR="00DC309A" w:rsidRPr="00DC309A">
              <w:rPr>
                <w:rStyle w:val="af1"/>
                <w:noProof/>
                <w:sz w:val="28"/>
                <w:szCs w:val="28"/>
              </w:rPr>
              <w:t xml:space="preserve"> of </w:t>
            </w:r>
            <w:r w:rsidR="00B97388">
              <w:rPr>
                <w:rStyle w:val="af1"/>
                <w:noProof/>
                <w:sz w:val="28"/>
                <w:szCs w:val="28"/>
              </w:rPr>
              <w:t>F</w:t>
            </w:r>
            <w:r w:rsidR="00DC309A" w:rsidRPr="00DC309A">
              <w:rPr>
                <w:rStyle w:val="af1"/>
                <w:noProof/>
                <w:sz w:val="28"/>
                <w:szCs w:val="28"/>
              </w:rPr>
              <w:t xml:space="preserve">unctional </w:t>
            </w:r>
            <w:r w:rsidR="00B97388">
              <w:rPr>
                <w:rStyle w:val="af1"/>
                <w:noProof/>
                <w:sz w:val="28"/>
                <w:szCs w:val="28"/>
              </w:rPr>
              <w:t>U</w:t>
            </w:r>
            <w:r w:rsidR="00DC309A" w:rsidRPr="00DC309A">
              <w:rPr>
                <w:rStyle w:val="af1"/>
                <w:noProof/>
                <w:sz w:val="28"/>
                <w:szCs w:val="28"/>
              </w:rPr>
              <w:t>nit</w:t>
            </w:r>
            <w:r w:rsidR="006A72E9" w:rsidRPr="00DC309A">
              <w:rPr>
                <w:noProof/>
                <w:webHidden/>
                <w:sz w:val="28"/>
                <w:szCs w:val="28"/>
              </w:rPr>
              <w:tab/>
            </w:r>
            <w:r w:rsidR="006A72E9" w:rsidRPr="00DC309A">
              <w:rPr>
                <w:noProof/>
                <w:webHidden/>
                <w:sz w:val="28"/>
                <w:szCs w:val="28"/>
              </w:rPr>
              <w:fldChar w:fldCharType="begin"/>
            </w:r>
            <w:r w:rsidR="006A72E9" w:rsidRPr="00DC309A">
              <w:rPr>
                <w:noProof/>
                <w:webHidden/>
                <w:sz w:val="28"/>
                <w:szCs w:val="28"/>
              </w:rPr>
              <w:instrText xml:space="preserve"> PAGEREF _Toc78974729 \h </w:instrText>
            </w:r>
            <w:r w:rsidR="006A72E9" w:rsidRPr="00DC309A">
              <w:rPr>
                <w:noProof/>
                <w:webHidden/>
                <w:sz w:val="28"/>
                <w:szCs w:val="28"/>
              </w:rPr>
            </w:r>
            <w:r w:rsidR="006A72E9" w:rsidRPr="00DC309A">
              <w:rPr>
                <w:noProof/>
                <w:webHidden/>
                <w:sz w:val="28"/>
                <w:szCs w:val="28"/>
              </w:rPr>
              <w:fldChar w:fldCharType="separate"/>
            </w:r>
            <w:r w:rsidR="006A72E9" w:rsidRPr="00DC309A">
              <w:rPr>
                <w:noProof/>
                <w:webHidden/>
                <w:sz w:val="28"/>
                <w:szCs w:val="28"/>
              </w:rPr>
              <w:t>30</w:t>
            </w:r>
            <w:r w:rsidR="006A72E9" w:rsidRPr="00DC309A">
              <w:rPr>
                <w:noProof/>
                <w:webHidden/>
                <w:sz w:val="28"/>
                <w:szCs w:val="28"/>
              </w:rPr>
              <w:fldChar w:fldCharType="end"/>
            </w:r>
          </w:hyperlink>
        </w:p>
        <w:p w14:paraId="4C67BD9A" w14:textId="77777777" w:rsidR="006A72E9" w:rsidRPr="00DC309A" w:rsidRDefault="007F1A49" w:rsidP="006A72E9">
          <w:pPr>
            <w:pStyle w:val="10"/>
            <w:tabs>
              <w:tab w:val="right" w:leader="dot" w:pos="8296"/>
            </w:tabs>
            <w:ind w:firstLine="400"/>
            <w:rPr>
              <w:rFonts w:eastAsiaTheme="minorEastAsia"/>
              <w:noProof/>
              <w:sz w:val="28"/>
              <w:szCs w:val="28"/>
            </w:rPr>
          </w:pPr>
          <w:hyperlink w:anchor="_Toc78974730" w:history="1">
            <w:r w:rsidR="00DC309A" w:rsidRPr="00DC309A">
              <w:rPr>
                <w:rFonts w:hint="eastAsia"/>
                <w:sz w:val="28"/>
                <w:szCs w:val="28"/>
              </w:rPr>
              <w:t xml:space="preserve"> </w:t>
            </w:r>
            <w:r w:rsidR="00DC309A" w:rsidRPr="00DC309A">
              <w:rPr>
                <w:rStyle w:val="af1"/>
                <w:rFonts w:hint="eastAsia"/>
                <w:noProof/>
                <w:sz w:val="28"/>
                <w:szCs w:val="28"/>
              </w:rPr>
              <w:t>A</w:t>
            </w:r>
            <w:r w:rsidR="00DC309A" w:rsidRPr="00DC309A">
              <w:rPr>
                <w:rStyle w:val="af1"/>
                <w:noProof/>
                <w:sz w:val="28"/>
                <w:szCs w:val="28"/>
              </w:rPr>
              <w:t xml:space="preserve">ppendix </w:t>
            </w:r>
            <w:r w:rsidR="006A72E9" w:rsidRPr="00DC309A">
              <w:rPr>
                <w:rStyle w:val="af1"/>
                <w:noProof/>
                <w:sz w:val="28"/>
                <w:szCs w:val="28"/>
              </w:rPr>
              <w:t>D</w:t>
            </w:r>
            <w:r w:rsidR="00DC309A" w:rsidRPr="00DC309A">
              <w:rPr>
                <w:rStyle w:val="af1"/>
                <w:noProof/>
                <w:sz w:val="28"/>
                <w:szCs w:val="28"/>
              </w:rPr>
              <w:t xml:space="preserve">  </w:t>
            </w:r>
            <w:r w:rsidR="00B97388" w:rsidRPr="00B97388">
              <w:rPr>
                <w:rStyle w:val="af1"/>
                <w:noProof/>
                <w:sz w:val="28"/>
                <w:szCs w:val="28"/>
              </w:rPr>
              <w:t>Attribute Information Table</w:t>
            </w:r>
            <w:r w:rsidR="00DC309A" w:rsidRPr="00DC309A">
              <w:rPr>
                <w:rStyle w:val="af1"/>
                <w:noProof/>
                <w:sz w:val="28"/>
                <w:szCs w:val="28"/>
              </w:rPr>
              <w:t xml:space="preserve"> of </w:t>
            </w:r>
            <w:r w:rsidR="00B97388">
              <w:rPr>
                <w:rStyle w:val="af1"/>
                <w:noProof/>
                <w:sz w:val="28"/>
                <w:szCs w:val="28"/>
              </w:rPr>
              <w:t>C</w:t>
            </w:r>
            <w:r w:rsidR="00DC309A" w:rsidRPr="00DC309A">
              <w:rPr>
                <w:rStyle w:val="af1"/>
                <w:noProof/>
                <w:sz w:val="28"/>
                <w:szCs w:val="28"/>
              </w:rPr>
              <w:t xml:space="preserve">omponent </w:t>
            </w:r>
            <w:r w:rsidR="00B97388">
              <w:rPr>
                <w:rStyle w:val="af1"/>
                <w:noProof/>
                <w:sz w:val="28"/>
                <w:szCs w:val="28"/>
              </w:rPr>
              <w:t>U</w:t>
            </w:r>
            <w:r w:rsidR="00DC309A" w:rsidRPr="00DC309A">
              <w:rPr>
                <w:rStyle w:val="af1"/>
                <w:noProof/>
                <w:sz w:val="28"/>
                <w:szCs w:val="28"/>
              </w:rPr>
              <w:t>nit</w:t>
            </w:r>
            <w:r w:rsidR="006A72E9" w:rsidRPr="00DC309A">
              <w:rPr>
                <w:noProof/>
                <w:webHidden/>
                <w:sz w:val="28"/>
                <w:szCs w:val="28"/>
              </w:rPr>
              <w:tab/>
            </w:r>
            <w:r w:rsidR="006A72E9" w:rsidRPr="00DC309A">
              <w:rPr>
                <w:noProof/>
                <w:webHidden/>
                <w:sz w:val="28"/>
                <w:szCs w:val="28"/>
              </w:rPr>
              <w:fldChar w:fldCharType="begin"/>
            </w:r>
            <w:r w:rsidR="006A72E9" w:rsidRPr="00DC309A">
              <w:rPr>
                <w:noProof/>
                <w:webHidden/>
                <w:sz w:val="28"/>
                <w:szCs w:val="28"/>
              </w:rPr>
              <w:instrText xml:space="preserve"> PAGEREF _Toc78974730 \h </w:instrText>
            </w:r>
            <w:r w:rsidR="006A72E9" w:rsidRPr="00DC309A">
              <w:rPr>
                <w:noProof/>
                <w:webHidden/>
                <w:sz w:val="28"/>
                <w:szCs w:val="28"/>
              </w:rPr>
            </w:r>
            <w:r w:rsidR="006A72E9" w:rsidRPr="00DC309A">
              <w:rPr>
                <w:noProof/>
                <w:webHidden/>
                <w:sz w:val="28"/>
                <w:szCs w:val="28"/>
              </w:rPr>
              <w:fldChar w:fldCharType="separate"/>
            </w:r>
            <w:r w:rsidR="006A72E9" w:rsidRPr="00DC309A">
              <w:rPr>
                <w:noProof/>
                <w:webHidden/>
                <w:sz w:val="28"/>
                <w:szCs w:val="28"/>
              </w:rPr>
              <w:t>39</w:t>
            </w:r>
            <w:r w:rsidR="006A72E9" w:rsidRPr="00DC309A">
              <w:rPr>
                <w:noProof/>
                <w:webHidden/>
                <w:sz w:val="28"/>
                <w:szCs w:val="28"/>
              </w:rPr>
              <w:fldChar w:fldCharType="end"/>
            </w:r>
          </w:hyperlink>
        </w:p>
        <w:p w14:paraId="42E1A339" w14:textId="77777777" w:rsidR="006A72E9" w:rsidRPr="00DC309A" w:rsidRDefault="007F1A49" w:rsidP="006A72E9">
          <w:pPr>
            <w:pStyle w:val="10"/>
            <w:tabs>
              <w:tab w:val="right" w:leader="dot" w:pos="8296"/>
            </w:tabs>
            <w:ind w:firstLine="400"/>
            <w:rPr>
              <w:rFonts w:eastAsiaTheme="minorEastAsia"/>
              <w:noProof/>
              <w:sz w:val="28"/>
              <w:szCs w:val="28"/>
            </w:rPr>
          </w:pPr>
          <w:hyperlink w:anchor="_Toc78974731" w:history="1">
            <w:r w:rsidR="00DC309A" w:rsidRPr="00DC309A">
              <w:rPr>
                <w:rFonts w:hint="eastAsia"/>
                <w:sz w:val="28"/>
                <w:szCs w:val="28"/>
              </w:rPr>
              <w:t xml:space="preserve"> </w:t>
            </w:r>
            <w:r w:rsidR="00DC309A" w:rsidRPr="00DC309A">
              <w:rPr>
                <w:rStyle w:val="af1"/>
                <w:rFonts w:hint="eastAsia"/>
                <w:noProof/>
                <w:sz w:val="28"/>
                <w:szCs w:val="28"/>
              </w:rPr>
              <w:t>A</w:t>
            </w:r>
            <w:r w:rsidR="00DC309A" w:rsidRPr="00DC309A">
              <w:rPr>
                <w:rStyle w:val="af1"/>
                <w:noProof/>
                <w:sz w:val="28"/>
                <w:szCs w:val="28"/>
              </w:rPr>
              <w:t xml:space="preserve">ppendix E  List of </w:t>
            </w:r>
            <w:r w:rsidR="00B97388">
              <w:rPr>
                <w:rStyle w:val="af1"/>
                <w:noProof/>
                <w:sz w:val="28"/>
                <w:szCs w:val="28"/>
              </w:rPr>
              <w:t>D</w:t>
            </w:r>
            <w:r w:rsidR="00DC309A" w:rsidRPr="00DC309A">
              <w:rPr>
                <w:rStyle w:val="af1"/>
                <w:noProof/>
                <w:sz w:val="28"/>
                <w:szCs w:val="28"/>
              </w:rPr>
              <w:t xml:space="preserve">eliverables for </w:t>
            </w:r>
            <w:r w:rsidR="00B97388">
              <w:rPr>
                <w:rStyle w:val="af1"/>
                <w:noProof/>
                <w:sz w:val="28"/>
                <w:szCs w:val="28"/>
              </w:rPr>
              <w:t>N</w:t>
            </w:r>
            <w:r w:rsidR="00DC309A" w:rsidRPr="00DC309A">
              <w:rPr>
                <w:rStyle w:val="af1"/>
                <w:noProof/>
                <w:sz w:val="28"/>
                <w:szCs w:val="28"/>
              </w:rPr>
              <w:t xml:space="preserve">on-model </w:t>
            </w:r>
            <w:r w:rsidR="00B97388" w:rsidRPr="00B97388">
              <w:rPr>
                <w:rStyle w:val="af1"/>
                <w:noProof/>
                <w:sz w:val="28"/>
                <w:szCs w:val="28"/>
              </w:rPr>
              <w:t>Files</w:t>
            </w:r>
            <w:r w:rsidR="006A72E9" w:rsidRPr="00DC309A">
              <w:rPr>
                <w:noProof/>
                <w:webHidden/>
                <w:sz w:val="28"/>
                <w:szCs w:val="28"/>
              </w:rPr>
              <w:tab/>
            </w:r>
            <w:r w:rsidR="006A72E9" w:rsidRPr="00DC309A">
              <w:rPr>
                <w:noProof/>
                <w:webHidden/>
                <w:sz w:val="28"/>
                <w:szCs w:val="28"/>
              </w:rPr>
              <w:fldChar w:fldCharType="begin"/>
            </w:r>
            <w:r w:rsidR="006A72E9" w:rsidRPr="00DC309A">
              <w:rPr>
                <w:noProof/>
                <w:webHidden/>
                <w:sz w:val="28"/>
                <w:szCs w:val="28"/>
              </w:rPr>
              <w:instrText xml:space="preserve"> PAGEREF _Toc78974731 \h </w:instrText>
            </w:r>
            <w:r w:rsidR="006A72E9" w:rsidRPr="00DC309A">
              <w:rPr>
                <w:noProof/>
                <w:webHidden/>
                <w:sz w:val="28"/>
                <w:szCs w:val="28"/>
              </w:rPr>
            </w:r>
            <w:r w:rsidR="006A72E9" w:rsidRPr="00DC309A">
              <w:rPr>
                <w:noProof/>
                <w:webHidden/>
                <w:sz w:val="28"/>
                <w:szCs w:val="28"/>
              </w:rPr>
              <w:fldChar w:fldCharType="separate"/>
            </w:r>
            <w:r w:rsidR="006A72E9" w:rsidRPr="00DC309A">
              <w:rPr>
                <w:noProof/>
                <w:webHidden/>
                <w:sz w:val="28"/>
                <w:szCs w:val="28"/>
              </w:rPr>
              <w:t>69</w:t>
            </w:r>
            <w:r w:rsidR="006A72E9" w:rsidRPr="00DC309A">
              <w:rPr>
                <w:noProof/>
                <w:webHidden/>
                <w:sz w:val="28"/>
                <w:szCs w:val="28"/>
              </w:rPr>
              <w:fldChar w:fldCharType="end"/>
            </w:r>
          </w:hyperlink>
        </w:p>
        <w:p w14:paraId="653F9939" w14:textId="77777777" w:rsidR="006A72E9" w:rsidRPr="00DC309A" w:rsidRDefault="007F1A49" w:rsidP="006A72E9">
          <w:pPr>
            <w:pStyle w:val="10"/>
            <w:tabs>
              <w:tab w:val="right" w:leader="dot" w:pos="8296"/>
            </w:tabs>
            <w:ind w:firstLine="400"/>
            <w:rPr>
              <w:rFonts w:eastAsiaTheme="minorEastAsia"/>
              <w:noProof/>
              <w:sz w:val="28"/>
              <w:szCs w:val="28"/>
            </w:rPr>
          </w:pPr>
          <w:hyperlink w:anchor="_Toc78974732" w:history="1">
            <w:r w:rsidR="00DC309A" w:rsidRPr="00DC309A">
              <w:rPr>
                <w:rStyle w:val="af1"/>
                <w:noProof/>
                <w:sz w:val="28"/>
                <w:szCs w:val="28"/>
              </w:rPr>
              <w:t xml:space="preserve">Explanation </w:t>
            </w:r>
            <w:r w:rsidR="00DC309A" w:rsidRPr="00DC309A">
              <w:rPr>
                <w:rStyle w:val="af1"/>
                <w:rFonts w:hint="eastAsia"/>
                <w:noProof/>
                <w:sz w:val="28"/>
                <w:szCs w:val="28"/>
              </w:rPr>
              <w:t>of</w:t>
            </w:r>
            <w:r w:rsidR="00DC309A" w:rsidRPr="00DC309A">
              <w:rPr>
                <w:rStyle w:val="af1"/>
                <w:noProof/>
                <w:sz w:val="28"/>
                <w:szCs w:val="28"/>
              </w:rPr>
              <w:t xml:space="preserve"> </w:t>
            </w:r>
            <w:r w:rsidR="00B97388">
              <w:rPr>
                <w:rStyle w:val="af1"/>
                <w:noProof/>
                <w:sz w:val="28"/>
                <w:szCs w:val="28"/>
              </w:rPr>
              <w:t>W</w:t>
            </w:r>
            <w:r w:rsidR="00DC309A" w:rsidRPr="00DC309A">
              <w:rPr>
                <w:rStyle w:val="af1"/>
                <w:noProof/>
                <w:sz w:val="28"/>
                <w:szCs w:val="28"/>
              </w:rPr>
              <w:t xml:space="preserve">ording </w:t>
            </w:r>
            <w:r w:rsidR="00DC309A" w:rsidRPr="00DC309A">
              <w:rPr>
                <w:rStyle w:val="af1"/>
                <w:rFonts w:hint="eastAsia"/>
                <w:noProof/>
                <w:sz w:val="28"/>
                <w:szCs w:val="28"/>
              </w:rPr>
              <w:t>in</w:t>
            </w:r>
            <w:r w:rsidR="00DC309A" w:rsidRPr="00DC309A">
              <w:rPr>
                <w:rStyle w:val="af1"/>
                <w:noProof/>
                <w:sz w:val="28"/>
                <w:szCs w:val="28"/>
              </w:rPr>
              <w:t xml:space="preserve"> </w:t>
            </w:r>
            <w:r w:rsidR="00B97388">
              <w:rPr>
                <w:rStyle w:val="af1"/>
                <w:noProof/>
                <w:sz w:val="28"/>
                <w:szCs w:val="28"/>
              </w:rPr>
              <w:t>T</w:t>
            </w:r>
            <w:r w:rsidR="00DC309A" w:rsidRPr="00DC309A">
              <w:rPr>
                <w:rStyle w:val="af1"/>
                <w:rFonts w:hint="eastAsia"/>
                <w:noProof/>
                <w:sz w:val="28"/>
                <w:szCs w:val="28"/>
              </w:rPr>
              <w:t>his</w:t>
            </w:r>
            <w:r w:rsidR="00DC309A" w:rsidRPr="00DC309A">
              <w:rPr>
                <w:rStyle w:val="af1"/>
                <w:noProof/>
                <w:sz w:val="28"/>
                <w:szCs w:val="28"/>
              </w:rPr>
              <w:t xml:space="preserve"> </w:t>
            </w:r>
            <w:r w:rsidR="00B97388">
              <w:rPr>
                <w:rStyle w:val="af1"/>
                <w:noProof/>
                <w:sz w:val="28"/>
                <w:szCs w:val="28"/>
              </w:rPr>
              <w:t>S</w:t>
            </w:r>
            <w:r w:rsidR="00DC309A" w:rsidRPr="00DC309A">
              <w:rPr>
                <w:rStyle w:val="af1"/>
                <w:rFonts w:hint="eastAsia"/>
                <w:noProof/>
                <w:sz w:val="28"/>
                <w:szCs w:val="28"/>
              </w:rPr>
              <w:t>tandard</w:t>
            </w:r>
            <w:r w:rsidR="006A72E9" w:rsidRPr="00DC309A">
              <w:rPr>
                <w:noProof/>
                <w:webHidden/>
                <w:sz w:val="28"/>
                <w:szCs w:val="28"/>
              </w:rPr>
              <w:tab/>
            </w:r>
            <w:r w:rsidR="006A72E9" w:rsidRPr="00DC309A">
              <w:rPr>
                <w:noProof/>
                <w:webHidden/>
                <w:sz w:val="28"/>
                <w:szCs w:val="28"/>
              </w:rPr>
              <w:fldChar w:fldCharType="begin"/>
            </w:r>
            <w:r w:rsidR="006A72E9" w:rsidRPr="00DC309A">
              <w:rPr>
                <w:noProof/>
                <w:webHidden/>
                <w:sz w:val="28"/>
                <w:szCs w:val="28"/>
              </w:rPr>
              <w:instrText xml:space="preserve"> PAGEREF _Toc78974732 \h </w:instrText>
            </w:r>
            <w:r w:rsidR="006A72E9" w:rsidRPr="00DC309A">
              <w:rPr>
                <w:noProof/>
                <w:webHidden/>
                <w:sz w:val="28"/>
                <w:szCs w:val="28"/>
              </w:rPr>
            </w:r>
            <w:r w:rsidR="006A72E9" w:rsidRPr="00DC309A">
              <w:rPr>
                <w:noProof/>
                <w:webHidden/>
                <w:sz w:val="28"/>
                <w:szCs w:val="28"/>
              </w:rPr>
              <w:fldChar w:fldCharType="separate"/>
            </w:r>
            <w:r w:rsidR="006A72E9" w:rsidRPr="00DC309A">
              <w:rPr>
                <w:noProof/>
                <w:webHidden/>
                <w:sz w:val="28"/>
                <w:szCs w:val="28"/>
              </w:rPr>
              <w:t>72</w:t>
            </w:r>
            <w:r w:rsidR="006A72E9" w:rsidRPr="00DC309A">
              <w:rPr>
                <w:noProof/>
                <w:webHidden/>
                <w:sz w:val="28"/>
                <w:szCs w:val="28"/>
              </w:rPr>
              <w:fldChar w:fldCharType="end"/>
            </w:r>
          </w:hyperlink>
        </w:p>
        <w:p w14:paraId="53E5FF8A" w14:textId="77777777" w:rsidR="006A72E9" w:rsidRPr="00DC309A" w:rsidRDefault="007F1A49" w:rsidP="006A72E9">
          <w:pPr>
            <w:pStyle w:val="10"/>
            <w:tabs>
              <w:tab w:val="right" w:leader="dot" w:pos="8296"/>
            </w:tabs>
            <w:ind w:firstLine="400"/>
            <w:rPr>
              <w:rFonts w:eastAsiaTheme="minorEastAsia"/>
              <w:noProof/>
              <w:sz w:val="28"/>
              <w:szCs w:val="28"/>
            </w:rPr>
          </w:pPr>
          <w:hyperlink w:anchor="_Toc78974733" w:history="1">
            <w:r w:rsidR="00DC309A" w:rsidRPr="00DC309A">
              <w:rPr>
                <w:sz w:val="28"/>
                <w:szCs w:val="28"/>
              </w:rPr>
              <w:t>List of Quoted Standards</w:t>
            </w:r>
            <w:r w:rsidR="006A72E9" w:rsidRPr="00DC309A">
              <w:rPr>
                <w:noProof/>
                <w:webHidden/>
                <w:sz w:val="28"/>
                <w:szCs w:val="28"/>
              </w:rPr>
              <w:tab/>
            </w:r>
            <w:r w:rsidR="006A72E9" w:rsidRPr="00DC309A">
              <w:rPr>
                <w:noProof/>
                <w:webHidden/>
                <w:sz w:val="28"/>
                <w:szCs w:val="28"/>
              </w:rPr>
              <w:fldChar w:fldCharType="begin"/>
            </w:r>
            <w:r w:rsidR="006A72E9" w:rsidRPr="00DC309A">
              <w:rPr>
                <w:noProof/>
                <w:webHidden/>
                <w:sz w:val="28"/>
                <w:szCs w:val="28"/>
              </w:rPr>
              <w:instrText xml:space="preserve"> PAGEREF _Toc78974733 \h </w:instrText>
            </w:r>
            <w:r w:rsidR="006A72E9" w:rsidRPr="00DC309A">
              <w:rPr>
                <w:noProof/>
                <w:webHidden/>
                <w:sz w:val="28"/>
                <w:szCs w:val="28"/>
              </w:rPr>
            </w:r>
            <w:r w:rsidR="006A72E9" w:rsidRPr="00DC309A">
              <w:rPr>
                <w:noProof/>
                <w:webHidden/>
                <w:sz w:val="28"/>
                <w:szCs w:val="28"/>
              </w:rPr>
              <w:fldChar w:fldCharType="separate"/>
            </w:r>
            <w:r w:rsidR="006A72E9" w:rsidRPr="00DC309A">
              <w:rPr>
                <w:noProof/>
                <w:webHidden/>
                <w:sz w:val="28"/>
                <w:szCs w:val="28"/>
              </w:rPr>
              <w:t>73</w:t>
            </w:r>
            <w:r w:rsidR="006A72E9" w:rsidRPr="00DC309A">
              <w:rPr>
                <w:noProof/>
                <w:webHidden/>
                <w:sz w:val="28"/>
                <w:szCs w:val="28"/>
              </w:rPr>
              <w:fldChar w:fldCharType="end"/>
            </w:r>
          </w:hyperlink>
        </w:p>
        <w:p w14:paraId="39893730" w14:textId="77777777" w:rsidR="006A72E9" w:rsidRPr="00DC309A" w:rsidRDefault="007F1A49" w:rsidP="006A72E9">
          <w:pPr>
            <w:pStyle w:val="10"/>
            <w:tabs>
              <w:tab w:val="right" w:leader="dot" w:pos="8296"/>
            </w:tabs>
            <w:ind w:firstLine="400"/>
            <w:rPr>
              <w:rFonts w:eastAsiaTheme="minorEastAsia"/>
              <w:noProof/>
              <w:sz w:val="28"/>
              <w:szCs w:val="28"/>
            </w:rPr>
          </w:pPr>
          <w:hyperlink w:anchor="_Toc78974734" w:history="1">
            <w:r w:rsidR="00DC309A" w:rsidRPr="00DC309A">
              <w:rPr>
                <w:sz w:val="28"/>
                <w:szCs w:val="28"/>
              </w:rPr>
              <w:t>A</w:t>
            </w:r>
            <w:r w:rsidR="00DC309A" w:rsidRPr="00DC309A">
              <w:rPr>
                <w:rFonts w:hint="eastAsia"/>
                <w:sz w:val="28"/>
                <w:szCs w:val="28"/>
              </w:rPr>
              <w:t>ddition:</w:t>
            </w:r>
            <w:r w:rsidR="00DC309A" w:rsidRPr="00DC309A">
              <w:rPr>
                <w:sz w:val="28"/>
                <w:szCs w:val="28"/>
              </w:rPr>
              <w:t xml:space="preserve"> E</w:t>
            </w:r>
            <w:r w:rsidR="00DC309A" w:rsidRPr="00DC309A">
              <w:rPr>
                <w:rFonts w:hint="eastAsia"/>
                <w:sz w:val="28"/>
                <w:szCs w:val="28"/>
              </w:rPr>
              <w:t>xplanation</w:t>
            </w:r>
            <w:r w:rsidR="00DC309A" w:rsidRPr="00DC309A">
              <w:rPr>
                <w:sz w:val="28"/>
                <w:szCs w:val="28"/>
              </w:rPr>
              <w:t xml:space="preserve"> of</w:t>
            </w:r>
            <w:r w:rsidR="00DC309A" w:rsidRPr="00DC309A">
              <w:rPr>
                <w:rFonts w:hint="eastAsia"/>
                <w:sz w:val="28"/>
                <w:szCs w:val="28"/>
              </w:rPr>
              <w:t xml:space="preserve"> </w:t>
            </w:r>
            <w:r w:rsidR="00B97388">
              <w:rPr>
                <w:sz w:val="28"/>
                <w:szCs w:val="28"/>
              </w:rPr>
              <w:t>P</w:t>
            </w:r>
            <w:r w:rsidR="00DC309A" w:rsidRPr="00DC309A">
              <w:rPr>
                <w:sz w:val="28"/>
                <w:szCs w:val="28"/>
              </w:rPr>
              <w:t>rovisions</w:t>
            </w:r>
            <w:r w:rsidR="006A72E9" w:rsidRPr="00DC309A">
              <w:rPr>
                <w:noProof/>
                <w:webHidden/>
                <w:sz w:val="28"/>
                <w:szCs w:val="28"/>
              </w:rPr>
              <w:tab/>
            </w:r>
            <w:r w:rsidR="006A72E9" w:rsidRPr="00DC309A">
              <w:rPr>
                <w:noProof/>
                <w:webHidden/>
                <w:sz w:val="28"/>
                <w:szCs w:val="28"/>
              </w:rPr>
              <w:fldChar w:fldCharType="begin"/>
            </w:r>
            <w:r w:rsidR="006A72E9" w:rsidRPr="00DC309A">
              <w:rPr>
                <w:noProof/>
                <w:webHidden/>
                <w:sz w:val="28"/>
                <w:szCs w:val="28"/>
              </w:rPr>
              <w:instrText xml:space="preserve"> PAGEREF _Toc78974734 \h </w:instrText>
            </w:r>
            <w:r w:rsidR="006A72E9" w:rsidRPr="00DC309A">
              <w:rPr>
                <w:noProof/>
                <w:webHidden/>
                <w:sz w:val="28"/>
                <w:szCs w:val="28"/>
              </w:rPr>
            </w:r>
            <w:r w:rsidR="006A72E9" w:rsidRPr="00DC309A">
              <w:rPr>
                <w:noProof/>
                <w:webHidden/>
                <w:sz w:val="28"/>
                <w:szCs w:val="28"/>
              </w:rPr>
              <w:fldChar w:fldCharType="separate"/>
            </w:r>
            <w:r w:rsidR="006A72E9" w:rsidRPr="00DC309A">
              <w:rPr>
                <w:noProof/>
                <w:webHidden/>
                <w:sz w:val="28"/>
                <w:szCs w:val="28"/>
              </w:rPr>
              <w:t>74</w:t>
            </w:r>
            <w:r w:rsidR="006A72E9" w:rsidRPr="00DC309A">
              <w:rPr>
                <w:noProof/>
                <w:webHidden/>
                <w:sz w:val="28"/>
                <w:szCs w:val="28"/>
              </w:rPr>
              <w:fldChar w:fldCharType="end"/>
            </w:r>
          </w:hyperlink>
        </w:p>
        <w:p w14:paraId="6016EF0C" w14:textId="77777777" w:rsidR="006A72E9" w:rsidRDefault="006A72E9" w:rsidP="006A72E9">
          <w:pPr>
            <w:ind w:firstLine="560"/>
            <w:rPr>
              <w:rFonts w:ascii="黑体" w:eastAsia="黑体" w:hAnsi="黑体"/>
              <w:b/>
              <w:bCs/>
              <w:lang w:val="zh-CN"/>
            </w:rPr>
          </w:pPr>
          <w:r w:rsidRPr="00DC309A">
            <w:rPr>
              <w:rFonts w:ascii="Times New Roman" w:hAnsi="Times New Roman" w:cs="Times New Roman"/>
              <w:bCs/>
              <w:sz w:val="28"/>
              <w:szCs w:val="28"/>
              <w:lang w:val="zh-CN"/>
            </w:rPr>
            <w:fldChar w:fldCharType="end"/>
          </w:r>
        </w:p>
      </w:sdtContent>
    </w:sdt>
    <w:p w14:paraId="6ADD8B8E" w14:textId="77777777" w:rsidR="00292355" w:rsidRDefault="00292355" w:rsidP="006A72E9">
      <w:pPr>
        <w:ind w:firstLineChars="0" w:firstLine="0"/>
        <w:rPr>
          <w:rFonts w:ascii="Times New Roman" w:eastAsia="黑体" w:hAnsi="Times New Roman" w:cs="Times New Roman"/>
          <w:sz w:val="36"/>
          <w:szCs w:val="66"/>
        </w:rPr>
      </w:pPr>
    </w:p>
    <w:p w14:paraId="503FAB84" w14:textId="77777777" w:rsidR="006A72E9" w:rsidRDefault="006A72E9">
      <w:pPr>
        <w:ind w:firstLineChars="55" w:firstLine="198"/>
        <w:rPr>
          <w:rFonts w:ascii="Times New Roman" w:eastAsia="黑体" w:hAnsi="Times New Roman" w:cs="Times New Roman"/>
          <w:sz w:val="36"/>
          <w:szCs w:val="66"/>
        </w:rPr>
      </w:pPr>
    </w:p>
    <w:p w14:paraId="35A3B435" w14:textId="77777777" w:rsidR="00292355" w:rsidRDefault="00292355">
      <w:pPr>
        <w:ind w:firstLine="720"/>
        <w:rPr>
          <w:rFonts w:ascii="Times New Roman" w:eastAsia="黑体" w:hAnsi="Times New Roman" w:cs="Times New Roman"/>
          <w:sz w:val="36"/>
          <w:szCs w:val="66"/>
        </w:rPr>
        <w:sectPr w:rsidR="0029235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pPr>
    </w:p>
    <w:p w14:paraId="64451325" w14:textId="77777777" w:rsidR="00292355" w:rsidRPr="003D7EBD" w:rsidRDefault="00C90B11" w:rsidP="003D7EBD">
      <w:pPr>
        <w:pStyle w:val="a"/>
        <w:jc w:val="center"/>
        <w:rPr>
          <w:rFonts w:ascii="宋体" w:eastAsia="宋体" w:hAnsi="宋体"/>
        </w:rPr>
      </w:pPr>
      <w:bookmarkStart w:id="1" w:name="_Toc78974697"/>
      <w:r w:rsidRPr="003D7EBD">
        <w:rPr>
          <w:rFonts w:ascii="宋体" w:eastAsia="宋体" w:hAnsi="宋体" w:hint="eastAsia"/>
        </w:rPr>
        <w:lastRenderedPageBreak/>
        <w:t>总</w:t>
      </w:r>
      <w:r w:rsidR="003D7EBD">
        <w:rPr>
          <w:rFonts w:ascii="宋体" w:eastAsia="宋体" w:hAnsi="宋体" w:hint="eastAsia"/>
        </w:rPr>
        <w:t xml:space="preserve">  </w:t>
      </w:r>
      <w:r w:rsidRPr="003D7EBD">
        <w:rPr>
          <w:rFonts w:ascii="宋体" w:eastAsia="宋体" w:hAnsi="宋体" w:hint="eastAsia"/>
        </w:rPr>
        <w:t>则</w:t>
      </w:r>
      <w:bookmarkEnd w:id="1"/>
    </w:p>
    <w:p w14:paraId="48FC4DA1" w14:textId="77777777" w:rsidR="002250F4" w:rsidRDefault="002250F4" w:rsidP="002250F4">
      <w:pPr>
        <w:ind w:firstLineChars="0" w:firstLine="0"/>
        <w:rPr>
          <w:rFonts w:ascii="宋体" w:hAnsi="宋体" w:cs="Times New Roman"/>
          <w:sz w:val="24"/>
          <w:szCs w:val="24"/>
        </w:rPr>
      </w:pPr>
      <w:r w:rsidRPr="002250F4">
        <w:rPr>
          <w:rFonts w:ascii="Times New Roman" w:hAnsi="Times New Roman" w:cs="Times New Roman"/>
          <w:b/>
          <w:sz w:val="24"/>
          <w:szCs w:val="24"/>
        </w:rPr>
        <w:t>1.0.1</w:t>
      </w:r>
      <w:r w:rsidRPr="002250F4">
        <w:rPr>
          <w:rFonts w:ascii="宋体" w:hAnsi="宋体" w:cs="Times New Roman" w:hint="eastAsia"/>
          <w:sz w:val="24"/>
          <w:szCs w:val="24"/>
        </w:rPr>
        <w:t>本标准的原则是规范商业建筑项目中各方基于商业建筑信息模型</w:t>
      </w:r>
      <w:r w:rsidR="003D7EBD">
        <w:rPr>
          <w:rFonts w:ascii="宋体" w:hAnsi="宋体" w:cs="Times New Roman" w:hint="eastAsia"/>
          <w:sz w:val="24"/>
          <w:szCs w:val="24"/>
        </w:rPr>
        <w:t>的</w:t>
      </w:r>
      <w:r>
        <w:rPr>
          <w:rFonts w:ascii="宋体" w:hAnsi="宋体" w:cs="Times New Roman"/>
          <w:sz w:val="24"/>
          <w:szCs w:val="24"/>
        </w:rPr>
        <w:t>交付</w:t>
      </w:r>
      <w:r w:rsidRPr="002250F4">
        <w:rPr>
          <w:rFonts w:ascii="宋体" w:hAnsi="宋体" w:cs="Times New Roman" w:hint="eastAsia"/>
          <w:sz w:val="24"/>
          <w:szCs w:val="24"/>
        </w:rPr>
        <w:t>，目标群体是建设方、设计单位、施工单位、运营维护团队的BIM技术工程师。</w:t>
      </w:r>
    </w:p>
    <w:p w14:paraId="123AF581" w14:textId="77777777" w:rsidR="003D7EBD" w:rsidRDefault="002250F4" w:rsidP="002250F4">
      <w:pPr>
        <w:ind w:firstLineChars="0" w:firstLine="0"/>
        <w:rPr>
          <w:rFonts w:ascii="宋体" w:hAnsi="宋体" w:cs="Times New Roman"/>
          <w:sz w:val="24"/>
          <w:szCs w:val="24"/>
        </w:rPr>
      </w:pPr>
      <w:r w:rsidRPr="002250F4">
        <w:rPr>
          <w:rFonts w:ascii="Times New Roman" w:hAnsi="Times New Roman" w:cs="Times New Roman"/>
          <w:b/>
          <w:sz w:val="24"/>
          <w:szCs w:val="24"/>
        </w:rPr>
        <w:t>1.0.2</w:t>
      </w:r>
      <w:r w:rsidRPr="002250F4">
        <w:rPr>
          <w:rFonts w:ascii="宋体" w:hAnsi="宋体" w:cs="Times New Roman" w:hint="eastAsia"/>
          <w:sz w:val="24"/>
          <w:szCs w:val="24"/>
        </w:rPr>
        <w:t>为推进商业建筑信息模型应用，统一商业建筑信息模型</w:t>
      </w:r>
      <w:r>
        <w:rPr>
          <w:rFonts w:ascii="宋体" w:hAnsi="宋体" w:cs="Times New Roman" w:hint="eastAsia"/>
          <w:sz w:val="24"/>
          <w:szCs w:val="24"/>
        </w:rPr>
        <w:t>在竣工阶段</w:t>
      </w:r>
      <w:r w:rsidRPr="002250F4">
        <w:rPr>
          <w:rFonts w:ascii="宋体" w:hAnsi="宋体" w:cs="Times New Roman" w:hint="eastAsia"/>
          <w:sz w:val="24"/>
          <w:szCs w:val="24"/>
        </w:rPr>
        <w:t>的基本要求，提高BIM应用效率和效益，制定本标准。</w:t>
      </w:r>
    </w:p>
    <w:p w14:paraId="7AE90B6F" w14:textId="49ABEB67" w:rsidR="00292355" w:rsidRPr="002250F4" w:rsidRDefault="003D7EBD" w:rsidP="002250F4">
      <w:pPr>
        <w:ind w:firstLineChars="0" w:firstLine="0"/>
        <w:rPr>
          <w:rFonts w:ascii="宋体" w:hAnsi="宋体" w:cs="Times New Roman"/>
          <w:sz w:val="24"/>
          <w:szCs w:val="24"/>
        </w:rPr>
      </w:pPr>
      <w:r w:rsidRPr="003D7EBD">
        <w:rPr>
          <w:rFonts w:ascii="Times New Roman" w:hAnsi="Times New Roman" w:cs="Times New Roman"/>
          <w:b/>
          <w:sz w:val="24"/>
          <w:szCs w:val="24"/>
        </w:rPr>
        <w:t>1.0.3</w:t>
      </w:r>
      <w:r w:rsidR="00C90B11" w:rsidRPr="002250F4">
        <w:rPr>
          <w:rFonts w:ascii="宋体" w:hAnsi="宋体" w:cs="Times New Roman" w:hint="eastAsia"/>
          <w:sz w:val="24"/>
          <w:szCs w:val="24"/>
        </w:rPr>
        <w:t>本标准是商业建筑信息模型标准体系的一项，</w:t>
      </w:r>
      <w:r w:rsidRPr="002250F4">
        <w:rPr>
          <w:rFonts w:ascii="宋体" w:hAnsi="宋体" w:cs="Times New Roman" w:hint="eastAsia"/>
          <w:sz w:val="24"/>
          <w:szCs w:val="24"/>
        </w:rPr>
        <w:t>适用于</w:t>
      </w:r>
      <w:r w:rsidRPr="002250F4">
        <w:rPr>
          <w:rFonts w:ascii="宋体" w:hAnsi="宋体" w:cs="Times New Roman"/>
          <w:sz w:val="24"/>
          <w:szCs w:val="24"/>
        </w:rPr>
        <w:t>商业建筑</w:t>
      </w:r>
      <w:r w:rsidRPr="002250F4">
        <w:rPr>
          <w:rFonts w:ascii="宋体" w:hAnsi="宋体" w:cs="Times New Roman" w:hint="eastAsia"/>
          <w:sz w:val="24"/>
          <w:szCs w:val="24"/>
        </w:rPr>
        <w:t>项目</w:t>
      </w:r>
      <w:r w:rsidRPr="002250F4">
        <w:rPr>
          <w:rFonts w:ascii="宋体" w:hAnsi="宋体" w:cs="Times New Roman"/>
          <w:sz w:val="24"/>
          <w:szCs w:val="24"/>
        </w:rPr>
        <w:t>建筑信息模型</w:t>
      </w:r>
      <w:r w:rsidRPr="002250F4">
        <w:rPr>
          <w:rFonts w:ascii="宋体" w:hAnsi="宋体" w:cs="Times New Roman" w:hint="eastAsia"/>
          <w:sz w:val="24"/>
          <w:szCs w:val="24"/>
        </w:rPr>
        <w:t>在竣工</w:t>
      </w:r>
      <w:r w:rsidRPr="002250F4">
        <w:rPr>
          <w:rFonts w:ascii="宋体" w:hAnsi="宋体" w:cs="Times New Roman"/>
          <w:sz w:val="24"/>
          <w:szCs w:val="24"/>
        </w:rPr>
        <w:t>交付阶段成果</w:t>
      </w:r>
      <w:r w:rsidRPr="002250F4">
        <w:rPr>
          <w:rFonts w:ascii="宋体" w:hAnsi="宋体" w:cs="Times New Roman" w:hint="eastAsia"/>
          <w:sz w:val="24"/>
          <w:szCs w:val="24"/>
        </w:rPr>
        <w:t>的组织与交付</w:t>
      </w:r>
      <w:r>
        <w:rPr>
          <w:rFonts w:ascii="宋体" w:hAnsi="宋体" w:cs="Times New Roman"/>
          <w:sz w:val="24"/>
          <w:szCs w:val="24"/>
        </w:rPr>
        <w:t>过程</w:t>
      </w:r>
      <w:r w:rsidR="007F1A49">
        <w:rPr>
          <w:rFonts w:ascii="宋体" w:hAnsi="宋体" w:cs="Times New Roman" w:hint="eastAsia"/>
          <w:kern w:val="0"/>
          <w:sz w:val="24"/>
          <w:szCs w:val="24"/>
        </w:rPr>
        <w:t>，应</w:t>
      </w:r>
      <w:r w:rsidR="007F1A49">
        <w:rPr>
          <w:rFonts w:ascii="宋体" w:hAnsi="宋体" w:cs="Times New Roman"/>
          <w:kern w:val="0"/>
          <w:sz w:val="24"/>
          <w:szCs w:val="24"/>
        </w:rPr>
        <w:t>与</w:t>
      </w:r>
      <w:r w:rsidR="007F1A49">
        <w:rPr>
          <w:rFonts w:ascii="宋体" w:hAnsi="宋体" w:cs="Times New Roman" w:hint="eastAsia"/>
          <w:kern w:val="0"/>
          <w:sz w:val="24"/>
          <w:szCs w:val="24"/>
        </w:rPr>
        <w:t>《商业</w:t>
      </w:r>
      <w:r w:rsidR="007F1A49">
        <w:rPr>
          <w:rFonts w:ascii="宋体" w:hAnsi="宋体" w:cs="Times New Roman"/>
          <w:kern w:val="0"/>
          <w:sz w:val="24"/>
          <w:szCs w:val="24"/>
        </w:rPr>
        <w:t>建筑信息模型统一应用标准</w:t>
      </w:r>
      <w:r w:rsidR="007F1A49">
        <w:rPr>
          <w:rFonts w:ascii="宋体" w:hAnsi="宋体" w:cs="Times New Roman" w:hint="eastAsia"/>
          <w:kern w:val="0"/>
          <w:sz w:val="24"/>
          <w:szCs w:val="24"/>
        </w:rPr>
        <w:t>》配套</w:t>
      </w:r>
      <w:r w:rsidR="00F43B24">
        <w:rPr>
          <w:rFonts w:ascii="宋体" w:hAnsi="宋体" w:cs="Times New Roman" w:hint="eastAsia"/>
          <w:kern w:val="0"/>
          <w:sz w:val="24"/>
          <w:szCs w:val="24"/>
        </w:rPr>
        <w:t>使用</w:t>
      </w:r>
      <w:r w:rsidR="007F1A49">
        <w:rPr>
          <w:rFonts w:ascii="宋体" w:hAnsi="宋体" w:cs="Times New Roman" w:hint="eastAsia"/>
          <w:kern w:val="0"/>
          <w:sz w:val="24"/>
          <w:szCs w:val="24"/>
        </w:rPr>
        <w:t>。</w:t>
      </w:r>
      <w:r w:rsidR="00C90B11" w:rsidRPr="002250F4">
        <w:rPr>
          <w:rFonts w:ascii="宋体" w:hAnsi="宋体" w:cs="Times New Roman" w:hint="eastAsia"/>
          <w:kern w:val="0"/>
          <w:sz w:val="24"/>
          <w:szCs w:val="24"/>
        </w:rPr>
        <w:t>商业建筑信息模型标准体系内的其他相关标准的编制须参考本标准。</w:t>
      </w:r>
    </w:p>
    <w:p w14:paraId="1D4EB246" w14:textId="4C5E4E1E" w:rsidR="00292355" w:rsidRPr="00F43B24" w:rsidRDefault="003D7EBD" w:rsidP="00F43B24">
      <w:pPr>
        <w:ind w:firstLineChars="0" w:firstLine="0"/>
        <w:rPr>
          <w:rFonts w:ascii="宋体" w:hAnsi="宋体" w:cs="Times New Roman" w:hint="eastAsia"/>
          <w:sz w:val="24"/>
          <w:szCs w:val="24"/>
        </w:rPr>
      </w:pPr>
      <w:r w:rsidRPr="003D7EBD">
        <w:rPr>
          <w:rFonts w:ascii="Times New Roman" w:hAnsi="Times New Roman" w:cs="Times New Roman" w:hint="eastAsia"/>
          <w:b/>
          <w:sz w:val="24"/>
          <w:szCs w:val="24"/>
        </w:rPr>
        <w:t>1.0.4</w:t>
      </w:r>
      <w:r w:rsidR="007F1A49">
        <w:rPr>
          <w:rFonts w:ascii="Times New Roman" w:hAnsi="Times New Roman" w:cs="Times New Roman"/>
          <w:b/>
          <w:sz w:val="24"/>
          <w:szCs w:val="24"/>
        </w:rPr>
        <w:t xml:space="preserve"> </w:t>
      </w:r>
      <w:r w:rsidRPr="003D7EBD">
        <w:rPr>
          <w:rFonts w:ascii="宋体" w:hAnsi="宋体" w:cs="Times New Roman" w:hint="eastAsia"/>
          <w:sz w:val="24"/>
          <w:szCs w:val="24"/>
        </w:rPr>
        <w:t>商业建筑信息模型应用除应符合本标准的规定外，尚应符合国家、行业现行有关标准的规定。</w:t>
      </w:r>
    </w:p>
    <w:p w14:paraId="6F19E7B7" w14:textId="77777777" w:rsidR="00292355" w:rsidRPr="002250F4" w:rsidRDefault="00C90B11">
      <w:pPr>
        <w:widowControl/>
        <w:spacing w:line="240" w:lineRule="auto"/>
        <w:ind w:firstLineChars="0" w:firstLine="0"/>
        <w:jc w:val="left"/>
        <w:rPr>
          <w:rFonts w:ascii="宋体" w:hAnsi="宋体"/>
          <w:b/>
          <w:bCs/>
          <w:kern w:val="44"/>
          <w:sz w:val="24"/>
          <w:szCs w:val="24"/>
        </w:rPr>
      </w:pPr>
      <w:r w:rsidRPr="002250F4">
        <w:rPr>
          <w:rFonts w:ascii="宋体" w:hAnsi="宋体"/>
          <w:sz w:val="24"/>
          <w:szCs w:val="24"/>
        </w:rPr>
        <w:br w:type="page"/>
      </w:r>
    </w:p>
    <w:p w14:paraId="4FDB51D6" w14:textId="77777777" w:rsidR="00292355" w:rsidRPr="0074467C" w:rsidRDefault="00C90B11" w:rsidP="0074467C">
      <w:pPr>
        <w:pStyle w:val="a"/>
        <w:jc w:val="center"/>
        <w:rPr>
          <w:rFonts w:ascii="宋体" w:eastAsia="宋体" w:hAnsi="宋体"/>
        </w:rPr>
      </w:pPr>
      <w:bookmarkStart w:id="2" w:name="_Toc78974698"/>
      <w:r w:rsidRPr="0074467C">
        <w:rPr>
          <w:rFonts w:ascii="宋体" w:eastAsia="宋体" w:hAnsi="宋体" w:hint="eastAsia"/>
        </w:rPr>
        <w:lastRenderedPageBreak/>
        <w:t>术语和</w:t>
      </w:r>
      <w:r w:rsidR="0074467C">
        <w:rPr>
          <w:rFonts w:ascii="宋体" w:eastAsia="宋体" w:hAnsi="宋体" w:hint="eastAsia"/>
        </w:rPr>
        <w:t>符号</w:t>
      </w:r>
      <w:bookmarkEnd w:id="2"/>
    </w:p>
    <w:p w14:paraId="35E834AD" w14:textId="77777777" w:rsidR="00292355" w:rsidRPr="0074467C" w:rsidRDefault="0074467C" w:rsidP="0074467C">
      <w:pPr>
        <w:ind w:firstLineChars="0" w:firstLine="0"/>
        <w:rPr>
          <w:rFonts w:ascii="黑体" w:eastAsia="黑体" w:hAnsi="黑体" w:cs="Times New Roman"/>
          <w:sz w:val="24"/>
          <w:szCs w:val="24"/>
        </w:rPr>
      </w:pPr>
      <w:bookmarkStart w:id="3" w:name="_Toc75365227"/>
      <w:bookmarkStart w:id="4" w:name="_Toc75365450"/>
      <w:bookmarkStart w:id="5" w:name="_Toc76486584"/>
      <w:bookmarkStart w:id="6" w:name="_Toc76128026"/>
      <w:bookmarkEnd w:id="3"/>
      <w:bookmarkEnd w:id="4"/>
      <w:bookmarkEnd w:id="5"/>
      <w:bookmarkEnd w:id="6"/>
      <w:r w:rsidRPr="0074467C">
        <w:rPr>
          <w:rFonts w:ascii="Times New Roman" w:hAnsi="Times New Roman" w:cs="Times New Roman" w:hint="eastAsia"/>
          <w:b/>
          <w:sz w:val="24"/>
          <w:szCs w:val="24"/>
        </w:rPr>
        <w:t>2.0.1</w:t>
      </w:r>
      <w:r w:rsidR="00D70451">
        <w:rPr>
          <w:rFonts w:ascii="Times New Roman" w:hAnsi="Times New Roman" w:cs="Times New Roman"/>
          <w:b/>
          <w:sz w:val="24"/>
          <w:szCs w:val="24"/>
        </w:rPr>
        <w:t xml:space="preserve">  </w:t>
      </w:r>
      <w:r w:rsidR="003D7EBD" w:rsidRPr="0074467C">
        <w:rPr>
          <w:rFonts w:ascii="宋体" w:hAnsi="宋体" w:cs="Times New Roman" w:hint="eastAsia"/>
          <w:sz w:val="24"/>
          <w:szCs w:val="24"/>
        </w:rPr>
        <w:t>竣工交付</w:t>
      </w:r>
      <w:r w:rsidR="003D7EBD" w:rsidRPr="0074467C">
        <w:rPr>
          <w:rFonts w:ascii="宋体" w:hAnsi="宋体" w:cs="Times New Roman"/>
          <w:sz w:val="24"/>
          <w:szCs w:val="24"/>
        </w:rPr>
        <w:t>completion and delivery</w:t>
      </w:r>
    </w:p>
    <w:p w14:paraId="2839A418" w14:textId="77777777" w:rsidR="0074467C" w:rsidRPr="0074467C" w:rsidRDefault="00C90B11" w:rsidP="0074467C">
      <w:pPr>
        <w:ind w:firstLine="480"/>
        <w:rPr>
          <w:rFonts w:ascii="宋体" w:hAnsi="宋体" w:cs="Times New Roman"/>
          <w:sz w:val="24"/>
          <w:szCs w:val="24"/>
        </w:rPr>
      </w:pPr>
      <w:r w:rsidRPr="0074467C">
        <w:rPr>
          <w:rFonts w:ascii="宋体" w:hAnsi="宋体" w:cs="Times New Roman" w:hint="eastAsia"/>
          <w:sz w:val="24"/>
          <w:szCs w:val="24"/>
        </w:rPr>
        <w:t>建设</w:t>
      </w:r>
      <w:r w:rsidRPr="0074467C">
        <w:rPr>
          <w:rFonts w:ascii="宋体" w:hAnsi="宋体" w:cs="Times New Roman"/>
          <w:sz w:val="24"/>
          <w:szCs w:val="24"/>
        </w:rPr>
        <w:t>工程项目</w:t>
      </w:r>
      <w:r w:rsidRPr="0074467C">
        <w:rPr>
          <w:rFonts w:ascii="宋体" w:hAnsi="宋体" w:cs="Times New Roman" w:hint="eastAsia"/>
          <w:sz w:val="24"/>
          <w:szCs w:val="24"/>
        </w:rPr>
        <w:t>进行</w:t>
      </w:r>
      <w:r w:rsidRPr="0074467C">
        <w:rPr>
          <w:rFonts w:ascii="宋体" w:hAnsi="宋体" w:cs="Times New Roman"/>
          <w:sz w:val="24"/>
          <w:szCs w:val="24"/>
        </w:rPr>
        <w:t>竣工验收</w:t>
      </w:r>
      <w:r w:rsidR="0074467C">
        <w:rPr>
          <w:rFonts w:ascii="宋体" w:hAnsi="宋体" w:cs="Times New Roman" w:hint="eastAsia"/>
          <w:sz w:val="24"/>
          <w:szCs w:val="24"/>
        </w:rPr>
        <w:t>后</w:t>
      </w:r>
      <w:r w:rsidRPr="0074467C">
        <w:rPr>
          <w:rFonts w:ascii="宋体" w:hAnsi="宋体" w:cs="Times New Roman"/>
          <w:sz w:val="24"/>
          <w:szCs w:val="24"/>
        </w:rPr>
        <w:t>，</w:t>
      </w:r>
      <w:r w:rsidRPr="0074467C">
        <w:rPr>
          <w:rFonts w:ascii="宋体" w:hAnsi="宋体" w:cs="Times New Roman" w:hint="eastAsia"/>
          <w:sz w:val="24"/>
          <w:szCs w:val="24"/>
        </w:rPr>
        <w:t>工程竣工</w:t>
      </w:r>
      <w:r w:rsidRPr="0074467C">
        <w:rPr>
          <w:rFonts w:ascii="宋体" w:hAnsi="宋体" w:cs="Times New Roman"/>
          <w:sz w:val="24"/>
          <w:szCs w:val="24"/>
        </w:rPr>
        <w:t>资料</w:t>
      </w:r>
      <w:r w:rsidRPr="0074467C">
        <w:rPr>
          <w:rFonts w:ascii="宋体" w:hAnsi="宋体" w:cs="Times New Roman" w:hint="eastAsia"/>
          <w:sz w:val="24"/>
          <w:szCs w:val="24"/>
        </w:rPr>
        <w:t>与</w:t>
      </w:r>
      <w:r w:rsidRPr="0074467C">
        <w:rPr>
          <w:rFonts w:ascii="宋体" w:hAnsi="宋体" w:cs="Times New Roman"/>
          <w:sz w:val="24"/>
          <w:szCs w:val="24"/>
        </w:rPr>
        <w:t>工程项目移交</w:t>
      </w:r>
      <w:r w:rsidRPr="0074467C">
        <w:rPr>
          <w:rFonts w:ascii="宋体" w:hAnsi="宋体" w:cs="Times New Roman" w:hint="eastAsia"/>
          <w:sz w:val="24"/>
          <w:szCs w:val="24"/>
        </w:rPr>
        <w:t>建设</w:t>
      </w:r>
      <w:r w:rsidRPr="0074467C">
        <w:rPr>
          <w:rFonts w:ascii="宋体" w:hAnsi="宋体" w:cs="Times New Roman"/>
          <w:sz w:val="24"/>
          <w:szCs w:val="24"/>
        </w:rPr>
        <w:t>单位使用的过程</w:t>
      </w:r>
      <w:r w:rsidRPr="0074467C">
        <w:rPr>
          <w:rFonts w:ascii="宋体" w:hAnsi="宋体" w:cs="Times New Roman" w:hint="eastAsia"/>
          <w:sz w:val="24"/>
          <w:szCs w:val="24"/>
        </w:rPr>
        <w:t>。</w:t>
      </w:r>
      <w:bookmarkStart w:id="7" w:name="_Toc76486585"/>
      <w:bookmarkStart w:id="8" w:name="_Toc75365228"/>
      <w:bookmarkStart w:id="9" w:name="_Toc75365451"/>
      <w:bookmarkStart w:id="10" w:name="_Toc76128027"/>
      <w:bookmarkEnd w:id="7"/>
      <w:bookmarkEnd w:id="8"/>
      <w:bookmarkEnd w:id="9"/>
      <w:bookmarkEnd w:id="10"/>
    </w:p>
    <w:p w14:paraId="4658FEFD" w14:textId="77777777" w:rsidR="00292355" w:rsidRPr="0074467C" w:rsidRDefault="0074467C" w:rsidP="0074467C">
      <w:pPr>
        <w:ind w:firstLineChars="0" w:firstLine="0"/>
        <w:rPr>
          <w:rFonts w:ascii="宋体" w:hAnsi="宋体" w:cs="Times New Roman"/>
          <w:sz w:val="24"/>
          <w:szCs w:val="24"/>
        </w:rPr>
      </w:pPr>
      <w:r w:rsidRPr="0074467C">
        <w:rPr>
          <w:rFonts w:ascii="Times New Roman" w:hAnsi="Times New Roman" w:cs="Times New Roman" w:hint="eastAsia"/>
          <w:b/>
          <w:sz w:val="24"/>
          <w:szCs w:val="24"/>
        </w:rPr>
        <w:t>2.0.2</w:t>
      </w:r>
      <w:r w:rsidR="00D70451">
        <w:rPr>
          <w:rFonts w:ascii="Times New Roman" w:hAnsi="Times New Roman" w:cs="Times New Roman"/>
          <w:b/>
          <w:sz w:val="24"/>
          <w:szCs w:val="24"/>
        </w:rPr>
        <w:t xml:space="preserve">  </w:t>
      </w:r>
      <w:r w:rsidR="003D7EBD" w:rsidRPr="0074467C">
        <w:rPr>
          <w:rFonts w:ascii="宋体" w:hAnsi="宋体" w:cs="Times New Roman" w:hint="eastAsia"/>
          <w:sz w:val="24"/>
          <w:szCs w:val="24"/>
        </w:rPr>
        <w:t>竣工模型</w:t>
      </w:r>
      <w:r w:rsidR="003D7EBD" w:rsidRPr="0074467C">
        <w:rPr>
          <w:rFonts w:ascii="宋体" w:hAnsi="宋体" w:cs="Times New Roman"/>
          <w:sz w:val="24"/>
          <w:szCs w:val="24"/>
        </w:rPr>
        <w:t>as-built delivery model</w:t>
      </w:r>
    </w:p>
    <w:p w14:paraId="5F3B1AAE" w14:textId="77777777" w:rsidR="0074467C" w:rsidRPr="0074467C" w:rsidRDefault="00C90B11" w:rsidP="0074467C">
      <w:pPr>
        <w:ind w:firstLineChars="0" w:firstLine="420"/>
        <w:rPr>
          <w:rFonts w:ascii="宋体" w:hAnsi="宋体" w:cs="Times New Roman"/>
          <w:sz w:val="24"/>
          <w:szCs w:val="24"/>
        </w:rPr>
      </w:pPr>
      <w:r w:rsidRPr="0074467C">
        <w:rPr>
          <w:rFonts w:ascii="宋体" w:hAnsi="宋体" w:cs="Times New Roman" w:hint="eastAsia"/>
          <w:sz w:val="24"/>
          <w:szCs w:val="24"/>
        </w:rPr>
        <w:t>即</w:t>
      </w:r>
      <w:r w:rsidRPr="0074467C">
        <w:rPr>
          <w:rFonts w:ascii="宋体" w:hAnsi="宋体" w:cs="Times New Roman"/>
          <w:sz w:val="24"/>
          <w:szCs w:val="24"/>
        </w:rPr>
        <w:t>竣工</w:t>
      </w:r>
      <w:r w:rsidRPr="0074467C">
        <w:rPr>
          <w:rFonts w:ascii="宋体" w:hAnsi="宋体" w:cs="Times New Roman" w:hint="eastAsia"/>
          <w:sz w:val="24"/>
          <w:szCs w:val="24"/>
        </w:rPr>
        <w:t>交付</w:t>
      </w:r>
      <w:r w:rsidRPr="0074467C">
        <w:rPr>
          <w:rFonts w:ascii="宋体" w:hAnsi="宋体" w:cs="Times New Roman"/>
          <w:sz w:val="24"/>
          <w:szCs w:val="24"/>
        </w:rPr>
        <w:t>模型</w:t>
      </w:r>
      <w:r w:rsidRPr="0074467C">
        <w:rPr>
          <w:rFonts w:ascii="宋体" w:hAnsi="宋体" w:cs="Times New Roman" w:hint="eastAsia"/>
          <w:sz w:val="24"/>
          <w:szCs w:val="24"/>
        </w:rPr>
        <w:t>，项目竣工后交付的与项目实体交付物保持一致的信息模型，</w:t>
      </w:r>
      <w:r w:rsidRPr="0074467C">
        <w:rPr>
          <w:rFonts w:ascii="宋体" w:hAnsi="宋体" w:cs="Times New Roman"/>
          <w:sz w:val="24"/>
          <w:szCs w:val="24"/>
        </w:rPr>
        <w:t>简称竣工模型</w:t>
      </w:r>
      <w:r w:rsidRPr="0074467C">
        <w:rPr>
          <w:rFonts w:ascii="宋体" w:hAnsi="宋体" w:cs="Times New Roman" w:hint="eastAsia"/>
          <w:sz w:val="24"/>
          <w:szCs w:val="24"/>
        </w:rPr>
        <w:t>。</w:t>
      </w:r>
      <w:bookmarkStart w:id="11" w:name="_Toc76486586"/>
      <w:bookmarkStart w:id="12" w:name="_Toc75365229"/>
      <w:bookmarkStart w:id="13" w:name="_Toc75365452"/>
      <w:bookmarkStart w:id="14" w:name="_Toc76128028"/>
      <w:bookmarkEnd w:id="11"/>
      <w:bookmarkEnd w:id="12"/>
      <w:bookmarkEnd w:id="13"/>
      <w:bookmarkEnd w:id="14"/>
    </w:p>
    <w:p w14:paraId="797B7F31" w14:textId="77777777" w:rsidR="00292355" w:rsidRPr="0074467C" w:rsidRDefault="0074467C" w:rsidP="0074467C">
      <w:pPr>
        <w:ind w:firstLineChars="0" w:firstLine="0"/>
        <w:rPr>
          <w:rFonts w:ascii="宋体" w:hAnsi="宋体" w:cs="Times New Roman"/>
          <w:sz w:val="24"/>
          <w:szCs w:val="24"/>
        </w:rPr>
      </w:pPr>
      <w:r w:rsidRPr="0074467C">
        <w:rPr>
          <w:rFonts w:ascii="Times New Roman" w:hAnsi="Times New Roman" w:cs="Times New Roman" w:hint="eastAsia"/>
          <w:b/>
          <w:sz w:val="24"/>
          <w:szCs w:val="24"/>
        </w:rPr>
        <w:t>2.0.3</w:t>
      </w:r>
      <w:r w:rsidR="00D70451">
        <w:rPr>
          <w:rFonts w:ascii="Times New Roman" w:hAnsi="Times New Roman" w:cs="Times New Roman"/>
          <w:b/>
          <w:sz w:val="24"/>
          <w:szCs w:val="24"/>
        </w:rPr>
        <w:t xml:space="preserve">  </w:t>
      </w:r>
      <w:r w:rsidR="003D7EBD" w:rsidRPr="0074467C">
        <w:rPr>
          <w:rFonts w:ascii="宋体" w:hAnsi="宋体" w:cs="Times New Roman" w:hint="eastAsia"/>
          <w:sz w:val="24"/>
          <w:szCs w:val="24"/>
        </w:rPr>
        <w:t>交付</w:t>
      </w:r>
      <w:r w:rsidR="003D7EBD" w:rsidRPr="0074467C">
        <w:rPr>
          <w:rFonts w:ascii="宋体" w:hAnsi="宋体" w:cs="Times New Roman"/>
          <w:sz w:val="24"/>
          <w:szCs w:val="24"/>
        </w:rPr>
        <w:t>物deliverable</w:t>
      </w:r>
    </w:p>
    <w:p w14:paraId="11CB6FEB" w14:textId="77777777" w:rsidR="00292355" w:rsidRPr="0074467C" w:rsidRDefault="00C90B11" w:rsidP="0074467C">
      <w:pPr>
        <w:pStyle w:val="af3"/>
        <w:ind w:firstLine="480"/>
        <w:rPr>
          <w:sz w:val="24"/>
          <w:szCs w:val="24"/>
        </w:rPr>
      </w:pPr>
      <w:r w:rsidRPr="0074467C">
        <w:rPr>
          <w:rFonts w:hint="eastAsia"/>
          <w:sz w:val="24"/>
          <w:szCs w:val="24"/>
        </w:rPr>
        <w:t>竣工</w:t>
      </w:r>
      <w:r w:rsidRPr="0074467C">
        <w:rPr>
          <w:sz w:val="24"/>
          <w:szCs w:val="24"/>
        </w:rPr>
        <w:t>交付</w:t>
      </w:r>
      <w:r w:rsidRPr="0074467C">
        <w:rPr>
          <w:rFonts w:hint="eastAsia"/>
          <w:sz w:val="24"/>
          <w:szCs w:val="24"/>
        </w:rPr>
        <w:t>过程</w:t>
      </w:r>
      <w:r w:rsidRPr="0074467C">
        <w:rPr>
          <w:sz w:val="24"/>
          <w:szCs w:val="24"/>
        </w:rPr>
        <w:t>中</w:t>
      </w:r>
      <w:r w:rsidRPr="0074467C">
        <w:rPr>
          <w:rFonts w:hint="eastAsia"/>
          <w:sz w:val="24"/>
          <w:szCs w:val="24"/>
        </w:rPr>
        <w:t>移交</w:t>
      </w:r>
      <w:r w:rsidRPr="0074467C">
        <w:rPr>
          <w:sz w:val="24"/>
          <w:szCs w:val="24"/>
        </w:rPr>
        <w:t>的相关</w:t>
      </w:r>
      <w:r w:rsidRPr="0074467C">
        <w:rPr>
          <w:rFonts w:hint="eastAsia"/>
          <w:sz w:val="24"/>
          <w:szCs w:val="24"/>
        </w:rPr>
        <w:t>资料成果</w:t>
      </w:r>
      <w:r w:rsidRPr="0074467C">
        <w:rPr>
          <w:sz w:val="24"/>
          <w:szCs w:val="24"/>
        </w:rPr>
        <w:t>，包括</w:t>
      </w:r>
      <w:r w:rsidRPr="0074467C">
        <w:rPr>
          <w:rFonts w:hint="eastAsia"/>
          <w:sz w:val="24"/>
          <w:szCs w:val="24"/>
        </w:rPr>
        <w:t>模型</w:t>
      </w:r>
      <w:r w:rsidRPr="0074467C">
        <w:rPr>
          <w:sz w:val="24"/>
          <w:szCs w:val="24"/>
        </w:rPr>
        <w:t>资料</w:t>
      </w:r>
      <w:r w:rsidRPr="0074467C">
        <w:rPr>
          <w:rFonts w:hint="eastAsia"/>
          <w:sz w:val="24"/>
          <w:szCs w:val="24"/>
        </w:rPr>
        <w:t>和</w:t>
      </w:r>
      <w:r w:rsidRPr="0074467C">
        <w:rPr>
          <w:sz w:val="24"/>
          <w:szCs w:val="24"/>
        </w:rPr>
        <w:t>非模型资料</w:t>
      </w:r>
      <w:r w:rsidRPr="0074467C">
        <w:rPr>
          <w:rFonts w:hint="eastAsia"/>
          <w:sz w:val="24"/>
          <w:szCs w:val="24"/>
        </w:rPr>
        <w:t>等</w:t>
      </w:r>
      <w:r w:rsidRPr="0074467C">
        <w:rPr>
          <w:sz w:val="24"/>
          <w:szCs w:val="24"/>
        </w:rPr>
        <w:t>。</w:t>
      </w:r>
      <w:bookmarkStart w:id="15" w:name="_Toc75365453"/>
      <w:bookmarkStart w:id="16" w:name="_Toc76128029"/>
      <w:bookmarkStart w:id="17" w:name="_Toc75365230"/>
      <w:bookmarkStart w:id="18" w:name="_Toc76486587"/>
      <w:bookmarkEnd w:id="15"/>
      <w:bookmarkEnd w:id="16"/>
      <w:bookmarkEnd w:id="17"/>
      <w:bookmarkEnd w:id="18"/>
    </w:p>
    <w:p w14:paraId="44913A40" w14:textId="77777777" w:rsidR="00292355" w:rsidRPr="0074467C" w:rsidRDefault="0074467C" w:rsidP="0074467C">
      <w:pPr>
        <w:ind w:firstLineChars="0" w:firstLine="0"/>
        <w:rPr>
          <w:rFonts w:ascii="黑体" w:eastAsia="黑体" w:hAnsi="黑体" w:cs="Times New Roman"/>
          <w:sz w:val="24"/>
          <w:szCs w:val="24"/>
        </w:rPr>
      </w:pPr>
      <w:r w:rsidRPr="0074467C">
        <w:rPr>
          <w:rFonts w:ascii="Times New Roman" w:hAnsi="Times New Roman" w:cs="Times New Roman" w:hint="eastAsia"/>
          <w:b/>
          <w:sz w:val="24"/>
          <w:szCs w:val="24"/>
        </w:rPr>
        <w:t>2.0.4</w:t>
      </w:r>
      <w:r w:rsidR="00D70451">
        <w:rPr>
          <w:rFonts w:ascii="Times New Roman" w:hAnsi="Times New Roman" w:cs="Times New Roman"/>
          <w:b/>
          <w:sz w:val="24"/>
          <w:szCs w:val="24"/>
        </w:rPr>
        <w:t xml:space="preserve">  </w:t>
      </w:r>
      <w:r w:rsidR="00C90B11" w:rsidRPr="0074467C">
        <w:rPr>
          <w:rFonts w:ascii="宋体" w:hAnsi="宋体" w:cs="Times New Roman" w:hint="eastAsia"/>
          <w:sz w:val="24"/>
          <w:szCs w:val="24"/>
        </w:rPr>
        <w:t>交付</w:t>
      </w:r>
      <w:r w:rsidR="00C90B11" w:rsidRPr="0074467C">
        <w:rPr>
          <w:rFonts w:ascii="宋体" w:hAnsi="宋体" w:cs="Times New Roman"/>
          <w:sz w:val="24"/>
          <w:szCs w:val="24"/>
        </w:rPr>
        <w:t>方deliverer</w:t>
      </w:r>
    </w:p>
    <w:p w14:paraId="127485B7" w14:textId="77777777" w:rsidR="00292355" w:rsidRPr="0074467C" w:rsidRDefault="00C90B11">
      <w:pPr>
        <w:ind w:firstLineChars="0" w:firstLine="420"/>
        <w:rPr>
          <w:rFonts w:ascii="宋体" w:hAnsi="宋体" w:cs="Times New Roman"/>
          <w:sz w:val="24"/>
          <w:szCs w:val="24"/>
        </w:rPr>
      </w:pPr>
      <w:r w:rsidRPr="0074467C">
        <w:rPr>
          <w:rFonts w:ascii="宋体" w:hAnsi="宋体" w:cs="Times New Roman" w:hint="eastAsia"/>
          <w:sz w:val="24"/>
          <w:szCs w:val="24"/>
        </w:rPr>
        <w:t>竣工</w:t>
      </w:r>
      <w:r w:rsidRPr="0074467C">
        <w:rPr>
          <w:rFonts w:ascii="宋体" w:hAnsi="宋体" w:cs="Times New Roman"/>
          <w:sz w:val="24"/>
          <w:szCs w:val="24"/>
        </w:rPr>
        <w:t>交付过程中，移交交付物</w:t>
      </w:r>
      <w:r w:rsidRPr="0074467C">
        <w:rPr>
          <w:rFonts w:ascii="宋体" w:hAnsi="宋体" w:cs="Times New Roman" w:hint="eastAsia"/>
          <w:sz w:val="24"/>
          <w:szCs w:val="24"/>
        </w:rPr>
        <w:t>的一</w:t>
      </w:r>
      <w:r w:rsidRPr="0074467C">
        <w:rPr>
          <w:rFonts w:ascii="宋体" w:hAnsi="宋体" w:cs="Times New Roman"/>
          <w:sz w:val="24"/>
          <w:szCs w:val="24"/>
        </w:rPr>
        <w:t>方</w:t>
      </w:r>
      <w:r w:rsidRPr="0074467C">
        <w:rPr>
          <w:rFonts w:ascii="宋体" w:hAnsi="宋体" w:cs="Times New Roman" w:hint="eastAsia"/>
          <w:sz w:val="24"/>
          <w:szCs w:val="24"/>
        </w:rPr>
        <w:t>，</w:t>
      </w:r>
      <w:r w:rsidRPr="0074467C">
        <w:rPr>
          <w:rFonts w:ascii="宋体" w:hAnsi="宋体" w:cs="Times New Roman"/>
          <w:sz w:val="24"/>
          <w:szCs w:val="24"/>
        </w:rPr>
        <w:t>一般情况下</w:t>
      </w:r>
      <w:r w:rsidRPr="0074467C">
        <w:rPr>
          <w:rFonts w:ascii="宋体" w:hAnsi="宋体" w:cs="Times New Roman" w:hint="eastAsia"/>
          <w:sz w:val="24"/>
          <w:szCs w:val="24"/>
        </w:rPr>
        <w:t>为</w:t>
      </w:r>
      <w:r w:rsidRPr="0074467C">
        <w:rPr>
          <w:rFonts w:ascii="宋体" w:hAnsi="宋体" w:cs="Times New Roman"/>
          <w:sz w:val="24"/>
          <w:szCs w:val="24"/>
        </w:rPr>
        <w:t>施工单位或者</w:t>
      </w:r>
      <w:r w:rsidR="000915DD">
        <w:rPr>
          <w:rFonts w:ascii="宋体" w:hAnsi="宋体" w:cs="Times New Roman" w:hint="eastAsia"/>
          <w:sz w:val="24"/>
          <w:szCs w:val="24"/>
        </w:rPr>
        <w:t>项目BIM实施方</w:t>
      </w:r>
      <w:r w:rsidRPr="0074467C">
        <w:rPr>
          <w:rFonts w:ascii="宋体" w:hAnsi="宋体" w:cs="Times New Roman"/>
          <w:sz w:val="24"/>
          <w:szCs w:val="24"/>
        </w:rPr>
        <w:t>。</w:t>
      </w:r>
    </w:p>
    <w:p w14:paraId="1B3A7681" w14:textId="77777777" w:rsidR="00292355" w:rsidRPr="0074467C" w:rsidRDefault="0074467C" w:rsidP="0074467C">
      <w:pPr>
        <w:ind w:firstLineChars="0" w:firstLine="0"/>
        <w:rPr>
          <w:rFonts w:ascii="宋体" w:hAnsi="宋体" w:cs="Times New Roman"/>
          <w:sz w:val="24"/>
          <w:szCs w:val="24"/>
        </w:rPr>
      </w:pPr>
      <w:bookmarkStart w:id="19" w:name="_Toc76486588"/>
      <w:bookmarkEnd w:id="19"/>
      <w:r w:rsidRPr="0074467C">
        <w:rPr>
          <w:rFonts w:ascii="Times New Roman" w:hAnsi="Times New Roman" w:cs="Times New Roman" w:hint="eastAsia"/>
          <w:b/>
          <w:sz w:val="24"/>
          <w:szCs w:val="24"/>
        </w:rPr>
        <w:t>2.0.5</w:t>
      </w:r>
      <w:r w:rsidR="00D70451">
        <w:rPr>
          <w:rFonts w:ascii="Times New Roman" w:hAnsi="Times New Roman" w:cs="Times New Roman"/>
          <w:b/>
          <w:sz w:val="24"/>
          <w:szCs w:val="24"/>
        </w:rPr>
        <w:t xml:space="preserve">  </w:t>
      </w:r>
      <w:r w:rsidR="00C90B11" w:rsidRPr="0074467C">
        <w:rPr>
          <w:rFonts w:ascii="宋体" w:hAnsi="宋体" w:cs="Times New Roman" w:hint="eastAsia"/>
          <w:sz w:val="24"/>
          <w:szCs w:val="24"/>
        </w:rPr>
        <w:t>接收方</w:t>
      </w:r>
      <w:r w:rsidR="00C90B11" w:rsidRPr="0074467C">
        <w:rPr>
          <w:rFonts w:ascii="宋体" w:hAnsi="宋体" w:cs="Times New Roman"/>
          <w:sz w:val="24"/>
          <w:szCs w:val="24"/>
        </w:rPr>
        <w:t>receiver</w:t>
      </w:r>
    </w:p>
    <w:p w14:paraId="2CE0EF1B" w14:textId="77777777" w:rsidR="00292355" w:rsidRPr="0074467C" w:rsidRDefault="00C90B11">
      <w:pPr>
        <w:ind w:firstLineChars="0" w:firstLine="0"/>
        <w:rPr>
          <w:rFonts w:ascii="宋体" w:hAnsi="宋体" w:cs="Times New Roman"/>
          <w:sz w:val="24"/>
          <w:szCs w:val="24"/>
        </w:rPr>
      </w:pPr>
      <w:r w:rsidRPr="0074467C">
        <w:rPr>
          <w:rFonts w:hint="eastAsia"/>
          <w:sz w:val="24"/>
          <w:szCs w:val="24"/>
        </w:rPr>
        <w:t xml:space="preserve">    </w:t>
      </w:r>
      <w:r w:rsidRPr="0074467C">
        <w:rPr>
          <w:rFonts w:ascii="宋体" w:hAnsi="宋体" w:cs="Times New Roman" w:hint="eastAsia"/>
          <w:sz w:val="24"/>
          <w:szCs w:val="24"/>
        </w:rPr>
        <w:t>竣工</w:t>
      </w:r>
      <w:r w:rsidRPr="0074467C">
        <w:rPr>
          <w:rFonts w:ascii="宋体" w:hAnsi="宋体" w:cs="Times New Roman"/>
          <w:sz w:val="24"/>
          <w:szCs w:val="24"/>
        </w:rPr>
        <w:t>交付过程中，接</w:t>
      </w:r>
      <w:r w:rsidRPr="0074467C">
        <w:rPr>
          <w:rFonts w:ascii="宋体" w:hAnsi="宋体" w:cs="Times New Roman" w:hint="eastAsia"/>
          <w:sz w:val="24"/>
          <w:szCs w:val="24"/>
        </w:rPr>
        <w:t>收</w:t>
      </w:r>
      <w:r w:rsidRPr="0074467C">
        <w:rPr>
          <w:rFonts w:ascii="宋体" w:hAnsi="宋体" w:cs="Times New Roman"/>
          <w:sz w:val="24"/>
          <w:szCs w:val="24"/>
        </w:rPr>
        <w:t>交付物的</w:t>
      </w:r>
      <w:r w:rsidRPr="0074467C">
        <w:rPr>
          <w:rFonts w:ascii="宋体" w:hAnsi="宋体" w:cs="Times New Roman" w:hint="eastAsia"/>
          <w:sz w:val="24"/>
          <w:szCs w:val="24"/>
        </w:rPr>
        <w:t>一方</w:t>
      </w:r>
      <w:r w:rsidRPr="0074467C">
        <w:rPr>
          <w:rFonts w:ascii="宋体" w:hAnsi="宋体" w:cs="Times New Roman"/>
          <w:sz w:val="24"/>
          <w:szCs w:val="24"/>
        </w:rPr>
        <w:t>，一般情况下</w:t>
      </w:r>
      <w:r w:rsidRPr="0074467C">
        <w:rPr>
          <w:rFonts w:ascii="宋体" w:hAnsi="宋体" w:cs="Times New Roman" w:hint="eastAsia"/>
          <w:sz w:val="24"/>
          <w:szCs w:val="24"/>
        </w:rPr>
        <w:t>为</w:t>
      </w:r>
      <w:r w:rsidRPr="0074467C">
        <w:rPr>
          <w:rFonts w:ascii="宋体" w:hAnsi="宋体" w:cs="Times New Roman"/>
          <w:sz w:val="24"/>
          <w:szCs w:val="24"/>
        </w:rPr>
        <w:t>建设单位</w:t>
      </w:r>
      <w:r w:rsidRPr="0074467C">
        <w:rPr>
          <w:rFonts w:ascii="宋体" w:hAnsi="宋体" w:cs="Times New Roman" w:hint="eastAsia"/>
          <w:sz w:val="24"/>
          <w:szCs w:val="24"/>
        </w:rPr>
        <w:t>。</w:t>
      </w:r>
    </w:p>
    <w:p w14:paraId="4C41BA25" w14:textId="77777777" w:rsidR="00292355" w:rsidRPr="0074467C" w:rsidRDefault="0074467C" w:rsidP="0074467C">
      <w:pPr>
        <w:ind w:firstLineChars="0" w:firstLine="0"/>
        <w:rPr>
          <w:rFonts w:ascii="宋体" w:hAnsi="宋体" w:cs="Times New Roman"/>
          <w:sz w:val="24"/>
          <w:szCs w:val="24"/>
        </w:rPr>
      </w:pPr>
      <w:bookmarkStart w:id="20" w:name="_Toc76486589"/>
      <w:bookmarkEnd w:id="20"/>
      <w:r w:rsidRPr="0074467C">
        <w:rPr>
          <w:rFonts w:ascii="Times New Roman" w:hAnsi="Times New Roman" w:cs="Times New Roman" w:hint="eastAsia"/>
          <w:b/>
          <w:sz w:val="24"/>
          <w:szCs w:val="24"/>
        </w:rPr>
        <w:t>2.0.6</w:t>
      </w:r>
      <w:r w:rsidR="00D70451">
        <w:rPr>
          <w:rFonts w:ascii="Times New Roman" w:hAnsi="Times New Roman" w:cs="Times New Roman"/>
          <w:b/>
          <w:sz w:val="24"/>
          <w:szCs w:val="24"/>
        </w:rPr>
        <w:t xml:space="preserve">  </w:t>
      </w:r>
      <w:r w:rsidR="00C90B11" w:rsidRPr="0074467C">
        <w:rPr>
          <w:rFonts w:ascii="宋体" w:hAnsi="宋体" w:cs="Times New Roman" w:hint="eastAsia"/>
          <w:sz w:val="24"/>
          <w:szCs w:val="24"/>
        </w:rPr>
        <w:t>电子资料</w:t>
      </w:r>
      <w:r w:rsidR="00C90B11" w:rsidRPr="0074467C">
        <w:rPr>
          <w:rFonts w:ascii="宋体" w:hAnsi="宋体" w:cs="Times New Roman"/>
          <w:sz w:val="24"/>
          <w:szCs w:val="24"/>
        </w:rPr>
        <w:t>digital data</w:t>
      </w:r>
    </w:p>
    <w:p w14:paraId="108F0765" w14:textId="77777777" w:rsidR="00292355" w:rsidRPr="0074467C" w:rsidRDefault="00C90B11">
      <w:pPr>
        <w:pStyle w:val="af3"/>
        <w:ind w:firstLine="480"/>
        <w:rPr>
          <w:sz w:val="24"/>
          <w:szCs w:val="24"/>
        </w:rPr>
      </w:pPr>
      <w:r w:rsidRPr="0074467C">
        <w:rPr>
          <w:rFonts w:hint="eastAsia"/>
          <w:sz w:val="24"/>
          <w:szCs w:val="24"/>
        </w:rPr>
        <w:t>指通过</w:t>
      </w:r>
      <w:r w:rsidR="000915DD">
        <w:rPr>
          <w:rFonts w:hint="eastAsia"/>
          <w:sz w:val="24"/>
          <w:szCs w:val="24"/>
        </w:rPr>
        <w:t>电子</w:t>
      </w:r>
      <w:r w:rsidRPr="0074467C">
        <w:rPr>
          <w:rFonts w:hint="eastAsia"/>
          <w:sz w:val="24"/>
          <w:szCs w:val="24"/>
        </w:rPr>
        <w:t>设备进行存储，与纸质资料相对应，相互关联的通用电子文件</w:t>
      </w:r>
      <w:r w:rsidRPr="0074467C">
        <w:rPr>
          <w:sz w:val="24"/>
          <w:szCs w:val="24"/>
        </w:rPr>
        <w:t>、</w:t>
      </w:r>
      <w:r w:rsidRPr="0074467C">
        <w:rPr>
          <w:rFonts w:hint="eastAsia"/>
          <w:sz w:val="24"/>
          <w:szCs w:val="24"/>
        </w:rPr>
        <w:t>图像、文档等集合。</w:t>
      </w:r>
    </w:p>
    <w:p w14:paraId="5A1B5B06" w14:textId="77777777" w:rsidR="00292355" w:rsidRDefault="00C90B11">
      <w:pPr>
        <w:widowControl/>
        <w:spacing w:line="240" w:lineRule="auto"/>
        <w:ind w:firstLineChars="0" w:firstLine="0"/>
        <w:jc w:val="left"/>
        <w:rPr>
          <w:rFonts w:ascii="黑体" w:eastAsia="黑体" w:hAnsi="黑体"/>
          <w:b/>
          <w:bCs/>
          <w:kern w:val="44"/>
          <w:sz w:val="44"/>
          <w:szCs w:val="44"/>
        </w:rPr>
      </w:pPr>
      <w:r>
        <w:rPr>
          <w:rFonts w:ascii="黑体" w:eastAsia="黑体" w:hAnsi="黑体"/>
        </w:rPr>
        <w:br w:type="page"/>
      </w:r>
    </w:p>
    <w:p w14:paraId="667FCAE5" w14:textId="77777777" w:rsidR="00292355" w:rsidRPr="000915DD" w:rsidRDefault="00C90B11" w:rsidP="000915DD">
      <w:pPr>
        <w:pStyle w:val="a"/>
        <w:jc w:val="center"/>
        <w:rPr>
          <w:rFonts w:ascii="宋体" w:eastAsia="宋体" w:hAnsi="宋体"/>
        </w:rPr>
      </w:pPr>
      <w:bookmarkStart w:id="21" w:name="_Toc78974699"/>
      <w:r w:rsidRPr="000915DD">
        <w:rPr>
          <w:rFonts w:ascii="宋体" w:eastAsia="宋体" w:hAnsi="宋体" w:hint="eastAsia"/>
        </w:rPr>
        <w:lastRenderedPageBreak/>
        <w:t>基本规定</w:t>
      </w:r>
      <w:bookmarkEnd w:id="21"/>
    </w:p>
    <w:p w14:paraId="4F97AB9A" w14:textId="77777777" w:rsidR="00E4374D" w:rsidRPr="00D70451" w:rsidRDefault="00E4374D" w:rsidP="00D70451">
      <w:pPr>
        <w:pStyle w:val="a0"/>
        <w:spacing w:beforeLines="0" w:before="240" w:afterLines="0" w:after="240" w:line="360" w:lineRule="auto"/>
        <w:jc w:val="center"/>
        <w:rPr>
          <w:rFonts w:ascii="宋体" w:eastAsia="宋体" w:hAnsi="宋体"/>
          <w:sz w:val="28"/>
          <w:szCs w:val="24"/>
        </w:rPr>
      </w:pPr>
      <w:bookmarkStart w:id="22" w:name="_Toc76486591"/>
      <w:bookmarkStart w:id="23" w:name="_Toc78974700"/>
      <w:r w:rsidRPr="00D70451">
        <w:rPr>
          <w:rFonts w:ascii="宋体" w:eastAsia="宋体" w:hAnsi="宋体" w:hint="eastAsia"/>
          <w:sz w:val="28"/>
          <w:szCs w:val="24"/>
        </w:rPr>
        <w:t>模型要求</w:t>
      </w:r>
      <w:bookmarkEnd w:id="22"/>
      <w:bookmarkEnd w:id="23"/>
    </w:p>
    <w:p w14:paraId="089F08D1" w14:textId="77777777" w:rsidR="00E4374D" w:rsidRPr="00D70451" w:rsidRDefault="00E4374D" w:rsidP="00D70451">
      <w:pPr>
        <w:pStyle w:val="a2"/>
        <w:rPr>
          <w:szCs w:val="24"/>
        </w:rPr>
      </w:pPr>
      <w:r w:rsidRPr="00D70451">
        <w:rPr>
          <w:rFonts w:hint="eastAsia"/>
          <w:szCs w:val="24"/>
        </w:rPr>
        <w:t>竣工模型成果内容应符合国家标准、规范要求及竣工模型交付的使用需求。</w:t>
      </w:r>
    </w:p>
    <w:p w14:paraId="5821F38B" w14:textId="6F2E9536" w:rsidR="00E4374D" w:rsidRPr="00B22EBB" w:rsidRDefault="00E4374D" w:rsidP="00B22EBB">
      <w:pPr>
        <w:pStyle w:val="a2"/>
      </w:pPr>
      <w:r w:rsidRPr="00B22EBB">
        <w:rPr>
          <w:rFonts w:hint="eastAsia"/>
          <w:szCs w:val="24"/>
        </w:rPr>
        <w:t>竣工模型的建立应根据交付目标选用具有相应功能的BIM软件，且软件应符合</w:t>
      </w:r>
      <w:r w:rsidR="00B22EBB" w:rsidRPr="00B22EBB">
        <w:rPr>
          <w:rFonts w:hint="eastAsia"/>
          <w:szCs w:val="24"/>
        </w:rPr>
        <w:t>《建筑信息模型施工应用标准》</w:t>
      </w:r>
      <w:r w:rsidRPr="00B22EBB">
        <w:rPr>
          <w:rFonts w:hint="eastAsia"/>
          <w:szCs w:val="24"/>
        </w:rPr>
        <w:t>GBT51235-2017中3.1.7规定的</w:t>
      </w:r>
      <w:r w:rsidRPr="00B22EBB">
        <w:rPr>
          <w:szCs w:val="24"/>
        </w:rPr>
        <w:t>要求</w:t>
      </w:r>
      <w:r w:rsidRPr="00B22EBB">
        <w:rPr>
          <w:rFonts w:hint="eastAsia"/>
          <w:szCs w:val="24"/>
        </w:rPr>
        <w:t>。</w:t>
      </w:r>
    </w:p>
    <w:p w14:paraId="29890F7D" w14:textId="77777777" w:rsidR="00E4374D" w:rsidRPr="00D70451" w:rsidRDefault="00E4374D" w:rsidP="00D70451">
      <w:pPr>
        <w:pStyle w:val="a2"/>
        <w:rPr>
          <w:szCs w:val="24"/>
        </w:rPr>
      </w:pPr>
      <w:r w:rsidRPr="00D70451">
        <w:rPr>
          <w:rFonts w:hint="eastAsia"/>
          <w:szCs w:val="24"/>
        </w:rPr>
        <w:t>竣工模型应专业齐全，与竣工图纸保持一致。专业宜包括：建筑、结构、机电（暖通、电气、给排水、消防、燃气）、幕墙、装配式、</w:t>
      </w:r>
      <w:r w:rsidRPr="00D70451">
        <w:rPr>
          <w:rFonts w:hint="eastAsia"/>
          <w:szCs w:val="24"/>
          <w:lang w:val="en"/>
        </w:rPr>
        <w:t>内装&amp;标识、景观&amp;标识、小市政。</w:t>
      </w:r>
    </w:p>
    <w:p w14:paraId="0A23E8C8" w14:textId="77777777" w:rsidR="00E4374D" w:rsidRPr="00D70451" w:rsidRDefault="00E4374D" w:rsidP="00D70451">
      <w:pPr>
        <w:pStyle w:val="a2"/>
        <w:rPr>
          <w:szCs w:val="24"/>
        </w:rPr>
      </w:pPr>
      <w:r w:rsidRPr="00D70451">
        <w:rPr>
          <w:rFonts w:hint="eastAsia"/>
          <w:szCs w:val="24"/>
        </w:rPr>
        <w:t>竣工模型宜根据施工实际情况，基于设计模型或施工模型进行调整、优化，</w:t>
      </w:r>
      <w:r w:rsidRPr="00D70451">
        <w:rPr>
          <w:szCs w:val="24"/>
        </w:rPr>
        <w:t>最终完成竣工模型</w:t>
      </w:r>
      <w:r w:rsidRPr="00D70451">
        <w:rPr>
          <w:rFonts w:hint="eastAsia"/>
          <w:szCs w:val="24"/>
        </w:rPr>
        <w:t>。</w:t>
      </w:r>
    </w:p>
    <w:p w14:paraId="1EA6073E" w14:textId="77777777" w:rsidR="00E4374D" w:rsidRPr="00D70451" w:rsidRDefault="00E4374D" w:rsidP="00D70451">
      <w:pPr>
        <w:pStyle w:val="a2"/>
        <w:rPr>
          <w:szCs w:val="24"/>
        </w:rPr>
      </w:pPr>
      <w:r w:rsidRPr="00D70451">
        <w:rPr>
          <w:rFonts w:hint="eastAsia"/>
          <w:szCs w:val="24"/>
        </w:rPr>
        <w:t>竣工模型分专业或区域创建时，应采用统一的坐标、项目基点、</w:t>
      </w:r>
      <w:r w:rsidRPr="00D70451">
        <w:rPr>
          <w:szCs w:val="24"/>
        </w:rPr>
        <w:t>单位</w:t>
      </w:r>
      <w:r w:rsidRPr="00D70451">
        <w:rPr>
          <w:rFonts w:hint="eastAsia"/>
          <w:szCs w:val="24"/>
        </w:rPr>
        <w:t>，保证所有模型可整合应用。</w:t>
      </w:r>
    </w:p>
    <w:p w14:paraId="62708D0B" w14:textId="77777777" w:rsidR="00E4374D" w:rsidRPr="00D70451" w:rsidRDefault="00E4374D" w:rsidP="00D70451">
      <w:pPr>
        <w:pStyle w:val="a2"/>
        <w:rPr>
          <w:szCs w:val="24"/>
        </w:rPr>
      </w:pPr>
      <w:r w:rsidRPr="00D70451">
        <w:rPr>
          <w:rFonts w:hint="eastAsia"/>
          <w:szCs w:val="24"/>
        </w:rPr>
        <w:t>竣工模型应具有商业建筑后续信息共享、运维及相关协同工作开展的条件。</w:t>
      </w:r>
    </w:p>
    <w:p w14:paraId="12DFCFB1" w14:textId="77777777" w:rsidR="00E4374D" w:rsidRPr="00D70451" w:rsidRDefault="00E4374D" w:rsidP="00D70451">
      <w:pPr>
        <w:pStyle w:val="a0"/>
        <w:spacing w:beforeLines="0" w:before="240" w:afterLines="0" w:after="240" w:line="360" w:lineRule="auto"/>
        <w:jc w:val="center"/>
        <w:rPr>
          <w:rFonts w:ascii="宋体" w:eastAsia="宋体" w:hAnsi="宋体"/>
          <w:sz w:val="28"/>
          <w:szCs w:val="24"/>
        </w:rPr>
      </w:pPr>
      <w:bookmarkStart w:id="24" w:name="_Toc76486592"/>
      <w:bookmarkStart w:id="25" w:name="_Toc78974701"/>
      <w:r w:rsidRPr="00D70451">
        <w:rPr>
          <w:rFonts w:ascii="宋体" w:eastAsia="宋体" w:hAnsi="宋体" w:hint="eastAsia"/>
          <w:sz w:val="28"/>
          <w:szCs w:val="24"/>
        </w:rPr>
        <w:t>交付要求</w:t>
      </w:r>
      <w:bookmarkEnd w:id="24"/>
      <w:bookmarkEnd w:id="25"/>
    </w:p>
    <w:p w14:paraId="2F2F73F9" w14:textId="77777777" w:rsidR="00E4374D" w:rsidRPr="00D70451" w:rsidRDefault="00E4374D" w:rsidP="00D70451">
      <w:pPr>
        <w:pStyle w:val="a2"/>
        <w:rPr>
          <w:szCs w:val="24"/>
        </w:rPr>
      </w:pPr>
      <w:r w:rsidRPr="00D70451">
        <w:rPr>
          <w:rFonts w:hint="eastAsia"/>
          <w:szCs w:val="24"/>
        </w:rPr>
        <w:t>交付物应由</w:t>
      </w:r>
      <w:r w:rsidRPr="00D70451">
        <w:rPr>
          <w:szCs w:val="24"/>
        </w:rPr>
        <w:t>交付方进行</w:t>
      </w:r>
      <w:r w:rsidRPr="00D70451">
        <w:rPr>
          <w:rFonts w:hint="eastAsia"/>
          <w:szCs w:val="24"/>
        </w:rPr>
        <w:t>组织、收集、整理、交付，所有资料使用电子资料存储。</w:t>
      </w:r>
    </w:p>
    <w:p w14:paraId="4A80D38D" w14:textId="77777777" w:rsidR="00E4374D" w:rsidRPr="00D70451" w:rsidRDefault="00E4374D" w:rsidP="00D70451">
      <w:pPr>
        <w:pStyle w:val="a2"/>
        <w:rPr>
          <w:color w:val="FF0000"/>
          <w:szCs w:val="24"/>
        </w:rPr>
      </w:pPr>
      <w:r w:rsidRPr="00D70451">
        <w:rPr>
          <w:rFonts w:hint="eastAsia"/>
          <w:szCs w:val="24"/>
        </w:rPr>
        <w:t>交付方应对交付成果自审，保证成果质量，具体要求参照本标准第7章</w:t>
      </w:r>
      <w:r w:rsidR="00C14CFE">
        <w:rPr>
          <w:rFonts w:hint="eastAsia"/>
          <w:szCs w:val="24"/>
        </w:rPr>
        <w:t>内容</w:t>
      </w:r>
      <w:r w:rsidRPr="00D70451">
        <w:rPr>
          <w:rFonts w:hint="eastAsia"/>
          <w:szCs w:val="24"/>
        </w:rPr>
        <w:t>。</w:t>
      </w:r>
    </w:p>
    <w:p w14:paraId="4B4095A0" w14:textId="77777777" w:rsidR="00E4374D" w:rsidRPr="00D70451" w:rsidRDefault="00E4374D" w:rsidP="00C14CFE">
      <w:pPr>
        <w:pStyle w:val="a2"/>
        <w:rPr>
          <w:rFonts w:cstheme="minorBidi"/>
          <w:bCs w:val="0"/>
          <w:szCs w:val="24"/>
        </w:rPr>
      </w:pPr>
      <w:r w:rsidRPr="00D70451">
        <w:rPr>
          <w:rFonts w:hint="eastAsia"/>
          <w:szCs w:val="24"/>
        </w:rPr>
        <w:t>交付方应保证在竣工模型中通过不同方式提取的信息唯一且正确。</w:t>
      </w:r>
    </w:p>
    <w:p w14:paraId="07B8E6F5" w14:textId="77777777" w:rsidR="00E4374D" w:rsidRPr="00D70451" w:rsidRDefault="00E4374D" w:rsidP="00D70451">
      <w:pPr>
        <w:pStyle w:val="a2"/>
        <w:rPr>
          <w:szCs w:val="24"/>
        </w:rPr>
      </w:pPr>
      <w:r w:rsidRPr="00D70451">
        <w:rPr>
          <w:rFonts w:hint="eastAsia"/>
          <w:szCs w:val="24"/>
        </w:rPr>
        <w:t>交付方应保证交付成果的完整性，交付文件应有相关人员及单位的电子签章，</w:t>
      </w:r>
      <w:r w:rsidRPr="00D70451">
        <w:rPr>
          <w:szCs w:val="24"/>
        </w:rPr>
        <w:t>或者</w:t>
      </w:r>
      <w:r w:rsidRPr="00D70451">
        <w:rPr>
          <w:rFonts w:hint="eastAsia"/>
          <w:szCs w:val="24"/>
        </w:rPr>
        <w:t>提供</w:t>
      </w:r>
      <w:r w:rsidRPr="00D70451">
        <w:rPr>
          <w:szCs w:val="24"/>
        </w:rPr>
        <w:t>签字盖章文件的</w:t>
      </w:r>
      <w:r w:rsidRPr="00D70451">
        <w:rPr>
          <w:rFonts w:hint="eastAsia"/>
          <w:szCs w:val="24"/>
        </w:rPr>
        <w:t>电子</w:t>
      </w:r>
      <w:r w:rsidRPr="00D70451">
        <w:rPr>
          <w:szCs w:val="24"/>
        </w:rPr>
        <w:t>扫描件</w:t>
      </w:r>
      <w:r w:rsidRPr="00D70451">
        <w:rPr>
          <w:rFonts w:hint="eastAsia"/>
          <w:szCs w:val="24"/>
        </w:rPr>
        <w:t>。</w:t>
      </w:r>
    </w:p>
    <w:p w14:paraId="5B80F196" w14:textId="77777777" w:rsidR="00E4374D" w:rsidRPr="00D70451" w:rsidRDefault="00E4374D" w:rsidP="00C14CFE">
      <w:pPr>
        <w:pStyle w:val="a2"/>
        <w:rPr>
          <w:szCs w:val="24"/>
        </w:rPr>
      </w:pPr>
      <w:r w:rsidRPr="00D70451">
        <w:rPr>
          <w:rFonts w:hint="eastAsia"/>
          <w:szCs w:val="24"/>
        </w:rPr>
        <w:t>竣工模型的成果格式应符合工程项目的交付要求并删除</w:t>
      </w:r>
      <w:r w:rsidRPr="00D70451">
        <w:rPr>
          <w:rFonts w:cs="宋体" w:hint="eastAsia"/>
          <w:szCs w:val="24"/>
        </w:rPr>
        <w:t>冗余信息</w:t>
      </w:r>
      <w:r w:rsidRPr="00D70451">
        <w:rPr>
          <w:rFonts w:hint="eastAsia"/>
          <w:szCs w:val="24"/>
        </w:rPr>
        <w:t>。</w:t>
      </w:r>
    </w:p>
    <w:p w14:paraId="7CC0E440" w14:textId="77777777" w:rsidR="00E4374D" w:rsidRPr="00D70451" w:rsidRDefault="00E4374D" w:rsidP="00D70451">
      <w:pPr>
        <w:pStyle w:val="a0"/>
        <w:spacing w:beforeLines="0" w:before="240" w:afterLines="0" w:after="240" w:line="360" w:lineRule="auto"/>
        <w:jc w:val="center"/>
        <w:rPr>
          <w:rFonts w:ascii="宋体" w:eastAsia="宋体" w:hAnsi="宋体"/>
          <w:sz w:val="28"/>
          <w:szCs w:val="24"/>
        </w:rPr>
      </w:pPr>
      <w:bookmarkStart w:id="26" w:name="_Toc76486593"/>
      <w:bookmarkStart w:id="27" w:name="_Toc78974702"/>
      <w:r w:rsidRPr="00D70451">
        <w:rPr>
          <w:rFonts w:ascii="宋体" w:eastAsia="宋体" w:hAnsi="宋体" w:hint="eastAsia"/>
          <w:sz w:val="28"/>
          <w:szCs w:val="24"/>
        </w:rPr>
        <w:t>接收要求</w:t>
      </w:r>
      <w:bookmarkEnd w:id="26"/>
      <w:bookmarkEnd w:id="27"/>
    </w:p>
    <w:p w14:paraId="0F016683" w14:textId="77777777" w:rsidR="00E4374D" w:rsidRPr="00D70451" w:rsidRDefault="00E4374D" w:rsidP="00D70451">
      <w:pPr>
        <w:pStyle w:val="a2"/>
        <w:rPr>
          <w:szCs w:val="24"/>
        </w:rPr>
      </w:pPr>
      <w:r w:rsidRPr="00D70451">
        <w:rPr>
          <w:szCs w:val="24"/>
        </w:rPr>
        <w:t>接收方</w:t>
      </w:r>
      <w:r w:rsidRPr="00D70451">
        <w:rPr>
          <w:rFonts w:hint="eastAsia"/>
          <w:szCs w:val="24"/>
        </w:rPr>
        <w:t>对交付物成果进行</w:t>
      </w:r>
      <w:r w:rsidRPr="00D70451">
        <w:rPr>
          <w:szCs w:val="24"/>
        </w:rPr>
        <w:t>审核</w:t>
      </w:r>
      <w:r w:rsidRPr="00D70451">
        <w:rPr>
          <w:rFonts w:hint="eastAsia"/>
          <w:szCs w:val="24"/>
        </w:rPr>
        <w:t>，</w:t>
      </w:r>
      <w:r w:rsidRPr="00D70451">
        <w:rPr>
          <w:szCs w:val="24"/>
        </w:rPr>
        <w:t>保证模型</w:t>
      </w:r>
      <w:r w:rsidRPr="00D70451">
        <w:rPr>
          <w:rFonts w:hint="eastAsia"/>
          <w:szCs w:val="24"/>
        </w:rPr>
        <w:t>资料与非模型资料齐全。</w:t>
      </w:r>
    </w:p>
    <w:p w14:paraId="43C65B6C" w14:textId="77777777" w:rsidR="00292355" w:rsidRPr="00C14CFE" w:rsidRDefault="00E4374D" w:rsidP="00676175">
      <w:pPr>
        <w:pStyle w:val="a2"/>
        <w:spacing w:line="240" w:lineRule="auto"/>
        <w:rPr>
          <w:rFonts w:ascii="黑体" w:eastAsia="黑体" w:hAnsi="黑体"/>
          <w:b/>
          <w:sz w:val="32"/>
        </w:rPr>
      </w:pPr>
      <w:r w:rsidRPr="00C14CFE">
        <w:rPr>
          <w:rFonts w:cs="宋体" w:hint="eastAsia"/>
          <w:kern w:val="0"/>
          <w:szCs w:val="24"/>
        </w:rPr>
        <w:t>竣工交付物宜采用信息平台接收，并遵循平台的接收流程及数据内容要求。</w:t>
      </w:r>
      <w:r w:rsidR="00C90B11">
        <w:br w:type="page"/>
      </w:r>
    </w:p>
    <w:p w14:paraId="2BAE220A" w14:textId="77777777" w:rsidR="004C60FE" w:rsidRDefault="00E4374D" w:rsidP="00E4374D">
      <w:pPr>
        <w:pStyle w:val="a"/>
        <w:jc w:val="center"/>
      </w:pPr>
      <w:bookmarkStart w:id="28" w:name="_Toc76486594"/>
      <w:r>
        <w:rPr>
          <w:rFonts w:hint="eastAsia"/>
        </w:rPr>
        <w:lastRenderedPageBreak/>
        <w:t xml:space="preserve"> </w:t>
      </w:r>
      <w:bookmarkStart w:id="29" w:name="_Toc78974703"/>
      <w:r w:rsidR="004C60FE">
        <w:rPr>
          <w:rFonts w:hint="eastAsia"/>
        </w:rPr>
        <w:t>交付准备</w:t>
      </w:r>
      <w:bookmarkEnd w:id="28"/>
      <w:bookmarkEnd w:id="29"/>
    </w:p>
    <w:p w14:paraId="525CB160" w14:textId="77777777" w:rsidR="004C60FE" w:rsidRPr="00D70451" w:rsidRDefault="004C60FE" w:rsidP="00D70451">
      <w:pPr>
        <w:pStyle w:val="a0"/>
        <w:spacing w:beforeLines="0" w:before="240" w:afterLines="0" w:after="240" w:line="360" w:lineRule="auto"/>
        <w:jc w:val="center"/>
        <w:rPr>
          <w:rFonts w:ascii="宋体" w:eastAsia="宋体" w:hAnsi="宋体" w:cs="Times New Roman"/>
          <w:sz w:val="28"/>
          <w:szCs w:val="24"/>
        </w:rPr>
      </w:pPr>
      <w:bookmarkStart w:id="30" w:name="_Toc76486595"/>
      <w:bookmarkStart w:id="31" w:name="_Toc78974704"/>
      <w:r w:rsidRPr="00D70451">
        <w:rPr>
          <w:rFonts w:ascii="宋体" w:eastAsia="宋体" w:hAnsi="宋体" w:hint="eastAsia"/>
          <w:sz w:val="28"/>
          <w:szCs w:val="24"/>
        </w:rPr>
        <w:t>一般规定</w:t>
      </w:r>
      <w:bookmarkEnd w:id="30"/>
      <w:bookmarkEnd w:id="31"/>
    </w:p>
    <w:p w14:paraId="490D7E40" w14:textId="77777777" w:rsidR="004C60FE" w:rsidRPr="00D70451" w:rsidRDefault="004C60FE" w:rsidP="00C14CFE">
      <w:pPr>
        <w:pStyle w:val="a2"/>
        <w:rPr>
          <w:lang w:val="en"/>
        </w:rPr>
      </w:pPr>
      <w:r w:rsidRPr="00D70451">
        <w:rPr>
          <w:rFonts w:hint="eastAsia"/>
          <w:szCs w:val="24"/>
        </w:rPr>
        <w:t>竣工</w:t>
      </w:r>
      <w:r w:rsidRPr="00D70451">
        <w:rPr>
          <w:rFonts w:hint="eastAsia"/>
          <w:szCs w:val="24"/>
          <w:lang w:val="en"/>
        </w:rPr>
        <w:t>模型应以几何信息和属性信息描述工程对象的竣工信息，可使用二维图形、文字、文档、多媒体等方式补充和完善竣工信息</w:t>
      </w:r>
      <w:r w:rsidRPr="00D70451">
        <w:rPr>
          <w:rFonts w:hint="eastAsia"/>
        </w:rPr>
        <w:t>。</w:t>
      </w:r>
    </w:p>
    <w:p w14:paraId="25B136F1" w14:textId="77777777" w:rsidR="004C60FE" w:rsidRPr="00D70451" w:rsidRDefault="004C60FE" w:rsidP="00C14CFE">
      <w:pPr>
        <w:pStyle w:val="a2"/>
        <w:rPr>
          <w:lang w:val="en"/>
        </w:rPr>
      </w:pPr>
      <w:r w:rsidRPr="00D70451">
        <w:rPr>
          <w:rFonts w:hint="eastAsia"/>
          <w:szCs w:val="24"/>
        </w:rPr>
        <w:t>竣工</w:t>
      </w:r>
      <w:r w:rsidRPr="00D70451">
        <w:rPr>
          <w:rFonts w:hint="eastAsia"/>
          <w:szCs w:val="24"/>
          <w:lang w:val="en"/>
        </w:rPr>
        <w:t>模型应基于竣工验收合</w:t>
      </w:r>
      <w:r w:rsidR="00C14CFE">
        <w:rPr>
          <w:rFonts w:hint="eastAsia"/>
          <w:szCs w:val="24"/>
          <w:lang w:val="en"/>
        </w:rPr>
        <w:t>格后的资料、数据和凭证，保证模型和资料的完整性、一致性、准确性</w:t>
      </w:r>
      <w:r w:rsidRPr="00D70451">
        <w:rPr>
          <w:rFonts w:hint="eastAsia"/>
        </w:rPr>
        <w:t>。</w:t>
      </w:r>
    </w:p>
    <w:p w14:paraId="1A957F4A" w14:textId="77777777" w:rsidR="004C60FE" w:rsidRPr="00C14CFE" w:rsidRDefault="004C60FE" w:rsidP="00C14CFE">
      <w:pPr>
        <w:pStyle w:val="a2"/>
      </w:pPr>
      <w:r w:rsidRPr="00D70451">
        <w:rPr>
          <w:rFonts w:hint="eastAsia"/>
          <w:szCs w:val="24"/>
          <w:lang w:val="en"/>
        </w:rPr>
        <w:t>描述工程对象的竣工信息交付物应与其相关的模型单元建立有效链接关系</w:t>
      </w:r>
      <w:r w:rsidRPr="00C14CFE">
        <w:rPr>
          <w:rFonts w:hint="eastAsia"/>
        </w:rPr>
        <w:t>。</w:t>
      </w:r>
    </w:p>
    <w:p w14:paraId="7440F526" w14:textId="77777777" w:rsidR="004C60FE" w:rsidRPr="00C14CFE" w:rsidRDefault="004C60FE" w:rsidP="00C14CFE">
      <w:pPr>
        <w:pStyle w:val="a2"/>
        <w:rPr>
          <w:rFonts w:cs="宋体"/>
          <w:szCs w:val="24"/>
        </w:rPr>
      </w:pPr>
      <w:r w:rsidRPr="00D70451">
        <w:rPr>
          <w:rFonts w:hint="eastAsia"/>
          <w:szCs w:val="24"/>
          <w:lang w:val="en"/>
        </w:rPr>
        <w:t>建筑</w:t>
      </w:r>
      <w:r w:rsidRPr="00D70451">
        <w:rPr>
          <w:szCs w:val="24"/>
          <w:lang w:val="en"/>
        </w:rPr>
        <w:t>信息模型交付前，应进行模型清理，</w:t>
      </w:r>
      <w:r w:rsidRPr="00D70451">
        <w:rPr>
          <w:rFonts w:hint="eastAsia"/>
          <w:szCs w:val="24"/>
          <w:lang w:val="en"/>
        </w:rPr>
        <w:t>清除无效链接、未使用项、无关数据等。</w:t>
      </w:r>
    </w:p>
    <w:p w14:paraId="7B09A6A4" w14:textId="77777777" w:rsidR="004C60FE" w:rsidRPr="00D70451" w:rsidRDefault="004C60FE" w:rsidP="00D70451">
      <w:pPr>
        <w:pStyle w:val="a0"/>
        <w:spacing w:beforeLines="0" w:before="240" w:afterLines="0" w:after="240" w:line="360" w:lineRule="auto"/>
        <w:jc w:val="center"/>
        <w:rPr>
          <w:rFonts w:ascii="宋体" w:eastAsia="宋体" w:hAnsi="宋体"/>
          <w:sz w:val="28"/>
          <w:szCs w:val="24"/>
        </w:rPr>
      </w:pPr>
      <w:bookmarkStart w:id="32" w:name="_Toc78974705"/>
      <w:r w:rsidRPr="00D70451">
        <w:rPr>
          <w:rFonts w:ascii="宋体" w:eastAsia="宋体" w:hAnsi="宋体" w:hint="eastAsia"/>
          <w:sz w:val="28"/>
          <w:szCs w:val="24"/>
        </w:rPr>
        <w:t>文件分类</w:t>
      </w:r>
      <w:bookmarkEnd w:id="32"/>
    </w:p>
    <w:p w14:paraId="3C4ADAE3" w14:textId="77777777" w:rsidR="004C60FE" w:rsidRPr="00D70451" w:rsidRDefault="004C60FE" w:rsidP="004C60FE">
      <w:pPr>
        <w:pStyle w:val="a2"/>
        <w:rPr>
          <w:szCs w:val="24"/>
        </w:rPr>
      </w:pPr>
      <w:r w:rsidRPr="00D70451">
        <w:rPr>
          <w:rFonts w:hint="eastAsia"/>
          <w:szCs w:val="24"/>
        </w:rPr>
        <w:t>文件组织结构应条理清晰，</w:t>
      </w:r>
      <w:r w:rsidRPr="00D70451">
        <w:rPr>
          <w:szCs w:val="24"/>
        </w:rPr>
        <w:t>所有</w:t>
      </w:r>
      <w:r w:rsidRPr="00D70451">
        <w:rPr>
          <w:rFonts w:hint="eastAsia"/>
          <w:szCs w:val="24"/>
        </w:rPr>
        <w:t>文件组织</w:t>
      </w:r>
      <w:r w:rsidRPr="00D70451">
        <w:rPr>
          <w:szCs w:val="24"/>
        </w:rPr>
        <w:t>应按照一定层级的逻辑关系进行组合</w:t>
      </w:r>
      <w:r w:rsidRPr="00D70451">
        <w:rPr>
          <w:rFonts w:hint="eastAsia"/>
          <w:szCs w:val="24"/>
        </w:rPr>
        <w:t>，可按照文件类型和文件夹内所包含文件进行划分不同层级的目录。</w:t>
      </w:r>
    </w:p>
    <w:p w14:paraId="1EBC134E" w14:textId="77777777" w:rsidR="004C60FE" w:rsidRPr="00D70451" w:rsidRDefault="004C60FE" w:rsidP="004C60FE">
      <w:pPr>
        <w:pStyle w:val="a2"/>
        <w:rPr>
          <w:szCs w:val="24"/>
        </w:rPr>
      </w:pPr>
      <w:r w:rsidRPr="00D70451">
        <w:rPr>
          <w:rFonts w:hint="eastAsia"/>
          <w:szCs w:val="24"/>
          <w:lang w:val="en"/>
        </w:rPr>
        <w:t>使</w:t>
      </w:r>
      <w:r w:rsidRPr="00D70451">
        <w:rPr>
          <w:rFonts w:hint="eastAsia"/>
          <w:szCs w:val="24"/>
        </w:rPr>
        <w:t>用平台交付时，交付物的文件组织应符合平台的文件分类规则。其他交付类型文件应符合</w:t>
      </w:r>
      <w:r w:rsidR="00706396" w:rsidRPr="00D70451">
        <w:rPr>
          <w:rFonts w:hint="eastAsia"/>
          <w:szCs w:val="24"/>
        </w:rPr>
        <w:t>本规范</w:t>
      </w:r>
      <w:r w:rsidRPr="00C14CFE">
        <w:rPr>
          <w:rFonts w:hint="eastAsia"/>
          <w:b/>
          <w:szCs w:val="24"/>
        </w:rPr>
        <w:t>表</w:t>
      </w:r>
      <w:r w:rsidR="00706396" w:rsidRPr="00C14CFE">
        <w:rPr>
          <w:b/>
          <w:szCs w:val="24"/>
        </w:rPr>
        <w:t>4.2.2</w:t>
      </w:r>
      <w:r w:rsidRPr="00D70451">
        <w:rPr>
          <w:rFonts w:hint="eastAsia"/>
          <w:szCs w:val="24"/>
        </w:rPr>
        <w:t>的规定</w:t>
      </w:r>
      <w:r w:rsidR="00C14CFE">
        <w:rPr>
          <w:rFonts w:hint="eastAsia"/>
          <w:szCs w:val="24"/>
        </w:rPr>
        <w:t>。</w:t>
      </w:r>
    </w:p>
    <w:p w14:paraId="303D4CD6" w14:textId="77777777" w:rsidR="004C60FE" w:rsidRPr="00D70451" w:rsidRDefault="004C60FE" w:rsidP="004C60FE">
      <w:pPr>
        <w:ind w:firstLine="480"/>
        <w:jc w:val="center"/>
        <w:rPr>
          <w:rFonts w:ascii="黑体" w:eastAsia="黑体" w:hAnsi="黑体"/>
          <w:sz w:val="24"/>
          <w:szCs w:val="24"/>
          <w:lang w:val="en"/>
        </w:rPr>
      </w:pPr>
      <w:r w:rsidRPr="00D70451">
        <w:rPr>
          <w:rFonts w:ascii="黑体" w:eastAsia="黑体" w:hAnsi="黑体" w:hint="eastAsia"/>
          <w:sz w:val="24"/>
          <w:szCs w:val="24"/>
          <w:lang w:val="en"/>
        </w:rPr>
        <w:t>表</w:t>
      </w:r>
      <w:r w:rsidR="00706396" w:rsidRPr="00D70451">
        <w:rPr>
          <w:rFonts w:ascii="黑体" w:eastAsia="黑体" w:hAnsi="黑体"/>
          <w:sz w:val="24"/>
          <w:szCs w:val="24"/>
          <w:lang w:val="en"/>
        </w:rPr>
        <w:t>4.2.2</w:t>
      </w:r>
      <w:r w:rsidRPr="00D70451">
        <w:rPr>
          <w:rFonts w:ascii="黑体" w:eastAsia="黑体" w:hAnsi="黑体" w:hint="eastAsia"/>
          <w:sz w:val="24"/>
          <w:szCs w:val="24"/>
          <w:lang w:val="en"/>
        </w:rPr>
        <w:t>文件类型表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042"/>
      </w:tblGrid>
      <w:tr w:rsidR="004C60FE" w:rsidRPr="00D70451" w14:paraId="6C4EA723" w14:textId="77777777" w:rsidTr="004C60FE">
        <w:trPr>
          <w:jc w:val="center"/>
        </w:trPr>
        <w:tc>
          <w:tcPr>
            <w:tcW w:w="1559" w:type="dxa"/>
            <w:vAlign w:val="center"/>
          </w:tcPr>
          <w:p w14:paraId="3AB97BBE"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文件类型</w:t>
            </w:r>
          </w:p>
        </w:tc>
        <w:tc>
          <w:tcPr>
            <w:tcW w:w="6042" w:type="dxa"/>
            <w:vAlign w:val="center"/>
          </w:tcPr>
          <w:p w14:paraId="78CD053B"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内含文件</w:t>
            </w:r>
          </w:p>
        </w:tc>
      </w:tr>
      <w:tr w:rsidR="004C60FE" w:rsidRPr="00D70451" w14:paraId="3621E47E" w14:textId="77777777" w:rsidTr="004C60FE">
        <w:trPr>
          <w:jc w:val="center"/>
        </w:trPr>
        <w:tc>
          <w:tcPr>
            <w:tcW w:w="1559" w:type="dxa"/>
            <w:vAlign w:val="center"/>
          </w:tcPr>
          <w:p w14:paraId="206EC98D"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模型文件</w:t>
            </w:r>
          </w:p>
        </w:tc>
        <w:tc>
          <w:tcPr>
            <w:tcW w:w="6042" w:type="dxa"/>
            <w:vAlign w:val="center"/>
          </w:tcPr>
          <w:p w14:paraId="5536E5FC" w14:textId="77777777" w:rsidR="004C60FE" w:rsidRPr="00D70451" w:rsidRDefault="004C60FE" w:rsidP="00E4374D">
            <w:pPr>
              <w:spacing w:line="240" w:lineRule="atLeast"/>
              <w:ind w:right="120" w:firstLineChars="0" w:firstLine="0"/>
              <w:jc w:val="left"/>
              <w:rPr>
                <w:rFonts w:ascii="宋体" w:hAnsi="宋体"/>
                <w:szCs w:val="21"/>
                <w:lang w:val="en"/>
              </w:rPr>
            </w:pPr>
            <w:r w:rsidRPr="00D70451">
              <w:rPr>
                <w:rFonts w:ascii="宋体" w:hAnsi="宋体" w:hint="eastAsia"/>
                <w:szCs w:val="21"/>
                <w:lang w:val="en"/>
              </w:rPr>
              <w:t>1）</w:t>
            </w:r>
            <w:r w:rsidRPr="00D70451">
              <w:rPr>
                <w:rFonts w:ascii="宋体" w:hAnsi="宋体"/>
                <w:szCs w:val="21"/>
              </w:rPr>
              <w:t>竣工模型</w:t>
            </w:r>
          </w:p>
        </w:tc>
      </w:tr>
      <w:tr w:rsidR="004C60FE" w:rsidRPr="00D70451" w14:paraId="5F290D7A" w14:textId="77777777" w:rsidTr="00E4374D">
        <w:trPr>
          <w:trHeight w:val="1833"/>
          <w:jc w:val="center"/>
        </w:trPr>
        <w:tc>
          <w:tcPr>
            <w:tcW w:w="1559" w:type="dxa"/>
            <w:vAlign w:val="center"/>
          </w:tcPr>
          <w:p w14:paraId="4D47777C"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非模型文件</w:t>
            </w:r>
          </w:p>
        </w:tc>
        <w:tc>
          <w:tcPr>
            <w:tcW w:w="6042" w:type="dxa"/>
            <w:vAlign w:val="center"/>
          </w:tcPr>
          <w:p w14:paraId="49BFB55A"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1）模型审核文件</w:t>
            </w:r>
          </w:p>
          <w:p w14:paraId="5A9D0759" w14:textId="77777777" w:rsidR="004C60FE" w:rsidRPr="00D70451" w:rsidRDefault="004C60FE" w:rsidP="00E4374D">
            <w:pPr>
              <w:spacing w:line="240" w:lineRule="atLeast"/>
              <w:ind w:firstLineChars="0" w:firstLine="0"/>
              <w:rPr>
                <w:rFonts w:ascii="宋体" w:hAnsi="宋体"/>
                <w:color w:val="000000" w:themeColor="text1"/>
                <w:szCs w:val="21"/>
              </w:rPr>
            </w:pPr>
            <w:r w:rsidRPr="00D70451">
              <w:rPr>
                <w:rFonts w:ascii="宋体" w:hAnsi="宋体" w:hint="eastAsia"/>
                <w:szCs w:val="21"/>
                <w:lang w:val="en"/>
              </w:rPr>
              <w:t>2）工程</w:t>
            </w:r>
            <w:r w:rsidRPr="00D70451">
              <w:rPr>
                <w:rFonts w:ascii="宋体" w:hAnsi="宋体"/>
                <w:szCs w:val="21"/>
                <w:lang w:val="en"/>
              </w:rPr>
              <w:t>资料文件：</w:t>
            </w:r>
            <w:r w:rsidRPr="00D70451">
              <w:rPr>
                <w:rFonts w:ascii="宋体" w:hAnsi="宋体" w:hint="eastAsia"/>
                <w:szCs w:val="21"/>
                <w:lang w:val="en"/>
              </w:rPr>
              <w:t>工程项目决策立项文件、建设用地文件、勘察设计文件、竣工验收及备案文件、各系统</w:t>
            </w:r>
            <w:r w:rsidRPr="00D70451">
              <w:rPr>
                <w:rFonts w:ascii="宋体" w:hAnsi="宋体" w:hint="eastAsia"/>
                <w:color w:val="000000" w:themeColor="text1"/>
                <w:szCs w:val="21"/>
              </w:rPr>
              <w:t>施工资料及备案文件</w:t>
            </w:r>
          </w:p>
          <w:p w14:paraId="552FD060" w14:textId="77777777" w:rsidR="004C60FE" w:rsidRPr="00D70451" w:rsidRDefault="004C60FE" w:rsidP="00E4374D">
            <w:pPr>
              <w:spacing w:line="240" w:lineRule="atLeast"/>
              <w:ind w:firstLineChars="0" w:firstLine="0"/>
              <w:rPr>
                <w:rFonts w:ascii="宋体" w:hAnsi="宋体"/>
                <w:color w:val="000000" w:themeColor="text1"/>
                <w:szCs w:val="21"/>
              </w:rPr>
            </w:pPr>
            <w:r w:rsidRPr="00D70451">
              <w:rPr>
                <w:rFonts w:ascii="宋体" w:hAnsi="宋体"/>
                <w:color w:val="000000" w:themeColor="text1"/>
                <w:szCs w:val="21"/>
              </w:rPr>
              <w:t>3</w:t>
            </w:r>
            <w:r w:rsidRPr="00D70451">
              <w:rPr>
                <w:rFonts w:ascii="宋体" w:hAnsi="宋体" w:hint="eastAsia"/>
                <w:color w:val="000000" w:themeColor="text1"/>
                <w:szCs w:val="21"/>
              </w:rPr>
              <w:t>）竣工图纸</w:t>
            </w:r>
          </w:p>
          <w:p w14:paraId="2659D40F"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color w:val="000000" w:themeColor="text1"/>
                <w:szCs w:val="21"/>
              </w:rPr>
              <w:t>4</w:t>
            </w:r>
            <w:r w:rsidRPr="00D70451">
              <w:rPr>
                <w:rFonts w:ascii="宋体" w:hAnsi="宋体" w:hint="eastAsia"/>
                <w:color w:val="000000" w:themeColor="text1"/>
                <w:szCs w:val="21"/>
              </w:rPr>
              <w:t>）其他文件</w:t>
            </w:r>
          </w:p>
        </w:tc>
      </w:tr>
    </w:tbl>
    <w:p w14:paraId="44F6ECD8" w14:textId="77777777" w:rsidR="004C60FE" w:rsidRPr="00D70451" w:rsidRDefault="004C60FE" w:rsidP="004C60FE">
      <w:pPr>
        <w:pStyle w:val="a2"/>
        <w:rPr>
          <w:szCs w:val="24"/>
        </w:rPr>
      </w:pPr>
      <w:r w:rsidRPr="00D70451">
        <w:rPr>
          <w:rFonts w:hint="eastAsia"/>
          <w:szCs w:val="24"/>
        </w:rPr>
        <w:t>接收方对文件夹命名格式无明确要求的，应遵循以下规则：</w:t>
      </w:r>
    </w:p>
    <w:p w14:paraId="4FE8E70B" w14:textId="77777777" w:rsidR="004C60FE" w:rsidRPr="00D70451" w:rsidRDefault="004C60FE" w:rsidP="004C60FE">
      <w:pPr>
        <w:ind w:firstLine="480"/>
        <w:rPr>
          <w:sz w:val="24"/>
          <w:szCs w:val="24"/>
          <w:lang w:val="en"/>
        </w:rPr>
      </w:pPr>
      <w:r w:rsidRPr="00D70451">
        <w:rPr>
          <w:rFonts w:ascii="黑体" w:eastAsia="黑体" w:hAnsi="黑体" w:hint="eastAsia"/>
          <w:sz w:val="24"/>
          <w:szCs w:val="24"/>
          <w:lang w:val="en"/>
        </w:rPr>
        <w:t>1</w:t>
      </w:r>
      <w:r w:rsidR="006A72E9">
        <w:rPr>
          <w:rFonts w:ascii="黑体" w:eastAsia="黑体" w:hAnsi="黑体" w:hint="eastAsia"/>
          <w:sz w:val="24"/>
          <w:szCs w:val="24"/>
          <w:lang w:val="en"/>
        </w:rPr>
        <w:t xml:space="preserve"> </w:t>
      </w:r>
      <w:r w:rsidRPr="00D70451">
        <w:rPr>
          <w:rFonts w:hint="eastAsia"/>
          <w:sz w:val="24"/>
          <w:szCs w:val="24"/>
          <w:lang w:val="en"/>
        </w:rPr>
        <w:t>模型文件：根目录为模型文件，一级目录统一为单项工程或单位工程中文全称，二级目录由专业代码和专业名称组成，中间以“</w:t>
      </w:r>
      <w:r w:rsidRPr="00D70451">
        <w:rPr>
          <w:rFonts w:hint="eastAsia"/>
          <w:sz w:val="24"/>
          <w:szCs w:val="24"/>
          <w:lang w:val="en"/>
        </w:rPr>
        <w:t>_</w:t>
      </w:r>
      <w:r w:rsidRPr="00D70451">
        <w:rPr>
          <w:rFonts w:hint="eastAsia"/>
          <w:sz w:val="24"/>
          <w:szCs w:val="24"/>
          <w:lang w:val="en"/>
        </w:rPr>
        <w:t>”连接，三级目录由细分专业的专业代码和专业名称组成。模型文件存储架构</w:t>
      </w:r>
      <w:r w:rsidR="00706396" w:rsidRPr="00D70451">
        <w:rPr>
          <w:rFonts w:hint="eastAsia"/>
          <w:sz w:val="24"/>
          <w:szCs w:val="24"/>
          <w:lang w:val="en"/>
        </w:rPr>
        <w:t>应符合</w:t>
      </w:r>
      <w:r w:rsidR="00706396" w:rsidRPr="00D70451">
        <w:rPr>
          <w:sz w:val="24"/>
          <w:szCs w:val="24"/>
          <w:lang w:val="en"/>
        </w:rPr>
        <w:t>本规范</w:t>
      </w:r>
      <w:r w:rsidRPr="00D70451">
        <w:rPr>
          <w:rFonts w:hint="eastAsia"/>
          <w:sz w:val="24"/>
          <w:szCs w:val="24"/>
          <w:lang w:val="en"/>
        </w:rPr>
        <w:t>表</w:t>
      </w:r>
      <w:r w:rsidR="00706396" w:rsidRPr="00D70451">
        <w:rPr>
          <w:rFonts w:hint="eastAsia"/>
          <w:sz w:val="24"/>
          <w:szCs w:val="24"/>
          <w:lang w:val="en"/>
        </w:rPr>
        <w:t>4.2.3</w:t>
      </w:r>
      <w:r w:rsidR="00706396" w:rsidRPr="00D70451">
        <w:rPr>
          <w:sz w:val="24"/>
          <w:szCs w:val="24"/>
          <w:lang w:val="en"/>
        </w:rPr>
        <w:t>-1</w:t>
      </w:r>
      <w:r w:rsidR="00706396" w:rsidRPr="00D70451">
        <w:rPr>
          <w:rFonts w:hint="eastAsia"/>
          <w:sz w:val="24"/>
          <w:szCs w:val="24"/>
          <w:lang w:val="en"/>
        </w:rPr>
        <w:t>规定</w:t>
      </w:r>
      <w:r w:rsidRPr="00D70451">
        <w:rPr>
          <w:rFonts w:hint="eastAsia"/>
          <w:sz w:val="24"/>
          <w:szCs w:val="24"/>
          <w:lang w:val="en"/>
        </w:rPr>
        <w:t>，专业代码应符合</w:t>
      </w:r>
      <w:r w:rsidRPr="00D70451">
        <w:rPr>
          <w:rFonts w:ascii="宋体" w:hAnsi="宋体" w:cs="宋体" w:hint="eastAsia"/>
          <w:kern w:val="0"/>
          <w:sz w:val="24"/>
          <w:szCs w:val="24"/>
        </w:rPr>
        <w:t>《商业建筑信息模型统一标准》的相关规定</w:t>
      </w:r>
      <w:r w:rsidRPr="00D70451">
        <w:rPr>
          <w:rFonts w:hint="eastAsia"/>
          <w:sz w:val="24"/>
          <w:szCs w:val="24"/>
          <w:lang w:val="en"/>
        </w:rPr>
        <w:t>。</w:t>
      </w:r>
    </w:p>
    <w:p w14:paraId="34F48343" w14:textId="77777777" w:rsidR="004C60FE" w:rsidRPr="00D70451" w:rsidRDefault="004C60FE" w:rsidP="004C60FE">
      <w:pPr>
        <w:ind w:firstLine="480"/>
        <w:jc w:val="center"/>
        <w:rPr>
          <w:rFonts w:ascii="黑体" w:eastAsia="黑体" w:hAnsi="黑体"/>
          <w:sz w:val="24"/>
          <w:szCs w:val="24"/>
          <w:lang w:val="en"/>
        </w:rPr>
      </w:pPr>
      <w:r w:rsidRPr="00D70451">
        <w:rPr>
          <w:rFonts w:ascii="黑体" w:eastAsia="黑体" w:hAnsi="黑体" w:hint="eastAsia"/>
          <w:sz w:val="24"/>
          <w:szCs w:val="24"/>
          <w:lang w:val="en"/>
        </w:rPr>
        <w:t>表</w:t>
      </w:r>
      <w:r w:rsidR="00706396" w:rsidRPr="00D70451">
        <w:rPr>
          <w:rFonts w:ascii="黑体" w:eastAsia="黑体" w:hAnsi="黑体"/>
          <w:sz w:val="24"/>
          <w:szCs w:val="24"/>
          <w:lang w:val="en"/>
        </w:rPr>
        <w:t>4.2.3-1</w:t>
      </w:r>
      <w:r w:rsidRPr="00D70451">
        <w:rPr>
          <w:rFonts w:ascii="黑体" w:eastAsia="黑体" w:hAnsi="黑体" w:hint="eastAsia"/>
          <w:sz w:val="24"/>
          <w:szCs w:val="24"/>
          <w:lang w:val="en"/>
        </w:rPr>
        <w:t>模型文件存储架构表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1985"/>
        <w:gridCol w:w="1701"/>
        <w:gridCol w:w="1417"/>
      </w:tblGrid>
      <w:tr w:rsidR="004C60FE" w:rsidRPr="00D70451" w14:paraId="341A0980" w14:textId="77777777" w:rsidTr="004C60FE">
        <w:trPr>
          <w:jc w:val="center"/>
        </w:trPr>
        <w:tc>
          <w:tcPr>
            <w:tcW w:w="1271" w:type="dxa"/>
          </w:tcPr>
          <w:p w14:paraId="235C7B42"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根目录</w:t>
            </w:r>
          </w:p>
        </w:tc>
        <w:tc>
          <w:tcPr>
            <w:tcW w:w="1134" w:type="dxa"/>
          </w:tcPr>
          <w:p w14:paraId="2DF14541"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一级</w:t>
            </w:r>
          </w:p>
        </w:tc>
        <w:tc>
          <w:tcPr>
            <w:tcW w:w="1985" w:type="dxa"/>
          </w:tcPr>
          <w:p w14:paraId="1BFAA3E2"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二级</w:t>
            </w:r>
          </w:p>
        </w:tc>
        <w:tc>
          <w:tcPr>
            <w:tcW w:w="1701" w:type="dxa"/>
          </w:tcPr>
          <w:p w14:paraId="796DE3B3"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三级</w:t>
            </w:r>
          </w:p>
        </w:tc>
        <w:tc>
          <w:tcPr>
            <w:tcW w:w="1417" w:type="dxa"/>
          </w:tcPr>
          <w:p w14:paraId="07C538A0"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模型</w:t>
            </w:r>
          </w:p>
        </w:tc>
      </w:tr>
      <w:tr w:rsidR="004C60FE" w:rsidRPr="00D70451" w14:paraId="0823BC52" w14:textId="77777777" w:rsidTr="004C60FE">
        <w:trPr>
          <w:jc w:val="center"/>
        </w:trPr>
        <w:tc>
          <w:tcPr>
            <w:tcW w:w="1271" w:type="dxa"/>
          </w:tcPr>
          <w:p w14:paraId="65EB2FE4"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模型文件</w:t>
            </w:r>
          </w:p>
        </w:tc>
        <w:tc>
          <w:tcPr>
            <w:tcW w:w="1134" w:type="dxa"/>
          </w:tcPr>
          <w:p w14:paraId="0A99271B" w14:textId="77777777" w:rsidR="004C60FE" w:rsidRPr="00D70451" w:rsidRDefault="004C60FE" w:rsidP="00E4374D">
            <w:pPr>
              <w:spacing w:line="240" w:lineRule="atLeast"/>
              <w:ind w:firstLineChars="0" w:firstLine="0"/>
              <w:rPr>
                <w:rFonts w:ascii="宋体" w:hAnsi="宋体"/>
                <w:szCs w:val="21"/>
                <w:lang w:val="en"/>
              </w:rPr>
            </w:pPr>
          </w:p>
        </w:tc>
        <w:tc>
          <w:tcPr>
            <w:tcW w:w="1985" w:type="dxa"/>
          </w:tcPr>
          <w:p w14:paraId="307DF227" w14:textId="77777777" w:rsidR="004C60FE" w:rsidRPr="00D70451" w:rsidRDefault="004C60FE" w:rsidP="00E4374D">
            <w:pPr>
              <w:spacing w:line="240" w:lineRule="atLeast"/>
              <w:ind w:firstLineChars="0" w:firstLine="0"/>
              <w:rPr>
                <w:rFonts w:ascii="宋体" w:hAnsi="宋体"/>
                <w:szCs w:val="21"/>
                <w:lang w:val="en"/>
              </w:rPr>
            </w:pPr>
          </w:p>
        </w:tc>
        <w:tc>
          <w:tcPr>
            <w:tcW w:w="1701" w:type="dxa"/>
          </w:tcPr>
          <w:p w14:paraId="6ABF969C" w14:textId="77777777" w:rsidR="004C60FE" w:rsidRPr="00D70451" w:rsidRDefault="004C60FE" w:rsidP="00E4374D">
            <w:pPr>
              <w:spacing w:line="240" w:lineRule="atLeast"/>
              <w:ind w:firstLineChars="0" w:firstLine="0"/>
              <w:rPr>
                <w:rFonts w:ascii="宋体" w:hAnsi="宋体"/>
                <w:szCs w:val="21"/>
                <w:lang w:val="en"/>
              </w:rPr>
            </w:pPr>
          </w:p>
        </w:tc>
        <w:tc>
          <w:tcPr>
            <w:tcW w:w="1417" w:type="dxa"/>
          </w:tcPr>
          <w:p w14:paraId="5301D3B6"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5CBEF03D" w14:textId="77777777" w:rsidTr="004C60FE">
        <w:trPr>
          <w:jc w:val="center"/>
        </w:trPr>
        <w:tc>
          <w:tcPr>
            <w:tcW w:w="1271" w:type="dxa"/>
          </w:tcPr>
          <w:p w14:paraId="5DFC490A" w14:textId="77777777" w:rsidR="004C60FE" w:rsidRPr="00D70451" w:rsidRDefault="004C60FE" w:rsidP="00E4374D">
            <w:pPr>
              <w:spacing w:line="240" w:lineRule="atLeast"/>
              <w:ind w:firstLineChars="0" w:firstLine="0"/>
              <w:rPr>
                <w:rFonts w:ascii="宋体" w:hAnsi="宋体"/>
                <w:szCs w:val="21"/>
                <w:lang w:val="en"/>
              </w:rPr>
            </w:pPr>
          </w:p>
        </w:tc>
        <w:tc>
          <w:tcPr>
            <w:tcW w:w="1134" w:type="dxa"/>
          </w:tcPr>
          <w:p w14:paraId="328AE7C4"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szCs w:val="21"/>
                <w:lang w:val="en"/>
              </w:rPr>
              <w:t>XX</w:t>
            </w:r>
            <w:r w:rsidRPr="00D70451">
              <w:rPr>
                <w:rFonts w:ascii="宋体" w:hAnsi="宋体" w:hint="eastAsia"/>
                <w:szCs w:val="21"/>
                <w:lang w:val="en"/>
              </w:rPr>
              <w:t>项目</w:t>
            </w:r>
          </w:p>
        </w:tc>
        <w:tc>
          <w:tcPr>
            <w:tcW w:w="1985" w:type="dxa"/>
          </w:tcPr>
          <w:p w14:paraId="15EA0998" w14:textId="77777777" w:rsidR="004C60FE" w:rsidRPr="00D70451" w:rsidRDefault="004C60FE" w:rsidP="00E4374D">
            <w:pPr>
              <w:spacing w:line="240" w:lineRule="atLeast"/>
              <w:ind w:firstLineChars="0" w:firstLine="0"/>
              <w:rPr>
                <w:rFonts w:ascii="宋体" w:hAnsi="宋体"/>
                <w:szCs w:val="21"/>
                <w:lang w:val="en"/>
              </w:rPr>
            </w:pPr>
          </w:p>
        </w:tc>
        <w:tc>
          <w:tcPr>
            <w:tcW w:w="1701" w:type="dxa"/>
          </w:tcPr>
          <w:p w14:paraId="4E7ED952" w14:textId="77777777" w:rsidR="004C60FE" w:rsidRPr="00D70451" w:rsidRDefault="004C60FE" w:rsidP="00E4374D">
            <w:pPr>
              <w:spacing w:line="240" w:lineRule="atLeast"/>
              <w:ind w:firstLineChars="0" w:firstLine="0"/>
              <w:rPr>
                <w:rFonts w:ascii="宋体" w:hAnsi="宋体"/>
                <w:szCs w:val="21"/>
                <w:lang w:val="en"/>
              </w:rPr>
            </w:pPr>
          </w:p>
        </w:tc>
        <w:tc>
          <w:tcPr>
            <w:tcW w:w="1417" w:type="dxa"/>
          </w:tcPr>
          <w:p w14:paraId="7363F51B"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44E2C522" w14:textId="77777777" w:rsidTr="004C60FE">
        <w:trPr>
          <w:jc w:val="center"/>
        </w:trPr>
        <w:tc>
          <w:tcPr>
            <w:tcW w:w="1271" w:type="dxa"/>
          </w:tcPr>
          <w:p w14:paraId="24132F80" w14:textId="77777777" w:rsidR="004C60FE" w:rsidRPr="00D70451" w:rsidRDefault="004C60FE" w:rsidP="00E4374D">
            <w:pPr>
              <w:spacing w:line="240" w:lineRule="atLeast"/>
              <w:ind w:firstLineChars="0" w:firstLine="0"/>
              <w:rPr>
                <w:rFonts w:ascii="宋体" w:hAnsi="宋体"/>
                <w:szCs w:val="21"/>
                <w:lang w:val="en"/>
              </w:rPr>
            </w:pPr>
          </w:p>
        </w:tc>
        <w:tc>
          <w:tcPr>
            <w:tcW w:w="1134" w:type="dxa"/>
          </w:tcPr>
          <w:p w14:paraId="0F120517" w14:textId="77777777" w:rsidR="004C60FE" w:rsidRPr="00D70451" w:rsidRDefault="004C60FE" w:rsidP="00E4374D">
            <w:pPr>
              <w:spacing w:line="240" w:lineRule="atLeast"/>
              <w:ind w:firstLineChars="0" w:firstLine="0"/>
              <w:rPr>
                <w:rFonts w:ascii="宋体" w:hAnsi="宋体"/>
                <w:szCs w:val="21"/>
                <w:lang w:val="en"/>
              </w:rPr>
            </w:pPr>
          </w:p>
        </w:tc>
        <w:tc>
          <w:tcPr>
            <w:tcW w:w="1985" w:type="dxa"/>
          </w:tcPr>
          <w:p w14:paraId="4159F0B0"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A</w:t>
            </w:r>
            <w:r w:rsidRPr="00D70451">
              <w:rPr>
                <w:rFonts w:ascii="宋体" w:hAnsi="宋体"/>
                <w:szCs w:val="21"/>
                <w:lang w:val="en"/>
              </w:rPr>
              <w:t>_</w:t>
            </w:r>
            <w:r w:rsidRPr="00D70451">
              <w:rPr>
                <w:rFonts w:ascii="宋体" w:hAnsi="宋体" w:hint="eastAsia"/>
                <w:szCs w:val="21"/>
                <w:lang w:val="en"/>
              </w:rPr>
              <w:t>建筑</w:t>
            </w:r>
          </w:p>
        </w:tc>
        <w:tc>
          <w:tcPr>
            <w:tcW w:w="1701" w:type="dxa"/>
          </w:tcPr>
          <w:p w14:paraId="327365A8" w14:textId="77777777" w:rsidR="004C60FE" w:rsidRPr="00D70451" w:rsidRDefault="004C60FE" w:rsidP="00E4374D">
            <w:pPr>
              <w:spacing w:line="240" w:lineRule="atLeast"/>
              <w:ind w:firstLineChars="0" w:firstLine="0"/>
              <w:rPr>
                <w:rFonts w:ascii="宋体" w:hAnsi="宋体"/>
                <w:szCs w:val="21"/>
                <w:lang w:val="en"/>
              </w:rPr>
            </w:pPr>
          </w:p>
        </w:tc>
        <w:tc>
          <w:tcPr>
            <w:tcW w:w="1417" w:type="dxa"/>
          </w:tcPr>
          <w:p w14:paraId="100FB015"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2D19D3C6" w14:textId="77777777" w:rsidTr="004C60FE">
        <w:trPr>
          <w:jc w:val="center"/>
        </w:trPr>
        <w:tc>
          <w:tcPr>
            <w:tcW w:w="1271" w:type="dxa"/>
          </w:tcPr>
          <w:p w14:paraId="4AB18956" w14:textId="77777777" w:rsidR="004C60FE" w:rsidRPr="00D70451" w:rsidRDefault="004C60FE" w:rsidP="00E4374D">
            <w:pPr>
              <w:spacing w:line="240" w:lineRule="atLeast"/>
              <w:ind w:firstLineChars="0" w:firstLine="0"/>
              <w:rPr>
                <w:rFonts w:ascii="宋体" w:hAnsi="宋体"/>
                <w:szCs w:val="21"/>
                <w:lang w:val="en"/>
              </w:rPr>
            </w:pPr>
          </w:p>
        </w:tc>
        <w:tc>
          <w:tcPr>
            <w:tcW w:w="1134" w:type="dxa"/>
          </w:tcPr>
          <w:p w14:paraId="17EE75DF" w14:textId="77777777" w:rsidR="004C60FE" w:rsidRPr="00D70451" w:rsidRDefault="004C60FE" w:rsidP="00E4374D">
            <w:pPr>
              <w:spacing w:line="240" w:lineRule="atLeast"/>
              <w:ind w:firstLineChars="0" w:firstLine="0"/>
              <w:rPr>
                <w:rFonts w:ascii="宋体" w:hAnsi="宋体"/>
                <w:szCs w:val="21"/>
                <w:lang w:val="en"/>
              </w:rPr>
            </w:pPr>
          </w:p>
        </w:tc>
        <w:tc>
          <w:tcPr>
            <w:tcW w:w="1985" w:type="dxa"/>
          </w:tcPr>
          <w:p w14:paraId="322CA662"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S</w:t>
            </w:r>
            <w:r w:rsidRPr="00D70451">
              <w:rPr>
                <w:rFonts w:ascii="宋体" w:hAnsi="宋体"/>
                <w:szCs w:val="21"/>
                <w:lang w:val="en"/>
              </w:rPr>
              <w:t>_</w:t>
            </w:r>
            <w:r w:rsidRPr="00D70451">
              <w:rPr>
                <w:rFonts w:ascii="宋体" w:hAnsi="宋体" w:hint="eastAsia"/>
                <w:szCs w:val="21"/>
                <w:lang w:val="en"/>
              </w:rPr>
              <w:t>结构</w:t>
            </w:r>
          </w:p>
        </w:tc>
        <w:tc>
          <w:tcPr>
            <w:tcW w:w="1701" w:type="dxa"/>
          </w:tcPr>
          <w:p w14:paraId="75F7C42E" w14:textId="77777777" w:rsidR="004C60FE" w:rsidRPr="00D70451" w:rsidRDefault="004C60FE" w:rsidP="00E4374D">
            <w:pPr>
              <w:spacing w:line="240" w:lineRule="atLeast"/>
              <w:ind w:firstLineChars="0" w:firstLine="0"/>
              <w:rPr>
                <w:rFonts w:ascii="宋体" w:hAnsi="宋体"/>
                <w:szCs w:val="21"/>
                <w:lang w:val="en"/>
              </w:rPr>
            </w:pPr>
          </w:p>
        </w:tc>
        <w:tc>
          <w:tcPr>
            <w:tcW w:w="1417" w:type="dxa"/>
          </w:tcPr>
          <w:p w14:paraId="3D2E1CF6"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57CBA89A" w14:textId="77777777" w:rsidTr="004C60FE">
        <w:trPr>
          <w:jc w:val="center"/>
        </w:trPr>
        <w:tc>
          <w:tcPr>
            <w:tcW w:w="1271" w:type="dxa"/>
          </w:tcPr>
          <w:p w14:paraId="52DE1491" w14:textId="77777777" w:rsidR="004C60FE" w:rsidRPr="00D70451" w:rsidRDefault="004C60FE" w:rsidP="00E4374D">
            <w:pPr>
              <w:spacing w:line="240" w:lineRule="atLeast"/>
              <w:ind w:firstLineChars="0" w:firstLine="0"/>
              <w:rPr>
                <w:rFonts w:ascii="宋体" w:hAnsi="宋体"/>
                <w:szCs w:val="21"/>
                <w:lang w:val="en"/>
              </w:rPr>
            </w:pPr>
          </w:p>
        </w:tc>
        <w:tc>
          <w:tcPr>
            <w:tcW w:w="1134" w:type="dxa"/>
          </w:tcPr>
          <w:p w14:paraId="2CC7DD03" w14:textId="77777777" w:rsidR="004C60FE" w:rsidRPr="00D70451" w:rsidRDefault="004C60FE" w:rsidP="00E4374D">
            <w:pPr>
              <w:spacing w:line="240" w:lineRule="atLeast"/>
              <w:ind w:firstLineChars="0" w:firstLine="0"/>
              <w:rPr>
                <w:rFonts w:ascii="宋体" w:hAnsi="宋体"/>
                <w:szCs w:val="21"/>
                <w:lang w:val="en"/>
              </w:rPr>
            </w:pPr>
          </w:p>
        </w:tc>
        <w:tc>
          <w:tcPr>
            <w:tcW w:w="1985" w:type="dxa"/>
          </w:tcPr>
          <w:p w14:paraId="0A7689DE"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M</w:t>
            </w:r>
            <w:r w:rsidRPr="00D70451">
              <w:rPr>
                <w:rFonts w:ascii="宋体" w:hAnsi="宋体"/>
                <w:szCs w:val="21"/>
                <w:lang w:val="en"/>
              </w:rPr>
              <w:t>EP_</w:t>
            </w:r>
            <w:r w:rsidRPr="00D70451">
              <w:rPr>
                <w:rFonts w:ascii="宋体" w:hAnsi="宋体" w:hint="eastAsia"/>
                <w:szCs w:val="21"/>
                <w:lang w:val="en"/>
              </w:rPr>
              <w:t>机电</w:t>
            </w:r>
          </w:p>
        </w:tc>
        <w:tc>
          <w:tcPr>
            <w:tcW w:w="1701" w:type="dxa"/>
          </w:tcPr>
          <w:p w14:paraId="0093D1F5" w14:textId="77777777" w:rsidR="004C60FE" w:rsidRPr="00D70451" w:rsidRDefault="004C60FE" w:rsidP="00E4374D">
            <w:pPr>
              <w:spacing w:line="240" w:lineRule="atLeast"/>
              <w:ind w:firstLineChars="0" w:firstLine="0"/>
              <w:rPr>
                <w:rFonts w:ascii="宋体" w:hAnsi="宋体"/>
                <w:szCs w:val="21"/>
                <w:lang w:val="en"/>
              </w:rPr>
            </w:pPr>
          </w:p>
        </w:tc>
        <w:tc>
          <w:tcPr>
            <w:tcW w:w="1417" w:type="dxa"/>
          </w:tcPr>
          <w:p w14:paraId="41EA6258"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3AEDA7EC" w14:textId="77777777" w:rsidTr="004C60FE">
        <w:trPr>
          <w:jc w:val="center"/>
        </w:trPr>
        <w:tc>
          <w:tcPr>
            <w:tcW w:w="1271" w:type="dxa"/>
          </w:tcPr>
          <w:p w14:paraId="3B10110F" w14:textId="77777777" w:rsidR="004C60FE" w:rsidRPr="00D70451" w:rsidRDefault="004C60FE" w:rsidP="00E4374D">
            <w:pPr>
              <w:spacing w:line="240" w:lineRule="atLeast"/>
              <w:ind w:firstLineChars="0" w:firstLine="0"/>
              <w:rPr>
                <w:rFonts w:ascii="宋体" w:hAnsi="宋体"/>
                <w:szCs w:val="21"/>
                <w:lang w:val="en"/>
              </w:rPr>
            </w:pPr>
          </w:p>
        </w:tc>
        <w:tc>
          <w:tcPr>
            <w:tcW w:w="1134" w:type="dxa"/>
          </w:tcPr>
          <w:p w14:paraId="726B429D" w14:textId="77777777" w:rsidR="004C60FE" w:rsidRPr="00D70451" w:rsidRDefault="004C60FE" w:rsidP="00E4374D">
            <w:pPr>
              <w:spacing w:line="240" w:lineRule="atLeast"/>
              <w:ind w:firstLineChars="0" w:firstLine="0"/>
              <w:rPr>
                <w:rFonts w:ascii="宋体" w:hAnsi="宋体"/>
                <w:szCs w:val="21"/>
                <w:lang w:val="en"/>
              </w:rPr>
            </w:pPr>
          </w:p>
        </w:tc>
        <w:tc>
          <w:tcPr>
            <w:tcW w:w="1985" w:type="dxa"/>
          </w:tcPr>
          <w:p w14:paraId="17E77CE5" w14:textId="77777777" w:rsidR="004C60FE" w:rsidRPr="00D70451" w:rsidRDefault="004C60FE" w:rsidP="00E4374D">
            <w:pPr>
              <w:spacing w:line="240" w:lineRule="atLeast"/>
              <w:ind w:firstLineChars="0" w:firstLine="0"/>
              <w:rPr>
                <w:rFonts w:ascii="宋体" w:hAnsi="宋体"/>
                <w:szCs w:val="21"/>
                <w:lang w:val="en"/>
              </w:rPr>
            </w:pPr>
          </w:p>
        </w:tc>
        <w:tc>
          <w:tcPr>
            <w:tcW w:w="1701" w:type="dxa"/>
          </w:tcPr>
          <w:p w14:paraId="26AF1A69"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M</w:t>
            </w:r>
            <w:r w:rsidRPr="00D70451">
              <w:rPr>
                <w:rFonts w:ascii="宋体" w:hAnsi="宋体"/>
                <w:szCs w:val="21"/>
                <w:lang w:val="en"/>
              </w:rPr>
              <w:t>_</w:t>
            </w:r>
            <w:r w:rsidRPr="00D70451">
              <w:rPr>
                <w:rFonts w:ascii="宋体" w:hAnsi="宋体" w:hint="eastAsia"/>
                <w:szCs w:val="21"/>
                <w:lang w:val="en"/>
              </w:rPr>
              <w:t>暖通</w:t>
            </w:r>
          </w:p>
        </w:tc>
        <w:tc>
          <w:tcPr>
            <w:tcW w:w="1417" w:type="dxa"/>
          </w:tcPr>
          <w:p w14:paraId="2694F0FC"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w:t>
            </w:r>
          </w:p>
        </w:tc>
      </w:tr>
      <w:tr w:rsidR="004C60FE" w:rsidRPr="00D70451" w14:paraId="57D439AF" w14:textId="77777777" w:rsidTr="004C60FE">
        <w:trPr>
          <w:jc w:val="center"/>
        </w:trPr>
        <w:tc>
          <w:tcPr>
            <w:tcW w:w="1271" w:type="dxa"/>
          </w:tcPr>
          <w:p w14:paraId="4A4FE14D" w14:textId="77777777" w:rsidR="004C60FE" w:rsidRPr="00D70451" w:rsidRDefault="004C60FE" w:rsidP="00E4374D">
            <w:pPr>
              <w:spacing w:line="240" w:lineRule="atLeast"/>
              <w:ind w:firstLineChars="0" w:firstLine="0"/>
              <w:rPr>
                <w:rFonts w:ascii="宋体" w:hAnsi="宋体"/>
                <w:szCs w:val="21"/>
                <w:lang w:val="en"/>
              </w:rPr>
            </w:pPr>
          </w:p>
        </w:tc>
        <w:tc>
          <w:tcPr>
            <w:tcW w:w="1134" w:type="dxa"/>
          </w:tcPr>
          <w:p w14:paraId="75831545" w14:textId="77777777" w:rsidR="004C60FE" w:rsidRPr="00D70451" w:rsidRDefault="004C60FE" w:rsidP="00E4374D">
            <w:pPr>
              <w:spacing w:line="240" w:lineRule="atLeast"/>
              <w:ind w:firstLineChars="0" w:firstLine="0"/>
              <w:rPr>
                <w:rFonts w:ascii="宋体" w:hAnsi="宋体"/>
                <w:szCs w:val="21"/>
                <w:lang w:val="en"/>
              </w:rPr>
            </w:pPr>
          </w:p>
        </w:tc>
        <w:tc>
          <w:tcPr>
            <w:tcW w:w="1985" w:type="dxa"/>
          </w:tcPr>
          <w:p w14:paraId="40D3F127" w14:textId="77777777" w:rsidR="004C60FE" w:rsidRPr="00D70451" w:rsidRDefault="004C60FE" w:rsidP="00E4374D">
            <w:pPr>
              <w:spacing w:line="240" w:lineRule="atLeast"/>
              <w:ind w:firstLineChars="0" w:firstLine="0"/>
              <w:rPr>
                <w:rFonts w:ascii="宋体" w:hAnsi="宋体"/>
                <w:szCs w:val="21"/>
                <w:lang w:val="en"/>
              </w:rPr>
            </w:pPr>
          </w:p>
        </w:tc>
        <w:tc>
          <w:tcPr>
            <w:tcW w:w="1701" w:type="dxa"/>
          </w:tcPr>
          <w:p w14:paraId="1DD72D07"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E</w:t>
            </w:r>
            <w:r w:rsidRPr="00D70451">
              <w:rPr>
                <w:rFonts w:ascii="宋体" w:hAnsi="宋体"/>
                <w:szCs w:val="21"/>
                <w:lang w:val="en"/>
              </w:rPr>
              <w:t>_</w:t>
            </w:r>
            <w:r w:rsidRPr="00D70451">
              <w:rPr>
                <w:rFonts w:ascii="宋体" w:hAnsi="宋体" w:hint="eastAsia"/>
                <w:szCs w:val="21"/>
                <w:lang w:val="en"/>
              </w:rPr>
              <w:t>电气</w:t>
            </w:r>
          </w:p>
        </w:tc>
        <w:tc>
          <w:tcPr>
            <w:tcW w:w="1417" w:type="dxa"/>
          </w:tcPr>
          <w:p w14:paraId="62E7206F"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w:t>
            </w:r>
          </w:p>
        </w:tc>
      </w:tr>
      <w:tr w:rsidR="004C60FE" w:rsidRPr="00D70451" w14:paraId="7ABA78FB" w14:textId="77777777" w:rsidTr="004C60FE">
        <w:trPr>
          <w:jc w:val="center"/>
        </w:trPr>
        <w:tc>
          <w:tcPr>
            <w:tcW w:w="1271" w:type="dxa"/>
          </w:tcPr>
          <w:p w14:paraId="03B5D5FB" w14:textId="77777777" w:rsidR="004C60FE" w:rsidRPr="00D70451" w:rsidRDefault="004C60FE" w:rsidP="00E4374D">
            <w:pPr>
              <w:spacing w:line="240" w:lineRule="atLeast"/>
              <w:ind w:firstLineChars="0" w:firstLine="0"/>
              <w:rPr>
                <w:rFonts w:ascii="宋体" w:hAnsi="宋体"/>
                <w:szCs w:val="21"/>
                <w:lang w:val="en"/>
              </w:rPr>
            </w:pPr>
          </w:p>
        </w:tc>
        <w:tc>
          <w:tcPr>
            <w:tcW w:w="1134" w:type="dxa"/>
          </w:tcPr>
          <w:p w14:paraId="71DEA4C5" w14:textId="77777777" w:rsidR="004C60FE" w:rsidRPr="00D70451" w:rsidRDefault="004C60FE" w:rsidP="00E4374D">
            <w:pPr>
              <w:spacing w:line="240" w:lineRule="atLeast"/>
              <w:ind w:firstLineChars="0" w:firstLine="0"/>
              <w:rPr>
                <w:rFonts w:ascii="宋体" w:hAnsi="宋体"/>
                <w:szCs w:val="21"/>
                <w:lang w:val="en"/>
              </w:rPr>
            </w:pPr>
          </w:p>
        </w:tc>
        <w:tc>
          <w:tcPr>
            <w:tcW w:w="1985" w:type="dxa"/>
          </w:tcPr>
          <w:p w14:paraId="05640850" w14:textId="77777777" w:rsidR="004C60FE" w:rsidRPr="00D70451" w:rsidRDefault="004C60FE" w:rsidP="00E4374D">
            <w:pPr>
              <w:spacing w:line="240" w:lineRule="atLeast"/>
              <w:ind w:firstLineChars="0" w:firstLine="0"/>
              <w:rPr>
                <w:rFonts w:ascii="宋体" w:hAnsi="宋体"/>
                <w:szCs w:val="21"/>
                <w:lang w:val="en"/>
              </w:rPr>
            </w:pPr>
          </w:p>
        </w:tc>
        <w:tc>
          <w:tcPr>
            <w:tcW w:w="1701" w:type="dxa"/>
          </w:tcPr>
          <w:p w14:paraId="699FAA85"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P</w:t>
            </w:r>
            <w:r w:rsidRPr="00D70451">
              <w:rPr>
                <w:rFonts w:ascii="宋体" w:hAnsi="宋体"/>
                <w:szCs w:val="21"/>
                <w:lang w:val="en"/>
              </w:rPr>
              <w:t xml:space="preserve"> _</w:t>
            </w:r>
            <w:r w:rsidRPr="00D70451">
              <w:rPr>
                <w:rFonts w:ascii="宋体" w:hAnsi="宋体" w:hint="eastAsia"/>
                <w:szCs w:val="21"/>
                <w:lang w:val="en"/>
              </w:rPr>
              <w:t>给排水</w:t>
            </w:r>
          </w:p>
        </w:tc>
        <w:tc>
          <w:tcPr>
            <w:tcW w:w="1417" w:type="dxa"/>
          </w:tcPr>
          <w:p w14:paraId="2D5D98C5"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w:t>
            </w:r>
          </w:p>
        </w:tc>
      </w:tr>
      <w:tr w:rsidR="004C60FE" w:rsidRPr="00D70451" w14:paraId="19327291" w14:textId="77777777" w:rsidTr="004C60FE">
        <w:trPr>
          <w:jc w:val="center"/>
        </w:trPr>
        <w:tc>
          <w:tcPr>
            <w:tcW w:w="1271" w:type="dxa"/>
          </w:tcPr>
          <w:p w14:paraId="5EC036F5" w14:textId="77777777" w:rsidR="004C60FE" w:rsidRPr="00D70451" w:rsidRDefault="004C60FE" w:rsidP="00E4374D">
            <w:pPr>
              <w:spacing w:line="240" w:lineRule="atLeast"/>
              <w:ind w:firstLineChars="0" w:firstLine="0"/>
              <w:rPr>
                <w:rFonts w:ascii="宋体" w:hAnsi="宋体"/>
                <w:szCs w:val="21"/>
                <w:lang w:val="en"/>
              </w:rPr>
            </w:pPr>
          </w:p>
        </w:tc>
        <w:tc>
          <w:tcPr>
            <w:tcW w:w="1134" w:type="dxa"/>
          </w:tcPr>
          <w:p w14:paraId="0F0945ED" w14:textId="77777777" w:rsidR="004C60FE" w:rsidRPr="00D70451" w:rsidRDefault="004C60FE" w:rsidP="00E4374D">
            <w:pPr>
              <w:spacing w:line="240" w:lineRule="atLeast"/>
              <w:ind w:firstLineChars="0" w:firstLine="0"/>
              <w:rPr>
                <w:rFonts w:ascii="宋体" w:hAnsi="宋体"/>
                <w:szCs w:val="21"/>
                <w:lang w:val="en"/>
              </w:rPr>
            </w:pPr>
          </w:p>
        </w:tc>
        <w:tc>
          <w:tcPr>
            <w:tcW w:w="1985" w:type="dxa"/>
          </w:tcPr>
          <w:p w14:paraId="71CC3E4E" w14:textId="77777777" w:rsidR="004C60FE" w:rsidRPr="00D70451" w:rsidRDefault="004C60FE" w:rsidP="00E4374D">
            <w:pPr>
              <w:spacing w:line="240" w:lineRule="atLeast"/>
              <w:ind w:firstLineChars="0" w:firstLine="0"/>
              <w:rPr>
                <w:rFonts w:ascii="宋体" w:hAnsi="宋体"/>
                <w:szCs w:val="21"/>
                <w:lang w:val="en"/>
              </w:rPr>
            </w:pPr>
          </w:p>
        </w:tc>
        <w:tc>
          <w:tcPr>
            <w:tcW w:w="1701" w:type="dxa"/>
          </w:tcPr>
          <w:p w14:paraId="437F32CB"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szCs w:val="21"/>
                <w:lang w:val="en"/>
              </w:rPr>
              <w:t>F_</w:t>
            </w:r>
            <w:r w:rsidRPr="00D70451">
              <w:rPr>
                <w:rFonts w:ascii="宋体" w:hAnsi="宋体" w:hint="eastAsia"/>
                <w:szCs w:val="21"/>
                <w:lang w:val="en"/>
              </w:rPr>
              <w:t>消防</w:t>
            </w:r>
          </w:p>
        </w:tc>
        <w:tc>
          <w:tcPr>
            <w:tcW w:w="1417" w:type="dxa"/>
          </w:tcPr>
          <w:p w14:paraId="01CC645A"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5ED79286" w14:textId="77777777" w:rsidTr="004C60FE">
        <w:trPr>
          <w:jc w:val="center"/>
        </w:trPr>
        <w:tc>
          <w:tcPr>
            <w:tcW w:w="1271" w:type="dxa"/>
          </w:tcPr>
          <w:p w14:paraId="3F61DC0D" w14:textId="77777777" w:rsidR="004C60FE" w:rsidRPr="00D70451" w:rsidRDefault="004C60FE" w:rsidP="00E4374D">
            <w:pPr>
              <w:spacing w:line="240" w:lineRule="atLeast"/>
              <w:ind w:firstLineChars="0" w:firstLine="0"/>
              <w:rPr>
                <w:rFonts w:ascii="宋体" w:hAnsi="宋体"/>
                <w:szCs w:val="21"/>
                <w:lang w:val="en"/>
              </w:rPr>
            </w:pPr>
          </w:p>
        </w:tc>
        <w:tc>
          <w:tcPr>
            <w:tcW w:w="1134" w:type="dxa"/>
          </w:tcPr>
          <w:p w14:paraId="2843B21F" w14:textId="77777777" w:rsidR="004C60FE" w:rsidRPr="00D70451" w:rsidRDefault="004C60FE" w:rsidP="00E4374D">
            <w:pPr>
              <w:spacing w:line="240" w:lineRule="atLeast"/>
              <w:ind w:firstLineChars="0" w:firstLine="0"/>
              <w:rPr>
                <w:rFonts w:ascii="宋体" w:hAnsi="宋体"/>
                <w:szCs w:val="21"/>
                <w:lang w:val="en"/>
              </w:rPr>
            </w:pPr>
          </w:p>
        </w:tc>
        <w:tc>
          <w:tcPr>
            <w:tcW w:w="1985" w:type="dxa"/>
          </w:tcPr>
          <w:p w14:paraId="4815091B" w14:textId="77777777" w:rsidR="004C60FE" w:rsidRPr="00D70451" w:rsidRDefault="004C60FE" w:rsidP="00E4374D">
            <w:pPr>
              <w:spacing w:line="240" w:lineRule="atLeast"/>
              <w:ind w:firstLineChars="0" w:firstLine="0"/>
              <w:rPr>
                <w:rFonts w:ascii="宋体" w:hAnsi="宋体"/>
                <w:szCs w:val="21"/>
                <w:lang w:val="en"/>
              </w:rPr>
            </w:pPr>
          </w:p>
        </w:tc>
        <w:tc>
          <w:tcPr>
            <w:tcW w:w="1701" w:type="dxa"/>
          </w:tcPr>
          <w:p w14:paraId="6A0B3356"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GE_燃气</w:t>
            </w:r>
          </w:p>
        </w:tc>
        <w:tc>
          <w:tcPr>
            <w:tcW w:w="1417" w:type="dxa"/>
          </w:tcPr>
          <w:p w14:paraId="4ABD64F9"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02DAC760" w14:textId="77777777" w:rsidTr="004C60FE">
        <w:trPr>
          <w:jc w:val="center"/>
        </w:trPr>
        <w:tc>
          <w:tcPr>
            <w:tcW w:w="1271" w:type="dxa"/>
          </w:tcPr>
          <w:p w14:paraId="0F1D185E" w14:textId="77777777" w:rsidR="004C60FE" w:rsidRPr="00D70451" w:rsidRDefault="004C60FE" w:rsidP="00E4374D">
            <w:pPr>
              <w:spacing w:line="240" w:lineRule="atLeast"/>
              <w:ind w:firstLineChars="0" w:firstLine="0"/>
              <w:rPr>
                <w:rFonts w:ascii="宋体" w:hAnsi="宋体"/>
                <w:szCs w:val="21"/>
                <w:lang w:val="en"/>
              </w:rPr>
            </w:pPr>
          </w:p>
        </w:tc>
        <w:tc>
          <w:tcPr>
            <w:tcW w:w="1134" w:type="dxa"/>
          </w:tcPr>
          <w:p w14:paraId="6A3C8106" w14:textId="77777777" w:rsidR="004C60FE" w:rsidRPr="00D70451" w:rsidRDefault="004C60FE" w:rsidP="00E4374D">
            <w:pPr>
              <w:spacing w:line="240" w:lineRule="atLeast"/>
              <w:ind w:firstLineChars="0" w:firstLine="0"/>
              <w:rPr>
                <w:rFonts w:ascii="宋体" w:hAnsi="宋体"/>
                <w:szCs w:val="21"/>
                <w:lang w:val="en"/>
              </w:rPr>
            </w:pPr>
          </w:p>
        </w:tc>
        <w:tc>
          <w:tcPr>
            <w:tcW w:w="1985" w:type="dxa"/>
          </w:tcPr>
          <w:p w14:paraId="2E2EA9D5"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C</w:t>
            </w:r>
            <w:r w:rsidRPr="00D70451">
              <w:rPr>
                <w:rFonts w:ascii="宋体" w:hAnsi="宋体"/>
                <w:szCs w:val="21"/>
                <w:lang w:val="en"/>
              </w:rPr>
              <w:t>W_</w:t>
            </w:r>
            <w:r w:rsidRPr="00D70451">
              <w:rPr>
                <w:rFonts w:ascii="宋体" w:hAnsi="宋体" w:hint="eastAsia"/>
                <w:szCs w:val="21"/>
                <w:lang w:val="en"/>
              </w:rPr>
              <w:t>幕墙</w:t>
            </w:r>
          </w:p>
        </w:tc>
        <w:tc>
          <w:tcPr>
            <w:tcW w:w="1701" w:type="dxa"/>
          </w:tcPr>
          <w:p w14:paraId="4F36245F" w14:textId="77777777" w:rsidR="004C60FE" w:rsidRPr="00D70451" w:rsidRDefault="004C60FE" w:rsidP="00E4374D">
            <w:pPr>
              <w:spacing w:line="240" w:lineRule="atLeast"/>
              <w:ind w:firstLineChars="0" w:firstLine="0"/>
              <w:rPr>
                <w:rFonts w:ascii="宋体" w:hAnsi="宋体"/>
                <w:szCs w:val="21"/>
                <w:lang w:val="en"/>
              </w:rPr>
            </w:pPr>
          </w:p>
        </w:tc>
        <w:tc>
          <w:tcPr>
            <w:tcW w:w="1417" w:type="dxa"/>
          </w:tcPr>
          <w:p w14:paraId="6B1E421A"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38CEFEB8" w14:textId="77777777" w:rsidTr="004C60FE">
        <w:trPr>
          <w:jc w:val="center"/>
        </w:trPr>
        <w:tc>
          <w:tcPr>
            <w:tcW w:w="1271" w:type="dxa"/>
          </w:tcPr>
          <w:p w14:paraId="1E1F5EF5" w14:textId="77777777" w:rsidR="004C60FE" w:rsidRPr="00D70451" w:rsidRDefault="004C60FE" w:rsidP="00E4374D">
            <w:pPr>
              <w:spacing w:line="240" w:lineRule="atLeast"/>
              <w:ind w:firstLineChars="0" w:firstLine="0"/>
              <w:rPr>
                <w:rFonts w:ascii="宋体" w:hAnsi="宋体"/>
                <w:szCs w:val="21"/>
                <w:lang w:val="en"/>
              </w:rPr>
            </w:pPr>
          </w:p>
        </w:tc>
        <w:tc>
          <w:tcPr>
            <w:tcW w:w="1134" w:type="dxa"/>
          </w:tcPr>
          <w:p w14:paraId="348A8F82" w14:textId="77777777" w:rsidR="004C60FE" w:rsidRPr="00D70451" w:rsidRDefault="004C60FE" w:rsidP="00E4374D">
            <w:pPr>
              <w:spacing w:line="240" w:lineRule="atLeast"/>
              <w:ind w:firstLineChars="0" w:firstLine="0"/>
              <w:rPr>
                <w:rFonts w:ascii="宋体" w:hAnsi="宋体"/>
                <w:szCs w:val="21"/>
                <w:lang w:val="en"/>
              </w:rPr>
            </w:pPr>
          </w:p>
        </w:tc>
        <w:tc>
          <w:tcPr>
            <w:tcW w:w="1985" w:type="dxa"/>
          </w:tcPr>
          <w:p w14:paraId="42B0490A"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P</w:t>
            </w:r>
            <w:r w:rsidRPr="00D70451">
              <w:rPr>
                <w:rFonts w:ascii="宋体" w:hAnsi="宋体"/>
                <w:szCs w:val="21"/>
                <w:lang w:val="en"/>
              </w:rPr>
              <w:t>C_</w:t>
            </w:r>
            <w:r w:rsidRPr="00D70451">
              <w:rPr>
                <w:rFonts w:ascii="宋体" w:hAnsi="宋体" w:hint="eastAsia"/>
                <w:szCs w:val="21"/>
                <w:lang w:val="en"/>
              </w:rPr>
              <w:t>装配式</w:t>
            </w:r>
          </w:p>
        </w:tc>
        <w:tc>
          <w:tcPr>
            <w:tcW w:w="1701" w:type="dxa"/>
          </w:tcPr>
          <w:p w14:paraId="7FEEE42A" w14:textId="77777777" w:rsidR="004C60FE" w:rsidRPr="00D70451" w:rsidRDefault="004C60FE" w:rsidP="00E4374D">
            <w:pPr>
              <w:spacing w:line="240" w:lineRule="atLeast"/>
              <w:ind w:firstLineChars="0" w:firstLine="0"/>
              <w:rPr>
                <w:rFonts w:ascii="宋体" w:hAnsi="宋体"/>
                <w:szCs w:val="21"/>
                <w:lang w:val="en"/>
              </w:rPr>
            </w:pPr>
          </w:p>
        </w:tc>
        <w:tc>
          <w:tcPr>
            <w:tcW w:w="1417" w:type="dxa"/>
          </w:tcPr>
          <w:p w14:paraId="0AB40FCE"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2315CFAC" w14:textId="77777777" w:rsidTr="004C60FE">
        <w:trPr>
          <w:jc w:val="center"/>
        </w:trPr>
        <w:tc>
          <w:tcPr>
            <w:tcW w:w="1271" w:type="dxa"/>
          </w:tcPr>
          <w:p w14:paraId="780EAB1D" w14:textId="77777777" w:rsidR="004C60FE" w:rsidRPr="00D70451" w:rsidRDefault="004C60FE" w:rsidP="00E4374D">
            <w:pPr>
              <w:spacing w:line="240" w:lineRule="atLeast"/>
              <w:ind w:firstLineChars="0" w:firstLine="0"/>
              <w:rPr>
                <w:rFonts w:ascii="宋体" w:hAnsi="宋体"/>
                <w:szCs w:val="21"/>
                <w:lang w:val="en"/>
              </w:rPr>
            </w:pPr>
          </w:p>
        </w:tc>
        <w:tc>
          <w:tcPr>
            <w:tcW w:w="1134" w:type="dxa"/>
          </w:tcPr>
          <w:p w14:paraId="65C7624E" w14:textId="77777777" w:rsidR="004C60FE" w:rsidRPr="00D70451" w:rsidRDefault="004C60FE" w:rsidP="00E4374D">
            <w:pPr>
              <w:spacing w:line="240" w:lineRule="atLeast"/>
              <w:ind w:firstLineChars="0" w:firstLine="0"/>
              <w:rPr>
                <w:rFonts w:ascii="宋体" w:hAnsi="宋体"/>
                <w:szCs w:val="21"/>
                <w:lang w:val="en"/>
              </w:rPr>
            </w:pPr>
          </w:p>
        </w:tc>
        <w:tc>
          <w:tcPr>
            <w:tcW w:w="1985" w:type="dxa"/>
          </w:tcPr>
          <w:p w14:paraId="2D134465"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I</w:t>
            </w:r>
            <w:r w:rsidRPr="00D70451">
              <w:rPr>
                <w:rFonts w:ascii="宋体" w:hAnsi="宋体"/>
                <w:szCs w:val="21"/>
                <w:lang w:val="en"/>
              </w:rPr>
              <w:t>N&amp;GS_</w:t>
            </w:r>
            <w:r w:rsidRPr="00D70451">
              <w:rPr>
                <w:rFonts w:ascii="宋体" w:hAnsi="宋体" w:hint="eastAsia"/>
                <w:szCs w:val="21"/>
                <w:lang w:val="en"/>
              </w:rPr>
              <w:t>内装&amp;标识</w:t>
            </w:r>
          </w:p>
        </w:tc>
        <w:tc>
          <w:tcPr>
            <w:tcW w:w="1701" w:type="dxa"/>
          </w:tcPr>
          <w:p w14:paraId="5733AC69" w14:textId="77777777" w:rsidR="004C60FE" w:rsidRPr="00D70451" w:rsidRDefault="004C60FE" w:rsidP="00E4374D">
            <w:pPr>
              <w:spacing w:line="240" w:lineRule="atLeast"/>
              <w:ind w:firstLineChars="0" w:firstLine="0"/>
              <w:rPr>
                <w:rFonts w:ascii="宋体" w:hAnsi="宋体"/>
                <w:szCs w:val="21"/>
                <w:lang w:val="en"/>
              </w:rPr>
            </w:pPr>
          </w:p>
        </w:tc>
        <w:tc>
          <w:tcPr>
            <w:tcW w:w="1417" w:type="dxa"/>
          </w:tcPr>
          <w:p w14:paraId="746A0A30"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0E9EB0E4" w14:textId="77777777" w:rsidTr="004C60FE">
        <w:trPr>
          <w:jc w:val="center"/>
        </w:trPr>
        <w:tc>
          <w:tcPr>
            <w:tcW w:w="1271" w:type="dxa"/>
          </w:tcPr>
          <w:p w14:paraId="16CCB342" w14:textId="77777777" w:rsidR="004C60FE" w:rsidRPr="00D70451" w:rsidRDefault="004C60FE" w:rsidP="00E4374D">
            <w:pPr>
              <w:spacing w:line="240" w:lineRule="atLeast"/>
              <w:ind w:firstLineChars="0" w:firstLine="0"/>
              <w:rPr>
                <w:rFonts w:ascii="宋体" w:hAnsi="宋体"/>
                <w:szCs w:val="21"/>
                <w:lang w:val="en"/>
              </w:rPr>
            </w:pPr>
          </w:p>
        </w:tc>
        <w:tc>
          <w:tcPr>
            <w:tcW w:w="1134" w:type="dxa"/>
          </w:tcPr>
          <w:p w14:paraId="4605A02D" w14:textId="77777777" w:rsidR="004C60FE" w:rsidRPr="00D70451" w:rsidRDefault="004C60FE" w:rsidP="00E4374D">
            <w:pPr>
              <w:spacing w:line="240" w:lineRule="atLeast"/>
              <w:ind w:firstLineChars="0" w:firstLine="0"/>
              <w:rPr>
                <w:rFonts w:ascii="宋体" w:hAnsi="宋体"/>
                <w:szCs w:val="21"/>
                <w:lang w:val="en"/>
              </w:rPr>
            </w:pPr>
          </w:p>
        </w:tc>
        <w:tc>
          <w:tcPr>
            <w:tcW w:w="1985" w:type="dxa"/>
          </w:tcPr>
          <w:p w14:paraId="60DEB6D6"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szCs w:val="21"/>
                <w:lang w:val="en"/>
              </w:rPr>
              <w:t>LC&amp;GS _</w:t>
            </w:r>
            <w:r w:rsidRPr="00D70451">
              <w:rPr>
                <w:rFonts w:ascii="宋体" w:hAnsi="宋体" w:hint="eastAsia"/>
                <w:szCs w:val="21"/>
                <w:lang w:val="en"/>
              </w:rPr>
              <w:t>景观&amp;标识</w:t>
            </w:r>
          </w:p>
        </w:tc>
        <w:tc>
          <w:tcPr>
            <w:tcW w:w="1701" w:type="dxa"/>
          </w:tcPr>
          <w:p w14:paraId="5B191D70" w14:textId="77777777" w:rsidR="004C60FE" w:rsidRPr="00D70451" w:rsidRDefault="004C60FE" w:rsidP="00E4374D">
            <w:pPr>
              <w:spacing w:line="240" w:lineRule="atLeast"/>
              <w:ind w:firstLineChars="0" w:firstLine="0"/>
              <w:rPr>
                <w:rFonts w:ascii="宋体" w:hAnsi="宋体"/>
                <w:szCs w:val="21"/>
                <w:lang w:val="en"/>
              </w:rPr>
            </w:pPr>
          </w:p>
        </w:tc>
        <w:tc>
          <w:tcPr>
            <w:tcW w:w="1417" w:type="dxa"/>
          </w:tcPr>
          <w:p w14:paraId="6D8B2887"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083B89C7" w14:textId="77777777" w:rsidTr="004C60FE">
        <w:trPr>
          <w:jc w:val="center"/>
        </w:trPr>
        <w:tc>
          <w:tcPr>
            <w:tcW w:w="1271" w:type="dxa"/>
          </w:tcPr>
          <w:p w14:paraId="78F4D964" w14:textId="77777777" w:rsidR="004C60FE" w:rsidRPr="00D70451" w:rsidRDefault="004C60FE" w:rsidP="00E4374D">
            <w:pPr>
              <w:spacing w:line="240" w:lineRule="atLeast"/>
              <w:ind w:firstLineChars="0" w:firstLine="0"/>
              <w:rPr>
                <w:rFonts w:ascii="宋体" w:hAnsi="宋体"/>
                <w:szCs w:val="21"/>
                <w:lang w:val="en"/>
              </w:rPr>
            </w:pPr>
          </w:p>
        </w:tc>
        <w:tc>
          <w:tcPr>
            <w:tcW w:w="1134" w:type="dxa"/>
          </w:tcPr>
          <w:p w14:paraId="6444C4DE" w14:textId="77777777" w:rsidR="004C60FE" w:rsidRPr="00D70451" w:rsidRDefault="004C60FE" w:rsidP="00E4374D">
            <w:pPr>
              <w:spacing w:line="240" w:lineRule="atLeast"/>
              <w:ind w:firstLineChars="0" w:firstLine="0"/>
              <w:rPr>
                <w:rFonts w:ascii="宋体" w:hAnsi="宋体"/>
                <w:szCs w:val="21"/>
                <w:lang w:val="en"/>
              </w:rPr>
            </w:pPr>
          </w:p>
        </w:tc>
        <w:tc>
          <w:tcPr>
            <w:tcW w:w="1985" w:type="dxa"/>
          </w:tcPr>
          <w:p w14:paraId="3D415616"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M</w:t>
            </w:r>
            <w:r w:rsidRPr="00D70451">
              <w:rPr>
                <w:rFonts w:ascii="宋体" w:hAnsi="宋体"/>
                <w:szCs w:val="21"/>
                <w:lang w:val="en"/>
              </w:rPr>
              <w:t>A_</w:t>
            </w:r>
            <w:r w:rsidRPr="00D70451">
              <w:rPr>
                <w:rFonts w:ascii="宋体" w:hAnsi="宋体" w:hint="eastAsia"/>
                <w:szCs w:val="21"/>
                <w:lang w:val="en"/>
              </w:rPr>
              <w:t>小市政</w:t>
            </w:r>
          </w:p>
        </w:tc>
        <w:tc>
          <w:tcPr>
            <w:tcW w:w="1701" w:type="dxa"/>
          </w:tcPr>
          <w:p w14:paraId="0E9050E1" w14:textId="77777777" w:rsidR="004C60FE" w:rsidRPr="00D70451" w:rsidRDefault="004C60FE" w:rsidP="00E4374D">
            <w:pPr>
              <w:spacing w:line="240" w:lineRule="atLeast"/>
              <w:ind w:firstLineChars="0" w:firstLine="0"/>
              <w:rPr>
                <w:rFonts w:ascii="宋体" w:hAnsi="宋体"/>
                <w:szCs w:val="21"/>
                <w:lang w:val="en"/>
              </w:rPr>
            </w:pPr>
          </w:p>
        </w:tc>
        <w:tc>
          <w:tcPr>
            <w:tcW w:w="1417" w:type="dxa"/>
          </w:tcPr>
          <w:p w14:paraId="517B74C5"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4C3234D4" w14:textId="77777777" w:rsidTr="004C60FE">
        <w:trPr>
          <w:jc w:val="center"/>
        </w:trPr>
        <w:tc>
          <w:tcPr>
            <w:tcW w:w="1271" w:type="dxa"/>
          </w:tcPr>
          <w:p w14:paraId="6F215375" w14:textId="77777777" w:rsidR="004C60FE" w:rsidRPr="00D70451" w:rsidRDefault="004C60FE" w:rsidP="00E4374D">
            <w:pPr>
              <w:spacing w:line="240" w:lineRule="atLeast"/>
              <w:ind w:firstLineChars="0" w:firstLine="0"/>
              <w:rPr>
                <w:rFonts w:ascii="宋体" w:hAnsi="宋体"/>
                <w:szCs w:val="21"/>
                <w:lang w:val="en"/>
              </w:rPr>
            </w:pPr>
          </w:p>
        </w:tc>
        <w:tc>
          <w:tcPr>
            <w:tcW w:w="1134" w:type="dxa"/>
          </w:tcPr>
          <w:p w14:paraId="6C8BAA3C" w14:textId="77777777" w:rsidR="004C60FE" w:rsidRPr="00D70451" w:rsidRDefault="004C60FE" w:rsidP="00E4374D">
            <w:pPr>
              <w:spacing w:line="240" w:lineRule="atLeast"/>
              <w:ind w:firstLineChars="0" w:firstLine="0"/>
              <w:rPr>
                <w:rFonts w:ascii="宋体" w:hAnsi="宋体"/>
                <w:szCs w:val="21"/>
                <w:lang w:val="en"/>
              </w:rPr>
            </w:pPr>
          </w:p>
        </w:tc>
        <w:tc>
          <w:tcPr>
            <w:tcW w:w="1985" w:type="dxa"/>
          </w:tcPr>
          <w:p w14:paraId="450EAE04"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A</w:t>
            </w:r>
            <w:r w:rsidRPr="00D70451">
              <w:rPr>
                <w:rFonts w:ascii="宋体" w:hAnsi="宋体"/>
                <w:szCs w:val="21"/>
                <w:lang w:val="en"/>
              </w:rPr>
              <w:t>LL_</w:t>
            </w:r>
            <w:r w:rsidRPr="00D70451">
              <w:rPr>
                <w:rFonts w:ascii="宋体" w:hAnsi="宋体" w:hint="eastAsia"/>
                <w:szCs w:val="21"/>
                <w:lang w:val="en"/>
              </w:rPr>
              <w:t>全专业</w:t>
            </w:r>
          </w:p>
        </w:tc>
        <w:tc>
          <w:tcPr>
            <w:tcW w:w="1701" w:type="dxa"/>
          </w:tcPr>
          <w:p w14:paraId="5F36B0C9" w14:textId="77777777" w:rsidR="004C60FE" w:rsidRPr="00D70451" w:rsidRDefault="004C60FE" w:rsidP="00E4374D">
            <w:pPr>
              <w:spacing w:line="240" w:lineRule="atLeast"/>
              <w:ind w:firstLineChars="0" w:firstLine="0"/>
              <w:rPr>
                <w:rFonts w:ascii="宋体" w:hAnsi="宋体"/>
                <w:szCs w:val="21"/>
                <w:lang w:val="en"/>
              </w:rPr>
            </w:pPr>
          </w:p>
        </w:tc>
        <w:tc>
          <w:tcPr>
            <w:tcW w:w="1417" w:type="dxa"/>
          </w:tcPr>
          <w:p w14:paraId="5028E6FC" w14:textId="77777777" w:rsidR="004C60FE" w:rsidRPr="00D70451" w:rsidRDefault="004C60FE" w:rsidP="00E4374D">
            <w:pPr>
              <w:spacing w:line="240" w:lineRule="atLeast"/>
              <w:ind w:firstLineChars="0" w:firstLine="0"/>
              <w:rPr>
                <w:rFonts w:ascii="宋体" w:hAnsi="宋体"/>
                <w:szCs w:val="21"/>
                <w:lang w:val="en"/>
              </w:rPr>
            </w:pPr>
          </w:p>
        </w:tc>
      </w:tr>
    </w:tbl>
    <w:p w14:paraId="3D217658" w14:textId="77777777" w:rsidR="004C60FE" w:rsidRPr="00D70451" w:rsidRDefault="004C60FE" w:rsidP="004C60FE">
      <w:pPr>
        <w:ind w:firstLine="480"/>
        <w:rPr>
          <w:sz w:val="24"/>
          <w:szCs w:val="24"/>
          <w:lang w:val="en"/>
        </w:rPr>
      </w:pPr>
      <w:r w:rsidRPr="00D70451">
        <w:rPr>
          <w:rFonts w:hint="eastAsia"/>
          <w:sz w:val="24"/>
          <w:szCs w:val="24"/>
          <w:lang w:val="en"/>
        </w:rPr>
        <w:t>2</w:t>
      </w:r>
      <w:r w:rsidR="006A72E9">
        <w:rPr>
          <w:rFonts w:hint="eastAsia"/>
          <w:sz w:val="24"/>
          <w:szCs w:val="24"/>
          <w:lang w:val="en"/>
        </w:rPr>
        <w:t xml:space="preserve"> </w:t>
      </w:r>
      <w:r w:rsidRPr="00D70451">
        <w:rPr>
          <w:rFonts w:hint="eastAsia"/>
          <w:sz w:val="24"/>
          <w:szCs w:val="24"/>
          <w:lang w:val="en"/>
        </w:rPr>
        <w:t>非模型文件：根目录为非模型文件，一级目录为单项工程或单位工程中文全称，二级目录为非模型文件的类型，三级目录为非模型文件类型的细分。非模型文件存储架构</w:t>
      </w:r>
      <w:r w:rsidR="00706396" w:rsidRPr="00D70451">
        <w:rPr>
          <w:rFonts w:hint="eastAsia"/>
          <w:sz w:val="24"/>
          <w:szCs w:val="24"/>
          <w:lang w:val="en"/>
        </w:rPr>
        <w:t>应符合本规范</w:t>
      </w:r>
      <w:r w:rsidRPr="00D70451">
        <w:rPr>
          <w:rFonts w:hint="eastAsia"/>
          <w:sz w:val="24"/>
          <w:szCs w:val="24"/>
          <w:lang w:val="en"/>
        </w:rPr>
        <w:t>表</w:t>
      </w:r>
      <w:r w:rsidR="00706396" w:rsidRPr="00D70451">
        <w:rPr>
          <w:sz w:val="24"/>
          <w:szCs w:val="24"/>
          <w:lang w:val="en"/>
        </w:rPr>
        <w:t>4.2.3-2</w:t>
      </w:r>
      <w:r w:rsidR="00C14CFE">
        <w:rPr>
          <w:rFonts w:hint="eastAsia"/>
          <w:sz w:val="24"/>
          <w:szCs w:val="24"/>
          <w:lang w:val="en"/>
        </w:rPr>
        <w:t>。</w:t>
      </w:r>
    </w:p>
    <w:p w14:paraId="47C5D2D4" w14:textId="77777777" w:rsidR="004C60FE" w:rsidRPr="00D70451" w:rsidRDefault="004C60FE" w:rsidP="004C60FE">
      <w:pPr>
        <w:ind w:firstLine="480"/>
        <w:jc w:val="center"/>
        <w:rPr>
          <w:rFonts w:ascii="黑体" w:eastAsia="黑体" w:hAnsi="黑体"/>
          <w:sz w:val="24"/>
          <w:szCs w:val="24"/>
          <w:lang w:val="en"/>
        </w:rPr>
      </w:pPr>
      <w:r w:rsidRPr="00D70451">
        <w:rPr>
          <w:rFonts w:ascii="黑体" w:eastAsia="黑体" w:hAnsi="黑体" w:hint="eastAsia"/>
          <w:sz w:val="24"/>
          <w:szCs w:val="24"/>
          <w:lang w:val="en"/>
        </w:rPr>
        <w:t>表</w:t>
      </w:r>
      <w:r w:rsidR="00706396" w:rsidRPr="00D70451">
        <w:rPr>
          <w:rFonts w:ascii="黑体" w:eastAsia="黑体" w:hAnsi="黑体"/>
          <w:sz w:val="24"/>
          <w:szCs w:val="24"/>
          <w:lang w:val="en"/>
        </w:rPr>
        <w:t>4.2.3-2</w:t>
      </w:r>
      <w:r w:rsidRPr="00D70451">
        <w:rPr>
          <w:rFonts w:ascii="黑体" w:eastAsia="黑体" w:hAnsi="黑体"/>
          <w:sz w:val="24"/>
          <w:szCs w:val="24"/>
          <w:lang w:val="en"/>
        </w:rPr>
        <w:t xml:space="preserve"> </w:t>
      </w:r>
      <w:r w:rsidRPr="00D70451">
        <w:rPr>
          <w:rFonts w:ascii="黑体" w:eastAsia="黑体" w:hAnsi="黑体" w:hint="eastAsia"/>
          <w:sz w:val="24"/>
          <w:szCs w:val="24"/>
          <w:lang w:val="en"/>
        </w:rPr>
        <w:t>非模型文件存储架构表</w:t>
      </w:r>
    </w:p>
    <w:tbl>
      <w:tblPr>
        <w:tblW w:w="6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18"/>
        <w:gridCol w:w="2126"/>
        <w:gridCol w:w="1640"/>
      </w:tblGrid>
      <w:tr w:rsidR="004C60FE" w:rsidRPr="00D70451" w14:paraId="13A865D8" w14:textId="77777777" w:rsidTr="004C60FE">
        <w:trPr>
          <w:jc w:val="center"/>
        </w:trPr>
        <w:tc>
          <w:tcPr>
            <w:tcW w:w="1696" w:type="dxa"/>
          </w:tcPr>
          <w:p w14:paraId="0B35E616"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根目录</w:t>
            </w:r>
          </w:p>
        </w:tc>
        <w:tc>
          <w:tcPr>
            <w:tcW w:w="1418" w:type="dxa"/>
          </w:tcPr>
          <w:p w14:paraId="2DC89004"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一级</w:t>
            </w:r>
          </w:p>
        </w:tc>
        <w:tc>
          <w:tcPr>
            <w:tcW w:w="2126" w:type="dxa"/>
          </w:tcPr>
          <w:p w14:paraId="0249C1DF"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二级</w:t>
            </w:r>
          </w:p>
        </w:tc>
        <w:tc>
          <w:tcPr>
            <w:tcW w:w="1640" w:type="dxa"/>
          </w:tcPr>
          <w:p w14:paraId="629F4860"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文件</w:t>
            </w:r>
          </w:p>
        </w:tc>
      </w:tr>
      <w:tr w:rsidR="004C60FE" w:rsidRPr="00D70451" w14:paraId="5679C84D" w14:textId="77777777" w:rsidTr="004C60FE">
        <w:trPr>
          <w:jc w:val="center"/>
        </w:trPr>
        <w:tc>
          <w:tcPr>
            <w:tcW w:w="1696" w:type="dxa"/>
          </w:tcPr>
          <w:p w14:paraId="3E57C737"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非模型文件</w:t>
            </w:r>
          </w:p>
        </w:tc>
        <w:tc>
          <w:tcPr>
            <w:tcW w:w="1418" w:type="dxa"/>
          </w:tcPr>
          <w:p w14:paraId="48826837" w14:textId="77777777" w:rsidR="004C60FE" w:rsidRPr="00D70451" w:rsidRDefault="004C60FE" w:rsidP="00E4374D">
            <w:pPr>
              <w:spacing w:line="240" w:lineRule="atLeast"/>
              <w:ind w:firstLineChars="0" w:firstLine="0"/>
              <w:rPr>
                <w:rFonts w:ascii="宋体" w:hAnsi="宋体"/>
                <w:szCs w:val="21"/>
                <w:lang w:val="en"/>
              </w:rPr>
            </w:pPr>
          </w:p>
        </w:tc>
        <w:tc>
          <w:tcPr>
            <w:tcW w:w="2126" w:type="dxa"/>
          </w:tcPr>
          <w:p w14:paraId="4DE4DAA6" w14:textId="77777777" w:rsidR="004C60FE" w:rsidRPr="00D70451" w:rsidRDefault="004C60FE" w:rsidP="00E4374D">
            <w:pPr>
              <w:spacing w:line="240" w:lineRule="atLeast"/>
              <w:ind w:firstLineChars="0" w:firstLine="0"/>
              <w:rPr>
                <w:rFonts w:ascii="宋体" w:hAnsi="宋体"/>
                <w:szCs w:val="21"/>
                <w:lang w:val="en"/>
              </w:rPr>
            </w:pPr>
          </w:p>
        </w:tc>
        <w:tc>
          <w:tcPr>
            <w:tcW w:w="1640" w:type="dxa"/>
          </w:tcPr>
          <w:p w14:paraId="5FA4F5E2"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2E8EBBF1" w14:textId="77777777" w:rsidTr="004C60FE">
        <w:trPr>
          <w:jc w:val="center"/>
        </w:trPr>
        <w:tc>
          <w:tcPr>
            <w:tcW w:w="1696" w:type="dxa"/>
          </w:tcPr>
          <w:p w14:paraId="19060CB7" w14:textId="77777777" w:rsidR="004C60FE" w:rsidRPr="00D70451" w:rsidRDefault="004C60FE" w:rsidP="00E4374D">
            <w:pPr>
              <w:spacing w:line="240" w:lineRule="atLeast"/>
              <w:ind w:firstLineChars="0" w:firstLine="0"/>
              <w:rPr>
                <w:rFonts w:ascii="宋体" w:hAnsi="宋体"/>
                <w:szCs w:val="21"/>
                <w:lang w:val="en"/>
              </w:rPr>
            </w:pPr>
          </w:p>
        </w:tc>
        <w:tc>
          <w:tcPr>
            <w:tcW w:w="1418" w:type="dxa"/>
          </w:tcPr>
          <w:p w14:paraId="18227AAF"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X</w:t>
            </w:r>
            <w:r w:rsidRPr="00D70451">
              <w:rPr>
                <w:rFonts w:ascii="宋体" w:hAnsi="宋体"/>
                <w:szCs w:val="21"/>
                <w:lang w:val="en"/>
              </w:rPr>
              <w:t>X</w:t>
            </w:r>
            <w:r w:rsidRPr="00D70451">
              <w:rPr>
                <w:rFonts w:ascii="宋体" w:hAnsi="宋体" w:hint="eastAsia"/>
                <w:szCs w:val="21"/>
                <w:lang w:val="en"/>
              </w:rPr>
              <w:t>项目</w:t>
            </w:r>
          </w:p>
        </w:tc>
        <w:tc>
          <w:tcPr>
            <w:tcW w:w="2126" w:type="dxa"/>
          </w:tcPr>
          <w:p w14:paraId="7DC959DF" w14:textId="77777777" w:rsidR="004C60FE" w:rsidRPr="00D70451" w:rsidRDefault="004C60FE" w:rsidP="00E4374D">
            <w:pPr>
              <w:spacing w:line="240" w:lineRule="atLeast"/>
              <w:ind w:firstLineChars="0" w:firstLine="0"/>
              <w:rPr>
                <w:rFonts w:ascii="宋体" w:hAnsi="宋体"/>
                <w:szCs w:val="21"/>
                <w:lang w:val="en"/>
              </w:rPr>
            </w:pPr>
          </w:p>
        </w:tc>
        <w:tc>
          <w:tcPr>
            <w:tcW w:w="1640" w:type="dxa"/>
          </w:tcPr>
          <w:p w14:paraId="3089B919"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59532EF2" w14:textId="77777777" w:rsidTr="004C60FE">
        <w:trPr>
          <w:jc w:val="center"/>
        </w:trPr>
        <w:tc>
          <w:tcPr>
            <w:tcW w:w="1696" w:type="dxa"/>
          </w:tcPr>
          <w:p w14:paraId="34CCC772" w14:textId="77777777" w:rsidR="004C60FE" w:rsidRPr="00D70451" w:rsidRDefault="004C60FE" w:rsidP="00E4374D">
            <w:pPr>
              <w:spacing w:line="240" w:lineRule="atLeast"/>
              <w:ind w:firstLineChars="0" w:firstLine="0"/>
              <w:rPr>
                <w:rFonts w:ascii="宋体" w:hAnsi="宋体"/>
                <w:szCs w:val="21"/>
                <w:lang w:val="en"/>
              </w:rPr>
            </w:pPr>
          </w:p>
        </w:tc>
        <w:tc>
          <w:tcPr>
            <w:tcW w:w="1418" w:type="dxa"/>
          </w:tcPr>
          <w:p w14:paraId="2F0C316A" w14:textId="77777777" w:rsidR="004C60FE" w:rsidRPr="00D70451" w:rsidRDefault="004C60FE" w:rsidP="00E4374D">
            <w:pPr>
              <w:spacing w:line="240" w:lineRule="atLeast"/>
              <w:ind w:firstLineChars="0" w:firstLine="0"/>
              <w:rPr>
                <w:rFonts w:ascii="宋体" w:hAnsi="宋体"/>
                <w:szCs w:val="21"/>
                <w:lang w:val="en"/>
              </w:rPr>
            </w:pPr>
          </w:p>
        </w:tc>
        <w:tc>
          <w:tcPr>
            <w:tcW w:w="2126" w:type="dxa"/>
          </w:tcPr>
          <w:p w14:paraId="01D0708D"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模型审核文件</w:t>
            </w:r>
          </w:p>
        </w:tc>
        <w:tc>
          <w:tcPr>
            <w:tcW w:w="1640" w:type="dxa"/>
          </w:tcPr>
          <w:p w14:paraId="347A77D0"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2D8B9971" w14:textId="77777777" w:rsidTr="004C60FE">
        <w:trPr>
          <w:jc w:val="center"/>
        </w:trPr>
        <w:tc>
          <w:tcPr>
            <w:tcW w:w="1696" w:type="dxa"/>
          </w:tcPr>
          <w:p w14:paraId="673CD639" w14:textId="77777777" w:rsidR="004C60FE" w:rsidRPr="00D70451" w:rsidRDefault="004C60FE" w:rsidP="00E4374D">
            <w:pPr>
              <w:spacing w:line="240" w:lineRule="atLeast"/>
              <w:ind w:firstLineChars="0" w:firstLine="0"/>
              <w:rPr>
                <w:rFonts w:ascii="宋体" w:hAnsi="宋体"/>
                <w:szCs w:val="21"/>
                <w:lang w:val="en"/>
              </w:rPr>
            </w:pPr>
          </w:p>
        </w:tc>
        <w:tc>
          <w:tcPr>
            <w:tcW w:w="1418" w:type="dxa"/>
          </w:tcPr>
          <w:p w14:paraId="23F34085" w14:textId="77777777" w:rsidR="004C60FE" w:rsidRPr="00D70451" w:rsidRDefault="004C60FE" w:rsidP="00E4374D">
            <w:pPr>
              <w:spacing w:line="240" w:lineRule="atLeast"/>
              <w:ind w:firstLineChars="0" w:firstLine="0"/>
              <w:rPr>
                <w:rFonts w:ascii="宋体" w:hAnsi="宋体"/>
                <w:szCs w:val="21"/>
                <w:lang w:val="en"/>
              </w:rPr>
            </w:pPr>
          </w:p>
        </w:tc>
        <w:tc>
          <w:tcPr>
            <w:tcW w:w="2126" w:type="dxa"/>
          </w:tcPr>
          <w:p w14:paraId="45FEF2CD"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项目决策文件</w:t>
            </w:r>
          </w:p>
        </w:tc>
        <w:tc>
          <w:tcPr>
            <w:tcW w:w="1640" w:type="dxa"/>
          </w:tcPr>
          <w:p w14:paraId="60B57D0F"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w:t>
            </w:r>
          </w:p>
        </w:tc>
      </w:tr>
      <w:tr w:rsidR="004C60FE" w:rsidRPr="00D70451" w14:paraId="36ECAD9A" w14:textId="77777777" w:rsidTr="004C60FE">
        <w:trPr>
          <w:jc w:val="center"/>
        </w:trPr>
        <w:tc>
          <w:tcPr>
            <w:tcW w:w="1696" w:type="dxa"/>
          </w:tcPr>
          <w:p w14:paraId="5F8A5A97" w14:textId="77777777" w:rsidR="004C60FE" w:rsidRPr="00D70451" w:rsidRDefault="004C60FE" w:rsidP="00E4374D">
            <w:pPr>
              <w:spacing w:line="240" w:lineRule="atLeast"/>
              <w:ind w:firstLineChars="0" w:firstLine="0"/>
              <w:rPr>
                <w:rFonts w:ascii="宋体" w:hAnsi="宋体"/>
                <w:szCs w:val="21"/>
                <w:lang w:val="en"/>
              </w:rPr>
            </w:pPr>
          </w:p>
        </w:tc>
        <w:tc>
          <w:tcPr>
            <w:tcW w:w="1418" w:type="dxa"/>
          </w:tcPr>
          <w:p w14:paraId="59C24B30" w14:textId="77777777" w:rsidR="004C60FE" w:rsidRPr="00D70451" w:rsidRDefault="004C60FE" w:rsidP="00E4374D">
            <w:pPr>
              <w:spacing w:line="240" w:lineRule="atLeast"/>
              <w:ind w:firstLineChars="0" w:firstLine="0"/>
              <w:rPr>
                <w:rFonts w:ascii="宋体" w:hAnsi="宋体"/>
                <w:szCs w:val="21"/>
                <w:lang w:val="en"/>
              </w:rPr>
            </w:pPr>
          </w:p>
        </w:tc>
        <w:tc>
          <w:tcPr>
            <w:tcW w:w="2126" w:type="dxa"/>
          </w:tcPr>
          <w:p w14:paraId="0DCB65B4"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建设用地文件</w:t>
            </w:r>
          </w:p>
        </w:tc>
        <w:tc>
          <w:tcPr>
            <w:tcW w:w="1640" w:type="dxa"/>
          </w:tcPr>
          <w:p w14:paraId="4F096822"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0A72682A" w14:textId="77777777" w:rsidTr="004C60FE">
        <w:trPr>
          <w:jc w:val="center"/>
        </w:trPr>
        <w:tc>
          <w:tcPr>
            <w:tcW w:w="1696" w:type="dxa"/>
          </w:tcPr>
          <w:p w14:paraId="30CCD133" w14:textId="77777777" w:rsidR="004C60FE" w:rsidRPr="00D70451" w:rsidRDefault="004C60FE" w:rsidP="00E4374D">
            <w:pPr>
              <w:spacing w:line="240" w:lineRule="atLeast"/>
              <w:ind w:firstLineChars="0" w:firstLine="0"/>
              <w:rPr>
                <w:rFonts w:ascii="宋体" w:hAnsi="宋体"/>
                <w:szCs w:val="21"/>
                <w:lang w:val="en"/>
              </w:rPr>
            </w:pPr>
          </w:p>
        </w:tc>
        <w:tc>
          <w:tcPr>
            <w:tcW w:w="1418" w:type="dxa"/>
          </w:tcPr>
          <w:p w14:paraId="3C826CB7" w14:textId="77777777" w:rsidR="004C60FE" w:rsidRPr="00D70451" w:rsidRDefault="004C60FE" w:rsidP="00E4374D">
            <w:pPr>
              <w:spacing w:line="240" w:lineRule="atLeast"/>
              <w:ind w:firstLineChars="0" w:firstLine="0"/>
              <w:rPr>
                <w:rFonts w:ascii="宋体" w:hAnsi="宋体"/>
                <w:szCs w:val="21"/>
                <w:lang w:val="en"/>
              </w:rPr>
            </w:pPr>
          </w:p>
        </w:tc>
        <w:tc>
          <w:tcPr>
            <w:tcW w:w="2126" w:type="dxa"/>
          </w:tcPr>
          <w:p w14:paraId="7291847D"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勘察设计文件</w:t>
            </w:r>
          </w:p>
        </w:tc>
        <w:tc>
          <w:tcPr>
            <w:tcW w:w="1640" w:type="dxa"/>
          </w:tcPr>
          <w:p w14:paraId="5394B1B6"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3B4405CF" w14:textId="77777777" w:rsidTr="004C60FE">
        <w:trPr>
          <w:jc w:val="center"/>
        </w:trPr>
        <w:tc>
          <w:tcPr>
            <w:tcW w:w="1696" w:type="dxa"/>
          </w:tcPr>
          <w:p w14:paraId="6212CCF3" w14:textId="77777777" w:rsidR="004C60FE" w:rsidRPr="00D70451" w:rsidRDefault="004C60FE" w:rsidP="00E4374D">
            <w:pPr>
              <w:spacing w:line="240" w:lineRule="atLeast"/>
              <w:ind w:firstLineChars="0" w:firstLine="0"/>
              <w:rPr>
                <w:rFonts w:ascii="宋体" w:hAnsi="宋体"/>
                <w:szCs w:val="21"/>
                <w:lang w:val="en"/>
              </w:rPr>
            </w:pPr>
          </w:p>
        </w:tc>
        <w:tc>
          <w:tcPr>
            <w:tcW w:w="1418" w:type="dxa"/>
          </w:tcPr>
          <w:p w14:paraId="064D813D" w14:textId="77777777" w:rsidR="004C60FE" w:rsidRPr="00D70451" w:rsidRDefault="004C60FE" w:rsidP="00E4374D">
            <w:pPr>
              <w:spacing w:line="240" w:lineRule="atLeast"/>
              <w:ind w:firstLineChars="0" w:firstLine="0"/>
              <w:rPr>
                <w:rFonts w:ascii="宋体" w:hAnsi="宋体"/>
                <w:szCs w:val="21"/>
                <w:lang w:val="en"/>
              </w:rPr>
            </w:pPr>
          </w:p>
        </w:tc>
        <w:tc>
          <w:tcPr>
            <w:tcW w:w="2126" w:type="dxa"/>
          </w:tcPr>
          <w:p w14:paraId="6663B768"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竣工验收及备案文件</w:t>
            </w:r>
          </w:p>
        </w:tc>
        <w:tc>
          <w:tcPr>
            <w:tcW w:w="1640" w:type="dxa"/>
          </w:tcPr>
          <w:p w14:paraId="1A7FFE1B"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4AA329CE" w14:textId="77777777" w:rsidTr="004C60FE">
        <w:trPr>
          <w:jc w:val="center"/>
        </w:trPr>
        <w:tc>
          <w:tcPr>
            <w:tcW w:w="1696" w:type="dxa"/>
          </w:tcPr>
          <w:p w14:paraId="3B9FB249" w14:textId="77777777" w:rsidR="004C60FE" w:rsidRPr="00D70451" w:rsidRDefault="004C60FE" w:rsidP="00E4374D">
            <w:pPr>
              <w:spacing w:line="240" w:lineRule="atLeast"/>
              <w:ind w:firstLineChars="0" w:firstLine="0"/>
              <w:rPr>
                <w:rFonts w:ascii="宋体" w:hAnsi="宋体"/>
                <w:szCs w:val="21"/>
                <w:lang w:val="en"/>
              </w:rPr>
            </w:pPr>
          </w:p>
        </w:tc>
        <w:tc>
          <w:tcPr>
            <w:tcW w:w="1418" w:type="dxa"/>
          </w:tcPr>
          <w:p w14:paraId="78877D6C" w14:textId="77777777" w:rsidR="004C60FE" w:rsidRPr="00D70451" w:rsidRDefault="004C60FE" w:rsidP="00E4374D">
            <w:pPr>
              <w:spacing w:line="240" w:lineRule="atLeast"/>
              <w:ind w:firstLineChars="0" w:firstLine="0"/>
              <w:rPr>
                <w:rFonts w:ascii="宋体" w:hAnsi="宋体"/>
                <w:szCs w:val="21"/>
                <w:lang w:val="en"/>
              </w:rPr>
            </w:pPr>
          </w:p>
        </w:tc>
        <w:tc>
          <w:tcPr>
            <w:tcW w:w="2126" w:type="dxa"/>
          </w:tcPr>
          <w:p w14:paraId="00E38F73"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各系统</w:t>
            </w:r>
            <w:r w:rsidRPr="00D70451">
              <w:rPr>
                <w:rFonts w:ascii="宋体" w:hAnsi="宋体" w:hint="eastAsia"/>
                <w:color w:val="000000" w:themeColor="text1"/>
                <w:szCs w:val="21"/>
              </w:rPr>
              <w:t>施工资料及备案文件</w:t>
            </w:r>
          </w:p>
        </w:tc>
        <w:tc>
          <w:tcPr>
            <w:tcW w:w="1640" w:type="dxa"/>
          </w:tcPr>
          <w:p w14:paraId="3502E1F4"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57793B37" w14:textId="77777777" w:rsidTr="004C60FE">
        <w:trPr>
          <w:jc w:val="center"/>
        </w:trPr>
        <w:tc>
          <w:tcPr>
            <w:tcW w:w="1696" w:type="dxa"/>
          </w:tcPr>
          <w:p w14:paraId="708792D8" w14:textId="77777777" w:rsidR="004C60FE" w:rsidRPr="00D70451" w:rsidRDefault="004C60FE" w:rsidP="00E4374D">
            <w:pPr>
              <w:spacing w:line="240" w:lineRule="atLeast"/>
              <w:ind w:firstLineChars="0" w:firstLine="0"/>
              <w:rPr>
                <w:rFonts w:ascii="宋体" w:hAnsi="宋体"/>
                <w:szCs w:val="21"/>
                <w:lang w:val="en"/>
              </w:rPr>
            </w:pPr>
          </w:p>
        </w:tc>
        <w:tc>
          <w:tcPr>
            <w:tcW w:w="1418" w:type="dxa"/>
          </w:tcPr>
          <w:p w14:paraId="1C196A3F" w14:textId="77777777" w:rsidR="004C60FE" w:rsidRPr="00D70451" w:rsidRDefault="004C60FE" w:rsidP="00E4374D">
            <w:pPr>
              <w:spacing w:line="240" w:lineRule="atLeast"/>
              <w:ind w:firstLineChars="0" w:firstLine="0"/>
              <w:rPr>
                <w:rFonts w:ascii="宋体" w:hAnsi="宋体"/>
                <w:szCs w:val="21"/>
                <w:lang w:val="en"/>
              </w:rPr>
            </w:pPr>
          </w:p>
        </w:tc>
        <w:tc>
          <w:tcPr>
            <w:tcW w:w="2126" w:type="dxa"/>
          </w:tcPr>
          <w:p w14:paraId="160DBD71"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color w:val="000000" w:themeColor="text1"/>
                <w:szCs w:val="21"/>
              </w:rPr>
              <w:t>竣工图纸</w:t>
            </w:r>
          </w:p>
        </w:tc>
        <w:tc>
          <w:tcPr>
            <w:tcW w:w="1640" w:type="dxa"/>
          </w:tcPr>
          <w:p w14:paraId="282967A0"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41C1925A" w14:textId="77777777" w:rsidTr="004C60FE">
        <w:trPr>
          <w:jc w:val="center"/>
        </w:trPr>
        <w:tc>
          <w:tcPr>
            <w:tcW w:w="1696" w:type="dxa"/>
          </w:tcPr>
          <w:p w14:paraId="60E1A1DE" w14:textId="77777777" w:rsidR="004C60FE" w:rsidRPr="00D70451" w:rsidRDefault="004C60FE" w:rsidP="00E4374D">
            <w:pPr>
              <w:spacing w:line="240" w:lineRule="atLeast"/>
              <w:ind w:firstLineChars="0" w:firstLine="0"/>
              <w:rPr>
                <w:rFonts w:ascii="宋体" w:hAnsi="宋体"/>
                <w:szCs w:val="21"/>
                <w:lang w:val="en"/>
              </w:rPr>
            </w:pPr>
          </w:p>
        </w:tc>
        <w:tc>
          <w:tcPr>
            <w:tcW w:w="1418" w:type="dxa"/>
          </w:tcPr>
          <w:p w14:paraId="4B0BA946" w14:textId="77777777" w:rsidR="004C60FE" w:rsidRPr="00D70451" w:rsidRDefault="004C60FE" w:rsidP="00E4374D">
            <w:pPr>
              <w:spacing w:line="240" w:lineRule="atLeast"/>
              <w:ind w:firstLineChars="0" w:firstLine="0"/>
              <w:rPr>
                <w:rFonts w:ascii="宋体" w:hAnsi="宋体"/>
                <w:szCs w:val="21"/>
                <w:lang w:val="en"/>
              </w:rPr>
            </w:pPr>
          </w:p>
        </w:tc>
        <w:tc>
          <w:tcPr>
            <w:tcW w:w="2126" w:type="dxa"/>
          </w:tcPr>
          <w:p w14:paraId="1969C44A" w14:textId="77777777" w:rsidR="004C60FE" w:rsidRPr="00D70451" w:rsidRDefault="004C60FE" w:rsidP="00E4374D">
            <w:pPr>
              <w:spacing w:line="240" w:lineRule="atLeast"/>
              <w:ind w:firstLineChars="0" w:firstLine="0"/>
              <w:rPr>
                <w:rFonts w:ascii="宋体" w:hAnsi="宋体"/>
                <w:color w:val="000000" w:themeColor="text1"/>
                <w:szCs w:val="21"/>
              </w:rPr>
            </w:pPr>
            <w:r w:rsidRPr="00D70451">
              <w:rPr>
                <w:rFonts w:ascii="宋体" w:hAnsi="宋体" w:hint="eastAsia"/>
                <w:color w:val="000000" w:themeColor="text1"/>
                <w:szCs w:val="21"/>
              </w:rPr>
              <w:t>其他文件</w:t>
            </w:r>
          </w:p>
        </w:tc>
        <w:tc>
          <w:tcPr>
            <w:tcW w:w="1640" w:type="dxa"/>
          </w:tcPr>
          <w:p w14:paraId="099C06E7" w14:textId="77777777" w:rsidR="004C60FE" w:rsidRPr="00D70451" w:rsidRDefault="004C60FE" w:rsidP="00E4374D">
            <w:pPr>
              <w:spacing w:line="240" w:lineRule="atLeast"/>
              <w:ind w:firstLineChars="0" w:firstLine="0"/>
              <w:rPr>
                <w:rFonts w:ascii="宋体" w:hAnsi="宋体"/>
                <w:szCs w:val="21"/>
                <w:lang w:val="en"/>
              </w:rPr>
            </w:pPr>
          </w:p>
        </w:tc>
      </w:tr>
      <w:tr w:rsidR="004C60FE" w:rsidRPr="00D70451" w14:paraId="1FC330D7" w14:textId="77777777" w:rsidTr="004C60FE">
        <w:trPr>
          <w:jc w:val="center"/>
        </w:trPr>
        <w:tc>
          <w:tcPr>
            <w:tcW w:w="1696" w:type="dxa"/>
          </w:tcPr>
          <w:p w14:paraId="3A1856A5" w14:textId="77777777" w:rsidR="004C60FE" w:rsidRPr="00D70451" w:rsidRDefault="004C60FE" w:rsidP="00E4374D">
            <w:pPr>
              <w:spacing w:line="240" w:lineRule="atLeast"/>
              <w:ind w:firstLineChars="0" w:firstLine="0"/>
              <w:rPr>
                <w:rFonts w:ascii="宋体" w:hAnsi="宋体"/>
                <w:szCs w:val="21"/>
                <w:lang w:val="en"/>
              </w:rPr>
            </w:pPr>
          </w:p>
        </w:tc>
        <w:tc>
          <w:tcPr>
            <w:tcW w:w="1418" w:type="dxa"/>
          </w:tcPr>
          <w:p w14:paraId="52C0CA83" w14:textId="77777777" w:rsidR="004C60FE" w:rsidRPr="00D70451" w:rsidRDefault="004C60FE" w:rsidP="00E4374D">
            <w:pPr>
              <w:spacing w:line="240" w:lineRule="atLeast"/>
              <w:ind w:firstLineChars="0" w:firstLine="0"/>
              <w:rPr>
                <w:rFonts w:ascii="宋体" w:hAnsi="宋体"/>
                <w:szCs w:val="21"/>
                <w:lang w:val="en"/>
              </w:rPr>
            </w:pPr>
          </w:p>
        </w:tc>
        <w:tc>
          <w:tcPr>
            <w:tcW w:w="2126" w:type="dxa"/>
          </w:tcPr>
          <w:p w14:paraId="4925E3DF"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w:t>
            </w:r>
          </w:p>
        </w:tc>
        <w:tc>
          <w:tcPr>
            <w:tcW w:w="1640" w:type="dxa"/>
          </w:tcPr>
          <w:p w14:paraId="4DA3CB83" w14:textId="77777777" w:rsidR="004C60FE" w:rsidRPr="00D70451" w:rsidRDefault="004C60FE" w:rsidP="00E4374D">
            <w:pPr>
              <w:spacing w:line="240" w:lineRule="atLeast"/>
              <w:ind w:firstLineChars="0" w:firstLine="0"/>
              <w:rPr>
                <w:rFonts w:ascii="宋体" w:hAnsi="宋体"/>
                <w:szCs w:val="21"/>
                <w:lang w:val="en"/>
              </w:rPr>
            </w:pPr>
            <w:r w:rsidRPr="00D70451">
              <w:rPr>
                <w:rFonts w:ascii="宋体" w:hAnsi="宋体" w:hint="eastAsia"/>
                <w:szCs w:val="21"/>
                <w:lang w:val="en"/>
              </w:rPr>
              <w:t>……</w:t>
            </w:r>
          </w:p>
        </w:tc>
      </w:tr>
    </w:tbl>
    <w:p w14:paraId="1E357030" w14:textId="77777777" w:rsidR="004C60FE" w:rsidRPr="00D70451" w:rsidRDefault="004C60FE" w:rsidP="004C60FE">
      <w:pPr>
        <w:pStyle w:val="a2"/>
        <w:rPr>
          <w:szCs w:val="24"/>
        </w:rPr>
      </w:pPr>
      <w:r w:rsidRPr="00D70451">
        <w:rPr>
          <w:rFonts w:hint="eastAsia"/>
          <w:szCs w:val="24"/>
        </w:rPr>
        <w:t>如需增加其他层级的文件夹，应与其他层级的文件夹命名规则保持一致。</w:t>
      </w:r>
    </w:p>
    <w:p w14:paraId="031DB13D" w14:textId="77777777" w:rsidR="004C60FE" w:rsidRPr="00D70451" w:rsidRDefault="004C60FE" w:rsidP="00D70451">
      <w:pPr>
        <w:pStyle w:val="a0"/>
        <w:spacing w:beforeLines="0" w:before="240" w:afterLines="0" w:after="240" w:line="360" w:lineRule="auto"/>
        <w:jc w:val="center"/>
        <w:rPr>
          <w:rFonts w:ascii="宋体" w:eastAsia="宋体" w:hAnsi="宋体"/>
          <w:sz w:val="28"/>
          <w:szCs w:val="24"/>
        </w:rPr>
      </w:pPr>
      <w:bookmarkStart w:id="33" w:name="_Toc78974706"/>
      <w:r w:rsidRPr="00D70451">
        <w:rPr>
          <w:rFonts w:ascii="宋体" w:eastAsia="宋体" w:hAnsi="宋体" w:hint="eastAsia"/>
          <w:sz w:val="28"/>
          <w:szCs w:val="24"/>
        </w:rPr>
        <w:t>命名规则</w:t>
      </w:r>
      <w:bookmarkEnd w:id="33"/>
    </w:p>
    <w:p w14:paraId="252535CC" w14:textId="77777777" w:rsidR="004C60FE" w:rsidRPr="00D70451" w:rsidRDefault="004C60FE" w:rsidP="004C60FE">
      <w:pPr>
        <w:pStyle w:val="a2"/>
        <w:rPr>
          <w:szCs w:val="24"/>
        </w:rPr>
      </w:pPr>
      <w:r w:rsidRPr="00D70451">
        <w:rPr>
          <w:rFonts w:hint="eastAsia"/>
          <w:szCs w:val="24"/>
        </w:rPr>
        <w:t>文件命名应遵循精简原则，命名尽量简短。</w:t>
      </w:r>
    </w:p>
    <w:p w14:paraId="1F8D9547" w14:textId="77777777" w:rsidR="004C60FE" w:rsidRPr="00D70451" w:rsidRDefault="004C60FE" w:rsidP="004C60FE">
      <w:pPr>
        <w:pStyle w:val="a2"/>
        <w:rPr>
          <w:szCs w:val="24"/>
        </w:rPr>
      </w:pPr>
      <w:r w:rsidRPr="00D70451">
        <w:rPr>
          <w:rFonts w:hint="eastAsia"/>
          <w:szCs w:val="24"/>
          <w:lang w:val="en"/>
        </w:rPr>
        <w:t>不同</w:t>
      </w:r>
      <w:r w:rsidRPr="00D70451">
        <w:rPr>
          <w:rFonts w:hint="eastAsia"/>
          <w:szCs w:val="24"/>
        </w:rPr>
        <w:t>文件类型的交付成果应单独建立文件夹。</w:t>
      </w:r>
    </w:p>
    <w:p w14:paraId="15A477D2" w14:textId="77777777" w:rsidR="004C60FE" w:rsidRPr="00D70451" w:rsidRDefault="004C60FE" w:rsidP="004C60FE">
      <w:pPr>
        <w:pStyle w:val="a2"/>
        <w:rPr>
          <w:szCs w:val="24"/>
        </w:rPr>
      </w:pPr>
      <w:r w:rsidRPr="00D70451">
        <w:rPr>
          <w:rFonts w:hint="eastAsia"/>
          <w:szCs w:val="24"/>
        </w:rPr>
        <w:lastRenderedPageBreak/>
        <w:t>同级文件夹的命名规则应保持统一，文件夹命名中英文字符应保持大写，连字符统一采用</w:t>
      </w:r>
      <w:r w:rsidRPr="00D70451">
        <w:rPr>
          <w:szCs w:val="24"/>
        </w:rPr>
        <w:t>半角连字符</w:t>
      </w:r>
      <w:r w:rsidRPr="00D70451">
        <w:rPr>
          <w:rFonts w:hint="eastAsia"/>
          <w:szCs w:val="24"/>
        </w:rPr>
        <w:t>“</w:t>
      </w:r>
      <w:r w:rsidRPr="00D70451">
        <w:rPr>
          <w:szCs w:val="24"/>
        </w:rPr>
        <w:t>_”</w:t>
      </w:r>
      <w:r w:rsidRPr="00D70451">
        <w:rPr>
          <w:rFonts w:hint="eastAsia"/>
          <w:szCs w:val="24"/>
        </w:rPr>
        <w:t>连接。</w:t>
      </w:r>
    </w:p>
    <w:p w14:paraId="61958183" w14:textId="77777777" w:rsidR="004C60FE" w:rsidRPr="00D70451" w:rsidRDefault="004C60FE" w:rsidP="00D70451">
      <w:pPr>
        <w:pStyle w:val="a0"/>
        <w:spacing w:beforeLines="0" w:before="240" w:afterLines="0" w:after="240" w:line="360" w:lineRule="auto"/>
        <w:jc w:val="center"/>
        <w:rPr>
          <w:rFonts w:ascii="宋体" w:eastAsia="宋体" w:hAnsi="宋体"/>
          <w:sz w:val="28"/>
          <w:szCs w:val="24"/>
        </w:rPr>
      </w:pPr>
      <w:bookmarkStart w:id="34" w:name="_Toc76486597"/>
      <w:bookmarkStart w:id="35" w:name="_Toc78974707"/>
      <w:r w:rsidRPr="00D70451">
        <w:rPr>
          <w:rFonts w:ascii="宋体" w:eastAsia="宋体" w:hAnsi="宋体" w:hint="eastAsia"/>
          <w:sz w:val="28"/>
          <w:szCs w:val="24"/>
        </w:rPr>
        <w:t>模型内容</w:t>
      </w:r>
      <w:bookmarkEnd w:id="34"/>
      <w:bookmarkEnd w:id="35"/>
    </w:p>
    <w:p w14:paraId="3F9670B5" w14:textId="77777777" w:rsidR="004C60FE" w:rsidRPr="00D70451" w:rsidRDefault="00676175" w:rsidP="00B22EBB">
      <w:pPr>
        <w:pStyle w:val="a1"/>
        <w:numPr>
          <w:ilvl w:val="0"/>
          <w:numId w:val="0"/>
        </w:numPr>
        <w:jc w:val="center"/>
        <w:rPr>
          <w:sz w:val="24"/>
          <w:szCs w:val="24"/>
        </w:rPr>
      </w:pPr>
      <w:r>
        <w:rPr>
          <w:rFonts w:hint="eastAsia"/>
          <w:sz w:val="24"/>
          <w:szCs w:val="24"/>
        </w:rPr>
        <w:t>Ⅰ</w:t>
      </w:r>
      <w:r w:rsidR="004C60FE" w:rsidRPr="00D70451">
        <w:rPr>
          <w:rFonts w:hint="eastAsia"/>
          <w:sz w:val="24"/>
          <w:szCs w:val="24"/>
        </w:rPr>
        <w:t>模型架构</w:t>
      </w:r>
    </w:p>
    <w:p w14:paraId="096E9BBC" w14:textId="77777777" w:rsidR="004C60FE" w:rsidRPr="000B357A" w:rsidRDefault="004C60FE" w:rsidP="00676175">
      <w:pPr>
        <w:pStyle w:val="a1"/>
        <w:rPr>
          <w:rFonts w:ascii="宋体" w:eastAsia="宋体" w:hAnsi="宋体"/>
          <w:b w:val="0"/>
          <w:sz w:val="24"/>
          <w:szCs w:val="24"/>
        </w:rPr>
      </w:pPr>
      <w:r w:rsidRPr="000B357A">
        <w:rPr>
          <w:rFonts w:ascii="宋体" w:eastAsia="宋体" w:hAnsi="宋体" w:hint="eastAsia"/>
          <w:b w:val="0"/>
          <w:sz w:val="24"/>
          <w:szCs w:val="24"/>
        </w:rPr>
        <w:t>模型单元的架构应满足模型拆分和组合的要求，可按照专业、构件连接关系、</w:t>
      </w:r>
      <w:r w:rsidRPr="000B357A">
        <w:rPr>
          <w:rFonts w:ascii="宋体" w:eastAsia="宋体" w:hAnsi="宋体"/>
          <w:b w:val="0"/>
          <w:sz w:val="24"/>
          <w:szCs w:val="24"/>
        </w:rPr>
        <w:t>空间</w:t>
      </w:r>
      <w:r w:rsidRPr="000B357A">
        <w:rPr>
          <w:rFonts w:ascii="宋体" w:eastAsia="宋体" w:hAnsi="宋体" w:hint="eastAsia"/>
          <w:b w:val="0"/>
          <w:sz w:val="24"/>
          <w:szCs w:val="24"/>
        </w:rPr>
        <w:t>关系、系统、工作界面等类型进行划分。</w:t>
      </w:r>
    </w:p>
    <w:p w14:paraId="735935D0" w14:textId="77777777" w:rsidR="004C60FE" w:rsidRPr="000B357A" w:rsidRDefault="004C60FE" w:rsidP="000B357A">
      <w:pPr>
        <w:pStyle w:val="a1"/>
        <w:rPr>
          <w:rFonts w:ascii="宋体" w:eastAsia="宋体" w:hAnsi="宋体"/>
          <w:b w:val="0"/>
          <w:sz w:val="24"/>
          <w:szCs w:val="24"/>
        </w:rPr>
      </w:pPr>
      <w:r w:rsidRPr="000B357A">
        <w:rPr>
          <w:rFonts w:ascii="宋体" w:eastAsia="宋体" w:hAnsi="宋体" w:hint="eastAsia"/>
          <w:b w:val="0"/>
          <w:sz w:val="24"/>
          <w:szCs w:val="24"/>
        </w:rPr>
        <w:t>建筑</w:t>
      </w:r>
      <w:r w:rsidRPr="000B357A">
        <w:rPr>
          <w:rFonts w:ascii="宋体" w:eastAsia="宋体" w:hAnsi="宋体"/>
          <w:b w:val="0"/>
          <w:sz w:val="24"/>
          <w:szCs w:val="24"/>
        </w:rPr>
        <w:t>信息模型</w:t>
      </w:r>
      <w:r w:rsidRPr="000B357A">
        <w:rPr>
          <w:rFonts w:ascii="宋体" w:eastAsia="宋体" w:hAnsi="宋体" w:hint="eastAsia"/>
          <w:b w:val="0"/>
          <w:sz w:val="24"/>
          <w:szCs w:val="24"/>
        </w:rPr>
        <w:t>所包含的模型单元分级应符合《GBT 51301-2018 建筑信息模型设计交付标准》中</w:t>
      </w:r>
      <w:r w:rsidRPr="000B357A">
        <w:rPr>
          <w:rFonts w:ascii="宋体" w:eastAsia="宋体" w:hAnsi="宋体"/>
          <w:b w:val="0"/>
          <w:sz w:val="24"/>
          <w:szCs w:val="24"/>
        </w:rPr>
        <w:t>第</w:t>
      </w:r>
      <w:r w:rsidRPr="000B357A">
        <w:rPr>
          <w:rFonts w:ascii="宋体" w:eastAsia="宋体" w:hAnsi="宋体" w:hint="eastAsia"/>
          <w:b w:val="0"/>
          <w:sz w:val="24"/>
          <w:szCs w:val="24"/>
        </w:rPr>
        <w:t>4</w:t>
      </w:r>
      <w:r w:rsidRPr="000B357A">
        <w:rPr>
          <w:rFonts w:ascii="宋体" w:eastAsia="宋体" w:hAnsi="宋体"/>
          <w:b w:val="0"/>
          <w:sz w:val="24"/>
          <w:szCs w:val="24"/>
        </w:rPr>
        <w:t>.2.1</w:t>
      </w:r>
      <w:r w:rsidRPr="000B357A">
        <w:rPr>
          <w:rFonts w:ascii="宋体" w:eastAsia="宋体" w:hAnsi="宋体" w:hint="eastAsia"/>
          <w:b w:val="0"/>
          <w:sz w:val="24"/>
          <w:szCs w:val="24"/>
        </w:rPr>
        <w:t>条规定要求。</w:t>
      </w:r>
    </w:p>
    <w:p w14:paraId="40726772" w14:textId="77777777" w:rsidR="004C60FE" w:rsidRPr="000B357A" w:rsidRDefault="00676175" w:rsidP="00B22EBB">
      <w:pPr>
        <w:pStyle w:val="a1"/>
        <w:numPr>
          <w:ilvl w:val="0"/>
          <w:numId w:val="0"/>
        </w:numPr>
        <w:jc w:val="center"/>
        <w:rPr>
          <w:sz w:val="24"/>
          <w:szCs w:val="24"/>
        </w:rPr>
      </w:pPr>
      <w:r w:rsidRPr="000B357A">
        <w:rPr>
          <w:rFonts w:hint="eastAsia"/>
          <w:sz w:val="24"/>
          <w:szCs w:val="24"/>
        </w:rPr>
        <w:t>Ⅱ</w:t>
      </w:r>
      <w:r w:rsidR="004C60FE" w:rsidRPr="000B357A">
        <w:rPr>
          <w:rFonts w:hint="eastAsia"/>
          <w:sz w:val="24"/>
          <w:szCs w:val="24"/>
        </w:rPr>
        <w:t>模型命名</w:t>
      </w:r>
    </w:p>
    <w:p w14:paraId="7FF7560E" w14:textId="77777777" w:rsidR="004C60FE" w:rsidRPr="000B357A" w:rsidRDefault="004C60FE" w:rsidP="000B357A">
      <w:pPr>
        <w:pStyle w:val="a1"/>
        <w:rPr>
          <w:rFonts w:ascii="宋体" w:eastAsia="宋体" w:hAnsi="宋体"/>
          <w:b w:val="0"/>
          <w:sz w:val="24"/>
          <w:szCs w:val="24"/>
        </w:rPr>
      </w:pPr>
      <w:r w:rsidRPr="000B357A">
        <w:rPr>
          <w:rFonts w:ascii="宋体" w:eastAsia="宋体" w:hAnsi="宋体" w:hint="eastAsia"/>
          <w:b w:val="0"/>
          <w:sz w:val="24"/>
          <w:szCs w:val="24"/>
        </w:rPr>
        <w:t>模型单元及其属性命名应符合《GBT 51301-2018 建筑信息模型设计交付标准》3</w:t>
      </w:r>
      <w:r w:rsidRPr="000B357A">
        <w:rPr>
          <w:rFonts w:ascii="宋体" w:eastAsia="宋体" w:hAnsi="宋体"/>
          <w:b w:val="0"/>
          <w:sz w:val="24"/>
          <w:szCs w:val="24"/>
        </w:rPr>
        <w:t>.2</w:t>
      </w:r>
      <w:r w:rsidRPr="000B357A">
        <w:rPr>
          <w:rFonts w:ascii="宋体" w:eastAsia="宋体" w:hAnsi="宋体" w:hint="eastAsia"/>
          <w:b w:val="0"/>
          <w:sz w:val="24"/>
          <w:szCs w:val="24"/>
        </w:rPr>
        <w:t>命名规则的要求。</w:t>
      </w:r>
    </w:p>
    <w:p w14:paraId="4EAD4887" w14:textId="77777777" w:rsidR="004C60FE" w:rsidRPr="000B357A" w:rsidRDefault="004C60FE" w:rsidP="000B357A">
      <w:pPr>
        <w:pStyle w:val="a1"/>
      </w:pPr>
      <w:r w:rsidRPr="000B357A">
        <w:rPr>
          <w:rFonts w:ascii="宋体" w:eastAsia="宋体" w:hAnsi="宋体" w:hint="eastAsia"/>
          <w:b w:val="0"/>
          <w:sz w:val="24"/>
          <w:szCs w:val="24"/>
        </w:rPr>
        <w:t>同一专业的模型内，构件的命名应根据运维或后续其他应用需求自行制定统一的命名方式。</w:t>
      </w:r>
      <w:r w:rsidRPr="000B357A">
        <w:rPr>
          <w:rFonts w:ascii="宋体" w:eastAsia="宋体" w:hAnsi="宋体"/>
          <w:b w:val="0"/>
          <w:sz w:val="24"/>
          <w:szCs w:val="24"/>
        </w:rPr>
        <w:t xml:space="preserve"> </w:t>
      </w:r>
    </w:p>
    <w:p w14:paraId="68C43D2E" w14:textId="77777777" w:rsidR="004C60FE" w:rsidRPr="00D70451" w:rsidRDefault="000B357A" w:rsidP="00B22EBB">
      <w:pPr>
        <w:pStyle w:val="a1"/>
        <w:numPr>
          <w:ilvl w:val="0"/>
          <w:numId w:val="0"/>
        </w:numPr>
        <w:jc w:val="center"/>
        <w:rPr>
          <w:sz w:val="24"/>
          <w:szCs w:val="24"/>
        </w:rPr>
      </w:pPr>
      <w:r>
        <w:rPr>
          <w:rFonts w:hint="eastAsia"/>
          <w:sz w:val="24"/>
          <w:szCs w:val="24"/>
        </w:rPr>
        <w:t>Ⅲ</w:t>
      </w:r>
      <w:r w:rsidR="004C60FE" w:rsidRPr="00D70451">
        <w:rPr>
          <w:rFonts w:hint="eastAsia"/>
          <w:sz w:val="24"/>
          <w:szCs w:val="24"/>
        </w:rPr>
        <w:t>空间结构</w:t>
      </w:r>
    </w:p>
    <w:p w14:paraId="4B6BFB41" w14:textId="77777777" w:rsidR="004C60FE" w:rsidRPr="000B357A" w:rsidRDefault="004C60FE" w:rsidP="000B357A">
      <w:pPr>
        <w:pStyle w:val="a1"/>
        <w:rPr>
          <w:rFonts w:ascii="宋体" w:eastAsia="宋体" w:hAnsi="宋体"/>
          <w:b w:val="0"/>
          <w:sz w:val="24"/>
          <w:szCs w:val="24"/>
        </w:rPr>
      </w:pPr>
      <w:r w:rsidRPr="000B357A">
        <w:rPr>
          <w:rFonts w:ascii="宋体" w:eastAsia="宋体" w:hAnsi="宋体" w:hint="eastAsia"/>
          <w:b w:val="0"/>
          <w:sz w:val="24"/>
          <w:szCs w:val="24"/>
        </w:rPr>
        <w:t>空间结构是建筑物的组成部分之一，竣工模型内应根据建筑物实际布局及使用功能，对建筑物内部空间进行划分。</w:t>
      </w:r>
    </w:p>
    <w:p w14:paraId="0892DBE3" w14:textId="77777777" w:rsidR="004C60FE" w:rsidRPr="000B357A" w:rsidRDefault="004C60FE" w:rsidP="000B357A">
      <w:pPr>
        <w:pStyle w:val="a1"/>
        <w:rPr>
          <w:rFonts w:ascii="宋体" w:eastAsia="宋体" w:hAnsi="宋体"/>
          <w:b w:val="0"/>
          <w:sz w:val="24"/>
          <w:szCs w:val="24"/>
        </w:rPr>
      </w:pPr>
      <w:r w:rsidRPr="000B357A">
        <w:rPr>
          <w:rFonts w:ascii="宋体" w:eastAsia="宋体" w:hAnsi="宋体" w:hint="eastAsia"/>
          <w:b w:val="0"/>
          <w:sz w:val="24"/>
          <w:szCs w:val="24"/>
        </w:rPr>
        <w:t>空间结构划分后</w:t>
      </w:r>
      <w:r w:rsidR="00706396" w:rsidRPr="000B357A">
        <w:rPr>
          <w:rFonts w:ascii="宋体" w:eastAsia="宋体" w:hAnsi="宋体" w:hint="eastAsia"/>
          <w:b w:val="0"/>
          <w:sz w:val="24"/>
          <w:szCs w:val="24"/>
        </w:rPr>
        <w:t>应</w:t>
      </w:r>
      <w:r w:rsidRPr="000B357A">
        <w:rPr>
          <w:rFonts w:ascii="宋体" w:eastAsia="宋体" w:hAnsi="宋体" w:hint="eastAsia"/>
          <w:b w:val="0"/>
          <w:sz w:val="24"/>
          <w:szCs w:val="24"/>
        </w:rPr>
        <w:t>包含其空间属性，包含且不限于名称、高度、面积等。</w:t>
      </w:r>
    </w:p>
    <w:p w14:paraId="050A3CD4" w14:textId="77777777" w:rsidR="004C60FE" w:rsidRPr="00D70451" w:rsidRDefault="000B357A" w:rsidP="00B22EBB">
      <w:pPr>
        <w:pStyle w:val="a1"/>
        <w:numPr>
          <w:ilvl w:val="0"/>
          <w:numId w:val="0"/>
        </w:numPr>
        <w:jc w:val="center"/>
        <w:rPr>
          <w:sz w:val="24"/>
          <w:szCs w:val="24"/>
        </w:rPr>
      </w:pPr>
      <w:r>
        <w:rPr>
          <w:rFonts w:hint="eastAsia"/>
          <w:sz w:val="24"/>
          <w:szCs w:val="24"/>
        </w:rPr>
        <w:t>Ⅳ</w:t>
      </w:r>
      <w:r w:rsidR="004C60FE" w:rsidRPr="00D70451">
        <w:rPr>
          <w:rFonts w:hint="eastAsia"/>
          <w:sz w:val="24"/>
          <w:szCs w:val="24"/>
        </w:rPr>
        <w:t>模型</w:t>
      </w:r>
      <w:r w:rsidR="004C60FE" w:rsidRPr="00D70451">
        <w:rPr>
          <w:sz w:val="24"/>
          <w:szCs w:val="24"/>
        </w:rPr>
        <w:t>精度</w:t>
      </w:r>
    </w:p>
    <w:p w14:paraId="74CC4EAE" w14:textId="77777777" w:rsidR="004C60FE" w:rsidRPr="000B357A" w:rsidRDefault="004C60FE" w:rsidP="000B357A">
      <w:pPr>
        <w:pStyle w:val="a1"/>
        <w:rPr>
          <w:rFonts w:ascii="宋体" w:eastAsia="宋体" w:hAnsi="宋体"/>
          <w:b w:val="0"/>
          <w:sz w:val="24"/>
          <w:szCs w:val="24"/>
        </w:rPr>
      </w:pPr>
      <w:r w:rsidRPr="000B357A">
        <w:rPr>
          <w:rFonts w:ascii="宋体" w:eastAsia="宋体" w:hAnsi="宋体" w:hint="eastAsia"/>
          <w:b w:val="0"/>
          <w:sz w:val="24"/>
          <w:szCs w:val="24"/>
        </w:rPr>
        <w:t>模型单元的系统分类及关联关系应满足《GBT 51301-2018 建筑信息模型设计交付标准》中4</w:t>
      </w:r>
      <w:r w:rsidRPr="000B357A">
        <w:rPr>
          <w:rFonts w:ascii="宋体" w:eastAsia="宋体" w:hAnsi="宋体"/>
          <w:b w:val="0"/>
          <w:sz w:val="24"/>
          <w:szCs w:val="24"/>
        </w:rPr>
        <w:t>.3.2</w:t>
      </w:r>
      <w:r w:rsidRPr="000B357A">
        <w:rPr>
          <w:rFonts w:ascii="宋体" w:eastAsia="宋体" w:hAnsi="宋体" w:hint="eastAsia"/>
          <w:b w:val="0"/>
          <w:sz w:val="24"/>
          <w:szCs w:val="24"/>
        </w:rPr>
        <w:t>和4</w:t>
      </w:r>
      <w:r w:rsidRPr="000B357A">
        <w:rPr>
          <w:rFonts w:ascii="宋体" w:eastAsia="宋体" w:hAnsi="宋体"/>
          <w:b w:val="0"/>
          <w:sz w:val="24"/>
          <w:szCs w:val="24"/>
        </w:rPr>
        <w:t>.3.3</w:t>
      </w:r>
      <w:r w:rsidRPr="000B357A">
        <w:rPr>
          <w:rFonts w:ascii="宋体" w:eastAsia="宋体" w:hAnsi="宋体" w:hint="eastAsia"/>
          <w:b w:val="0"/>
          <w:sz w:val="24"/>
          <w:szCs w:val="24"/>
        </w:rPr>
        <w:t>的规定</w:t>
      </w:r>
      <w:r w:rsidR="00C14CFE" w:rsidRPr="000B357A">
        <w:rPr>
          <w:rFonts w:ascii="宋体" w:eastAsia="宋体" w:hAnsi="宋体" w:hint="eastAsia"/>
          <w:b w:val="0"/>
          <w:sz w:val="24"/>
          <w:szCs w:val="24"/>
        </w:rPr>
        <w:t>。</w:t>
      </w:r>
    </w:p>
    <w:p w14:paraId="5CF355DB" w14:textId="77777777" w:rsidR="004C60FE" w:rsidRPr="000B357A" w:rsidRDefault="004C60FE" w:rsidP="000B357A">
      <w:pPr>
        <w:pStyle w:val="a1"/>
        <w:rPr>
          <w:rFonts w:ascii="宋体" w:eastAsia="宋体" w:hAnsi="宋体"/>
          <w:b w:val="0"/>
          <w:sz w:val="24"/>
          <w:szCs w:val="24"/>
        </w:rPr>
      </w:pPr>
      <w:r w:rsidRPr="000B357A">
        <w:rPr>
          <w:rFonts w:ascii="宋体" w:eastAsia="宋体" w:hAnsi="宋体" w:hint="eastAsia"/>
          <w:b w:val="0"/>
          <w:sz w:val="24"/>
          <w:szCs w:val="24"/>
        </w:rPr>
        <w:t>模型单元的精度应满足《附录A建筑竣工</w:t>
      </w:r>
      <w:r w:rsidRPr="000B357A">
        <w:rPr>
          <w:rFonts w:ascii="宋体" w:eastAsia="宋体" w:hAnsi="宋体"/>
          <w:b w:val="0"/>
          <w:sz w:val="24"/>
          <w:szCs w:val="24"/>
        </w:rPr>
        <w:t>模型精度</w:t>
      </w:r>
      <w:r w:rsidRPr="000B357A">
        <w:rPr>
          <w:rFonts w:ascii="宋体" w:eastAsia="宋体" w:hAnsi="宋体" w:hint="eastAsia"/>
          <w:b w:val="0"/>
          <w:sz w:val="24"/>
          <w:szCs w:val="24"/>
        </w:rPr>
        <w:t>表》的要求。</w:t>
      </w:r>
    </w:p>
    <w:p w14:paraId="7E319B15" w14:textId="77777777" w:rsidR="00E4374D" w:rsidRPr="00D70451" w:rsidRDefault="00E4374D" w:rsidP="00D70451">
      <w:pPr>
        <w:pStyle w:val="a0"/>
        <w:spacing w:beforeLines="0" w:before="240" w:afterLines="0" w:after="240" w:line="360" w:lineRule="auto"/>
        <w:jc w:val="center"/>
        <w:rPr>
          <w:rFonts w:ascii="宋体" w:eastAsia="宋体" w:hAnsi="宋体"/>
          <w:sz w:val="24"/>
          <w:szCs w:val="24"/>
        </w:rPr>
      </w:pPr>
      <w:bookmarkStart w:id="36" w:name="_Toc75365462"/>
      <w:r w:rsidRPr="00D70451">
        <w:rPr>
          <w:rFonts w:hint="eastAsia"/>
          <w:sz w:val="24"/>
          <w:szCs w:val="24"/>
        </w:rPr>
        <w:t xml:space="preserve"> </w:t>
      </w:r>
      <w:bookmarkStart w:id="37" w:name="_Toc78974708"/>
      <w:r w:rsidRPr="00D70451">
        <w:rPr>
          <w:rFonts w:ascii="宋体" w:eastAsia="宋体" w:hAnsi="宋体" w:hint="eastAsia"/>
          <w:sz w:val="28"/>
          <w:szCs w:val="24"/>
        </w:rPr>
        <w:t>属性信息内容</w:t>
      </w:r>
      <w:bookmarkEnd w:id="36"/>
      <w:bookmarkEnd w:id="37"/>
    </w:p>
    <w:p w14:paraId="50175D61" w14:textId="77777777" w:rsidR="00E4374D" w:rsidRPr="00D70451" w:rsidRDefault="000B357A" w:rsidP="00B22EBB">
      <w:pPr>
        <w:pStyle w:val="a1"/>
        <w:numPr>
          <w:ilvl w:val="0"/>
          <w:numId w:val="0"/>
        </w:numPr>
        <w:jc w:val="center"/>
        <w:rPr>
          <w:sz w:val="24"/>
          <w:szCs w:val="24"/>
        </w:rPr>
      </w:pPr>
      <w:r>
        <w:rPr>
          <w:rFonts w:hint="eastAsia"/>
          <w:sz w:val="24"/>
          <w:szCs w:val="24"/>
        </w:rPr>
        <w:t>Ⅰ</w:t>
      </w:r>
      <w:r w:rsidR="00E4374D" w:rsidRPr="00D70451">
        <w:rPr>
          <w:rFonts w:hint="eastAsia"/>
          <w:sz w:val="24"/>
          <w:szCs w:val="24"/>
        </w:rPr>
        <w:t>属性</w:t>
      </w:r>
      <w:r w:rsidR="00E4374D" w:rsidRPr="00D70451">
        <w:rPr>
          <w:sz w:val="24"/>
          <w:szCs w:val="24"/>
        </w:rPr>
        <w:t>信息</w:t>
      </w:r>
      <w:r w:rsidR="00E4374D" w:rsidRPr="00D70451">
        <w:rPr>
          <w:rFonts w:hint="eastAsia"/>
          <w:sz w:val="24"/>
          <w:szCs w:val="24"/>
        </w:rPr>
        <w:t>内容要求</w:t>
      </w:r>
    </w:p>
    <w:p w14:paraId="2B6629AE" w14:textId="77777777" w:rsidR="00E4374D" w:rsidRPr="000B357A" w:rsidRDefault="00E4374D" w:rsidP="000B357A">
      <w:pPr>
        <w:pStyle w:val="a1"/>
        <w:rPr>
          <w:rFonts w:ascii="宋体" w:eastAsia="宋体" w:hAnsi="宋体"/>
          <w:b w:val="0"/>
          <w:sz w:val="24"/>
          <w:szCs w:val="24"/>
        </w:rPr>
      </w:pPr>
      <w:r w:rsidRPr="000B357A">
        <w:rPr>
          <w:rFonts w:ascii="宋体" w:eastAsia="宋体" w:hAnsi="宋体"/>
          <w:b w:val="0"/>
          <w:sz w:val="24"/>
          <w:szCs w:val="24"/>
        </w:rPr>
        <w:t>属性信息应根据项目不同实施阶段的需求补充完善</w:t>
      </w:r>
      <w:r w:rsidRPr="000B357A">
        <w:rPr>
          <w:rFonts w:ascii="宋体" w:eastAsia="宋体" w:hAnsi="宋体" w:hint="eastAsia"/>
          <w:b w:val="0"/>
          <w:sz w:val="24"/>
          <w:szCs w:val="24"/>
        </w:rPr>
        <w:t>，并应符合以下规定：</w:t>
      </w:r>
    </w:p>
    <w:p w14:paraId="0959D114" w14:textId="77777777" w:rsidR="00E4374D" w:rsidRPr="00D70451" w:rsidRDefault="006A72E9" w:rsidP="006A72E9">
      <w:pPr>
        <w:pStyle w:val="aff"/>
        <w:ind w:firstLineChars="200" w:firstLine="480"/>
        <w:rPr>
          <w:szCs w:val="24"/>
        </w:rPr>
      </w:pPr>
      <w:r w:rsidRPr="006A72E9">
        <w:rPr>
          <w:rFonts w:asciiTheme="minorHAnsi" w:hAnsiTheme="minorHAnsi"/>
          <w:szCs w:val="24"/>
          <w:lang w:val="en-US"/>
        </w:rPr>
        <w:t xml:space="preserve">1 </w:t>
      </w:r>
      <w:r w:rsidR="00E4374D" w:rsidRPr="00D70451">
        <w:rPr>
          <w:rFonts w:hint="eastAsia"/>
          <w:szCs w:val="24"/>
        </w:rPr>
        <w:t>应符合唯一性原则，即属性值与属性应一一对应，在单个应用场景中属性值应唯一；</w:t>
      </w:r>
    </w:p>
    <w:p w14:paraId="55B6B013" w14:textId="77777777" w:rsidR="00E4374D" w:rsidRPr="00D70451" w:rsidRDefault="006A72E9" w:rsidP="006A72E9">
      <w:pPr>
        <w:pStyle w:val="aff"/>
        <w:ind w:firstLineChars="200" w:firstLine="480"/>
        <w:rPr>
          <w:szCs w:val="24"/>
        </w:rPr>
      </w:pPr>
      <w:r w:rsidRPr="006A72E9">
        <w:rPr>
          <w:rFonts w:asciiTheme="minorHAnsi" w:hAnsiTheme="minorHAnsi"/>
          <w:szCs w:val="24"/>
        </w:rPr>
        <w:t>2</w:t>
      </w:r>
      <w:r>
        <w:rPr>
          <w:szCs w:val="24"/>
        </w:rPr>
        <w:t xml:space="preserve"> </w:t>
      </w:r>
      <w:r w:rsidR="00E4374D" w:rsidRPr="00D70451">
        <w:rPr>
          <w:rFonts w:hint="eastAsia"/>
          <w:szCs w:val="24"/>
        </w:rPr>
        <w:t>应符合一致性原则，即同一类型的属性、格式和精度应一致。</w:t>
      </w:r>
    </w:p>
    <w:p w14:paraId="5C8DB180" w14:textId="77777777" w:rsidR="00E4374D" w:rsidRPr="000B357A" w:rsidRDefault="00E4374D" w:rsidP="000B357A">
      <w:pPr>
        <w:pStyle w:val="a1"/>
        <w:rPr>
          <w:rFonts w:ascii="宋体" w:eastAsia="宋体" w:hAnsi="宋体"/>
          <w:b w:val="0"/>
          <w:sz w:val="24"/>
          <w:szCs w:val="24"/>
        </w:rPr>
      </w:pPr>
      <w:r w:rsidRPr="000B357A">
        <w:rPr>
          <w:rFonts w:ascii="宋体" w:eastAsia="宋体" w:hAnsi="宋体"/>
          <w:b w:val="0"/>
          <w:sz w:val="24"/>
          <w:szCs w:val="24"/>
        </w:rPr>
        <w:t>属性信息</w:t>
      </w:r>
      <w:r w:rsidRPr="000B357A">
        <w:rPr>
          <w:rFonts w:ascii="宋体" w:eastAsia="宋体" w:hAnsi="宋体" w:hint="eastAsia"/>
          <w:b w:val="0"/>
          <w:sz w:val="24"/>
          <w:szCs w:val="24"/>
        </w:rPr>
        <w:t>可</w:t>
      </w:r>
      <w:r w:rsidRPr="000B357A">
        <w:rPr>
          <w:rFonts w:ascii="宋体" w:eastAsia="宋体" w:hAnsi="宋体"/>
          <w:b w:val="0"/>
          <w:sz w:val="24"/>
          <w:szCs w:val="24"/>
        </w:rPr>
        <w:t>包括中文字段名称、编码、数据类型、数据格式、计量单位、值域、约束条件。</w:t>
      </w:r>
    </w:p>
    <w:p w14:paraId="42DF6B38" w14:textId="77777777" w:rsidR="00E4374D" w:rsidRPr="000B357A" w:rsidRDefault="00E4374D" w:rsidP="000B357A">
      <w:pPr>
        <w:pStyle w:val="a1"/>
        <w:rPr>
          <w:rFonts w:ascii="宋体" w:eastAsia="宋体" w:hAnsi="宋体"/>
          <w:b w:val="0"/>
          <w:sz w:val="24"/>
          <w:szCs w:val="24"/>
        </w:rPr>
      </w:pPr>
      <w:r w:rsidRPr="000B357A">
        <w:rPr>
          <w:rFonts w:ascii="宋体" w:eastAsia="宋体" w:hAnsi="宋体" w:hint="eastAsia"/>
          <w:b w:val="0"/>
          <w:sz w:val="24"/>
          <w:szCs w:val="24"/>
        </w:rPr>
        <w:lastRenderedPageBreak/>
        <w:t>模型信息宜使用参数等方法添加，非模型信息宜与模型建立有效关联。</w:t>
      </w:r>
    </w:p>
    <w:p w14:paraId="10211684" w14:textId="77777777" w:rsidR="00E4374D" w:rsidRPr="000B357A" w:rsidRDefault="00E4374D" w:rsidP="000B357A">
      <w:pPr>
        <w:pStyle w:val="a1"/>
        <w:rPr>
          <w:rFonts w:ascii="宋体" w:eastAsia="宋体" w:hAnsi="宋体"/>
          <w:b w:val="0"/>
          <w:sz w:val="24"/>
          <w:szCs w:val="24"/>
        </w:rPr>
      </w:pPr>
      <w:r w:rsidRPr="000B357A">
        <w:rPr>
          <w:rFonts w:ascii="宋体" w:eastAsia="宋体" w:hAnsi="宋体" w:hint="eastAsia"/>
          <w:b w:val="0"/>
          <w:sz w:val="24"/>
          <w:szCs w:val="24"/>
        </w:rPr>
        <w:t>宜按照项目各阶段的需求选取适宜的信息深度体现模型单元属性信息。模型单元的信息深度等级的划分应符合《 建筑信息模型设计交付标准》GBT 51301-2018表4.3.7 的规定</w:t>
      </w:r>
      <w:r w:rsidR="00C14CFE" w:rsidRPr="000B357A">
        <w:rPr>
          <w:rFonts w:ascii="宋体" w:eastAsia="宋体" w:hAnsi="宋体" w:hint="eastAsia"/>
          <w:b w:val="0"/>
          <w:sz w:val="24"/>
          <w:szCs w:val="24"/>
        </w:rPr>
        <w:t>。</w:t>
      </w:r>
    </w:p>
    <w:p w14:paraId="60699141" w14:textId="77777777" w:rsidR="00E4374D" w:rsidRPr="00D70451" w:rsidRDefault="000B357A" w:rsidP="00B22EBB">
      <w:pPr>
        <w:pStyle w:val="a1"/>
        <w:numPr>
          <w:ilvl w:val="0"/>
          <w:numId w:val="0"/>
        </w:numPr>
        <w:jc w:val="center"/>
        <w:rPr>
          <w:sz w:val="24"/>
          <w:szCs w:val="24"/>
        </w:rPr>
      </w:pPr>
      <w:r>
        <w:rPr>
          <w:rFonts w:hint="eastAsia"/>
          <w:sz w:val="24"/>
          <w:szCs w:val="24"/>
        </w:rPr>
        <w:t>Ⅱ</w:t>
      </w:r>
      <w:r w:rsidR="00E4374D" w:rsidRPr="00D70451">
        <w:rPr>
          <w:rFonts w:hint="eastAsia"/>
          <w:sz w:val="24"/>
          <w:szCs w:val="24"/>
        </w:rPr>
        <w:t>属性信息</w:t>
      </w:r>
      <w:r w:rsidR="00E4374D" w:rsidRPr="00D70451">
        <w:rPr>
          <w:sz w:val="24"/>
          <w:szCs w:val="24"/>
        </w:rPr>
        <w:t>分类</w:t>
      </w:r>
    </w:p>
    <w:p w14:paraId="4CF65982" w14:textId="77777777" w:rsidR="00E4374D" w:rsidRPr="000B357A" w:rsidRDefault="00E4374D" w:rsidP="000B357A">
      <w:pPr>
        <w:pStyle w:val="a1"/>
        <w:rPr>
          <w:rFonts w:ascii="宋体" w:eastAsia="宋体" w:hAnsi="宋体"/>
          <w:b w:val="0"/>
          <w:sz w:val="24"/>
          <w:szCs w:val="24"/>
        </w:rPr>
      </w:pPr>
      <w:r w:rsidRPr="000B357A">
        <w:rPr>
          <w:rFonts w:ascii="宋体" w:eastAsia="宋体" w:hAnsi="宋体" w:hint="eastAsia"/>
          <w:b w:val="0"/>
          <w:sz w:val="24"/>
          <w:szCs w:val="24"/>
        </w:rPr>
        <w:t>项目级模型单元属性信息：项目标识、建设说明、建筑类别或等级、设计说明、技术经济指标、建设单位信息、建设参与方信息，</w:t>
      </w:r>
      <w:r w:rsidRPr="000B357A">
        <w:rPr>
          <w:rFonts w:ascii="宋体" w:eastAsia="宋体" w:hAnsi="宋体"/>
          <w:b w:val="0"/>
          <w:sz w:val="24"/>
          <w:szCs w:val="24"/>
        </w:rPr>
        <w:t>应符合本标准附录B的规定</w:t>
      </w:r>
      <w:r w:rsidR="00C14CFE" w:rsidRPr="000B357A">
        <w:rPr>
          <w:rFonts w:ascii="宋体" w:eastAsia="宋体" w:hAnsi="宋体" w:hint="eastAsia"/>
          <w:b w:val="0"/>
          <w:sz w:val="24"/>
          <w:szCs w:val="24"/>
        </w:rPr>
        <w:t>。</w:t>
      </w:r>
    </w:p>
    <w:p w14:paraId="21D4A379" w14:textId="77777777" w:rsidR="00E4374D" w:rsidRPr="000B357A" w:rsidRDefault="00E4374D" w:rsidP="000B357A">
      <w:pPr>
        <w:pStyle w:val="a1"/>
        <w:rPr>
          <w:rFonts w:ascii="宋体" w:eastAsia="宋体" w:hAnsi="宋体"/>
          <w:b w:val="0"/>
          <w:sz w:val="24"/>
          <w:szCs w:val="24"/>
        </w:rPr>
      </w:pPr>
      <w:r w:rsidRPr="000B357A">
        <w:rPr>
          <w:rFonts w:ascii="宋体" w:eastAsia="宋体" w:hAnsi="宋体" w:hint="eastAsia"/>
          <w:b w:val="0"/>
          <w:sz w:val="24"/>
          <w:szCs w:val="24"/>
        </w:rPr>
        <w:t>功能级模型单元属性信息：身份信息、定位属性信息、系统属性信息、技术属性信息，</w:t>
      </w:r>
      <w:r w:rsidRPr="000B357A">
        <w:rPr>
          <w:rFonts w:ascii="宋体" w:eastAsia="宋体" w:hAnsi="宋体"/>
          <w:b w:val="0"/>
          <w:sz w:val="24"/>
          <w:szCs w:val="24"/>
        </w:rPr>
        <w:t>应符合本标准附录C的规定</w:t>
      </w:r>
      <w:r w:rsidR="00C14CFE" w:rsidRPr="000B357A">
        <w:rPr>
          <w:rFonts w:ascii="宋体" w:eastAsia="宋体" w:hAnsi="宋体" w:hint="eastAsia"/>
          <w:b w:val="0"/>
          <w:sz w:val="24"/>
          <w:szCs w:val="24"/>
        </w:rPr>
        <w:t>。</w:t>
      </w:r>
    </w:p>
    <w:p w14:paraId="75902B3A" w14:textId="77777777" w:rsidR="00292355" w:rsidRDefault="00E4374D" w:rsidP="000B357A">
      <w:pPr>
        <w:pStyle w:val="a1"/>
        <w:rPr>
          <w:b w:val="0"/>
          <w:bCs w:val="0"/>
          <w:sz w:val="32"/>
        </w:rPr>
      </w:pPr>
      <w:r w:rsidRPr="000B357A">
        <w:rPr>
          <w:rFonts w:ascii="宋体" w:eastAsia="宋体" w:hAnsi="宋体" w:hint="eastAsia"/>
          <w:b w:val="0"/>
          <w:sz w:val="24"/>
          <w:szCs w:val="24"/>
        </w:rPr>
        <w:t>构件级模型单元属性信息：身份属性信息、定位属性信息、系统属性信息、技术属性信息、生产属性信息、施工和安装属性信息，</w:t>
      </w:r>
      <w:r w:rsidRPr="000B357A">
        <w:rPr>
          <w:rFonts w:ascii="宋体" w:eastAsia="宋体" w:hAnsi="宋体"/>
          <w:b w:val="0"/>
          <w:sz w:val="24"/>
          <w:szCs w:val="24"/>
        </w:rPr>
        <w:t>应符合本标准附录D的规定</w:t>
      </w:r>
      <w:r w:rsidR="00C14CFE" w:rsidRPr="000B357A">
        <w:rPr>
          <w:rFonts w:ascii="宋体" w:eastAsia="宋体" w:hAnsi="宋体" w:hint="eastAsia"/>
          <w:b w:val="0"/>
          <w:sz w:val="24"/>
          <w:szCs w:val="24"/>
        </w:rPr>
        <w:t>。</w:t>
      </w:r>
      <w:r w:rsidR="00C90B11">
        <w:br w:type="page"/>
      </w:r>
    </w:p>
    <w:p w14:paraId="36D73AD8" w14:textId="77777777" w:rsidR="00292355" w:rsidRDefault="00E4374D" w:rsidP="00E4374D">
      <w:pPr>
        <w:pStyle w:val="a"/>
        <w:jc w:val="center"/>
      </w:pPr>
      <w:r>
        <w:rPr>
          <w:rFonts w:hint="eastAsia"/>
        </w:rPr>
        <w:lastRenderedPageBreak/>
        <w:t xml:space="preserve"> </w:t>
      </w:r>
      <w:bookmarkStart w:id="38" w:name="_Toc78974709"/>
      <w:r w:rsidR="00C90B11">
        <w:rPr>
          <w:rFonts w:hint="eastAsia"/>
        </w:rPr>
        <w:t>交付物</w:t>
      </w:r>
      <w:bookmarkEnd w:id="38"/>
    </w:p>
    <w:p w14:paraId="79F94429" w14:textId="77777777" w:rsidR="00292355" w:rsidRPr="00D70451" w:rsidRDefault="00E4374D" w:rsidP="00D70451">
      <w:pPr>
        <w:pStyle w:val="a0"/>
        <w:spacing w:beforeLines="0" w:before="240" w:afterLines="0" w:after="240" w:line="360" w:lineRule="auto"/>
        <w:jc w:val="center"/>
        <w:rPr>
          <w:rFonts w:ascii="宋体" w:eastAsia="宋体" w:hAnsi="宋体"/>
          <w:sz w:val="28"/>
          <w:szCs w:val="28"/>
        </w:rPr>
      </w:pPr>
      <w:r>
        <w:rPr>
          <w:rFonts w:hint="eastAsia"/>
        </w:rPr>
        <w:t xml:space="preserve"> </w:t>
      </w:r>
      <w:bookmarkStart w:id="39" w:name="_Toc78974710"/>
      <w:r w:rsidR="00C90B11" w:rsidRPr="00D70451">
        <w:rPr>
          <w:rFonts w:ascii="宋体" w:eastAsia="宋体" w:hAnsi="宋体" w:hint="eastAsia"/>
          <w:sz w:val="28"/>
          <w:szCs w:val="28"/>
        </w:rPr>
        <w:t>一般规定</w:t>
      </w:r>
      <w:bookmarkEnd w:id="39"/>
    </w:p>
    <w:p w14:paraId="6AB8D4F9" w14:textId="77777777" w:rsidR="00292355" w:rsidRPr="00D70451" w:rsidRDefault="00C90B11" w:rsidP="00C14CFE">
      <w:pPr>
        <w:pStyle w:val="a2"/>
        <w:rPr>
          <w:szCs w:val="24"/>
        </w:rPr>
      </w:pPr>
      <w:r w:rsidRPr="00D70451">
        <w:rPr>
          <w:szCs w:val="24"/>
        </w:rPr>
        <w:t>交付方根据设计阶段</w:t>
      </w:r>
      <w:r w:rsidRPr="00D70451">
        <w:rPr>
          <w:rFonts w:hint="eastAsia"/>
          <w:szCs w:val="24"/>
        </w:rPr>
        <w:t>、</w:t>
      </w:r>
      <w:r w:rsidRPr="00D70451">
        <w:rPr>
          <w:szCs w:val="24"/>
        </w:rPr>
        <w:t>施工阶段应用需求和应用过程，</w:t>
      </w:r>
      <w:r w:rsidRPr="00D70451">
        <w:rPr>
          <w:rFonts w:hint="eastAsia"/>
          <w:szCs w:val="24"/>
        </w:rPr>
        <w:t>提取</w:t>
      </w:r>
      <w:r w:rsidRPr="00D70451">
        <w:rPr>
          <w:szCs w:val="24"/>
        </w:rPr>
        <w:t>建筑信息模型应用相关成果，形成交付物。</w:t>
      </w:r>
    </w:p>
    <w:p w14:paraId="4FCF4CDE" w14:textId="77777777" w:rsidR="00292355" w:rsidRPr="00D70451" w:rsidRDefault="00C90B11">
      <w:pPr>
        <w:pStyle w:val="a2"/>
        <w:rPr>
          <w:szCs w:val="24"/>
        </w:rPr>
      </w:pPr>
      <w:r w:rsidRPr="00D70451">
        <w:rPr>
          <w:rFonts w:hint="eastAsia"/>
          <w:szCs w:val="24"/>
        </w:rPr>
        <w:t>交付物</w:t>
      </w:r>
      <w:r w:rsidRPr="00D70451">
        <w:rPr>
          <w:szCs w:val="24"/>
        </w:rPr>
        <w:t>包括</w:t>
      </w:r>
      <w:r w:rsidRPr="00D70451">
        <w:rPr>
          <w:rFonts w:hint="eastAsia"/>
          <w:szCs w:val="24"/>
        </w:rPr>
        <w:t>：竣工</w:t>
      </w:r>
      <w:r w:rsidRPr="00D70451">
        <w:rPr>
          <w:szCs w:val="24"/>
        </w:rPr>
        <w:t>模型文件、</w:t>
      </w:r>
      <w:r w:rsidRPr="00D70451">
        <w:rPr>
          <w:rFonts w:hint="eastAsia"/>
          <w:szCs w:val="24"/>
        </w:rPr>
        <w:t>模型</w:t>
      </w:r>
      <w:r w:rsidRPr="00D70451">
        <w:rPr>
          <w:szCs w:val="24"/>
        </w:rPr>
        <w:t>审核文件</w:t>
      </w:r>
      <w:r w:rsidRPr="00D70451">
        <w:rPr>
          <w:rFonts w:hint="eastAsia"/>
          <w:szCs w:val="24"/>
        </w:rPr>
        <w:t>、工程资料文件、竣工</w:t>
      </w:r>
      <w:r w:rsidRPr="00D70451">
        <w:rPr>
          <w:szCs w:val="24"/>
        </w:rPr>
        <w:t>图纸文件、</w:t>
      </w:r>
      <w:r w:rsidRPr="00D70451">
        <w:rPr>
          <w:rFonts w:hint="eastAsia"/>
          <w:szCs w:val="24"/>
        </w:rPr>
        <w:t>其他文件，应</w:t>
      </w:r>
      <w:r w:rsidRPr="00D70451">
        <w:rPr>
          <w:szCs w:val="24"/>
        </w:rPr>
        <w:t>符合本标准</w:t>
      </w:r>
      <w:r w:rsidRPr="00D70451">
        <w:rPr>
          <w:rFonts w:hint="eastAsia"/>
          <w:szCs w:val="24"/>
        </w:rPr>
        <w:t>附录E的</w:t>
      </w:r>
      <w:r w:rsidRPr="00D70451">
        <w:rPr>
          <w:szCs w:val="24"/>
        </w:rPr>
        <w:t>规定</w:t>
      </w:r>
      <w:r w:rsidRPr="00D70451">
        <w:rPr>
          <w:rFonts w:hint="eastAsia"/>
          <w:szCs w:val="24"/>
        </w:rPr>
        <w:t>。</w:t>
      </w:r>
    </w:p>
    <w:p w14:paraId="5EC4B684" w14:textId="77777777" w:rsidR="00292355" w:rsidRPr="00D70451" w:rsidRDefault="00C90B11" w:rsidP="00D70451">
      <w:pPr>
        <w:pStyle w:val="a0"/>
        <w:spacing w:beforeLines="0" w:before="240" w:afterLines="0" w:after="240" w:line="360" w:lineRule="auto"/>
        <w:jc w:val="center"/>
        <w:rPr>
          <w:rFonts w:ascii="宋体" w:eastAsia="宋体" w:hAnsi="宋体"/>
          <w:sz w:val="28"/>
          <w:szCs w:val="28"/>
        </w:rPr>
      </w:pPr>
      <w:bookmarkStart w:id="40" w:name="_Toc78974711"/>
      <w:r w:rsidRPr="00D70451">
        <w:rPr>
          <w:rFonts w:ascii="宋体" w:eastAsia="宋体" w:hAnsi="宋体" w:hint="eastAsia"/>
          <w:sz w:val="28"/>
          <w:szCs w:val="28"/>
        </w:rPr>
        <w:t>竣工模型文件</w:t>
      </w:r>
      <w:bookmarkEnd w:id="40"/>
    </w:p>
    <w:p w14:paraId="3B9AC5F0" w14:textId="77777777" w:rsidR="00292355" w:rsidRPr="00D70451" w:rsidRDefault="00C90B11">
      <w:pPr>
        <w:pStyle w:val="a1"/>
        <w:rPr>
          <w:rFonts w:ascii="宋体" w:eastAsia="宋体" w:hAnsi="宋体"/>
          <w:b w:val="0"/>
          <w:sz w:val="24"/>
          <w:szCs w:val="24"/>
        </w:rPr>
      </w:pPr>
      <w:r w:rsidRPr="00D70451">
        <w:rPr>
          <w:rFonts w:ascii="宋体" w:eastAsia="宋体" w:hAnsi="宋体" w:hint="eastAsia"/>
          <w:b w:val="0"/>
          <w:sz w:val="24"/>
          <w:szCs w:val="24"/>
        </w:rPr>
        <w:t>竣工</w:t>
      </w:r>
      <w:r w:rsidRPr="00D70451">
        <w:rPr>
          <w:rFonts w:ascii="宋体" w:eastAsia="宋体" w:hAnsi="宋体"/>
          <w:b w:val="0"/>
          <w:sz w:val="24"/>
          <w:szCs w:val="24"/>
        </w:rPr>
        <w:t>模型</w:t>
      </w:r>
      <w:r w:rsidRPr="00D70451">
        <w:rPr>
          <w:rFonts w:ascii="宋体" w:eastAsia="宋体" w:hAnsi="宋体" w:hint="eastAsia"/>
          <w:b w:val="0"/>
          <w:sz w:val="24"/>
          <w:szCs w:val="24"/>
        </w:rPr>
        <w:t>应包含工程</w:t>
      </w:r>
      <w:r w:rsidRPr="00D70451">
        <w:rPr>
          <w:rFonts w:ascii="宋体" w:eastAsia="宋体" w:hAnsi="宋体"/>
          <w:b w:val="0"/>
          <w:sz w:val="24"/>
          <w:szCs w:val="24"/>
        </w:rPr>
        <w:t>竣工</w:t>
      </w:r>
      <w:r w:rsidRPr="00D70451">
        <w:rPr>
          <w:rFonts w:ascii="宋体" w:eastAsia="宋体" w:hAnsi="宋体" w:hint="eastAsia"/>
          <w:b w:val="0"/>
          <w:sz w:val="24"/>
          <w:szCs w:val="24"/>
        </w:rPr>
        <w:t>交付</w:t>
      </w:r>
      <w:r w:rsidRPr="00D70451">
        <w:rPr>
          <w:rFonts w:ascii="宋体" w:eastAsia="宋体" w:hAnsi="宋体"/>
          <w:b w:val="0"/>
          <w:sz w:val="24"/>
          <w:szCs w:val="24"/>
        </w:rPr>
        <w:t>所需的全部</w:t>
      </w:r>
      <w:r w:rsidR="00E4374D" w:rsidRPr="00D70451">
        <w:rPr>
          <w:rFonts w:ascii="宋体" w:eastAsia="宋体" w:hAnsi="宋体" w:hint="eastAsia"/>
          <w:b w:val="0"/>
          <w:sz w:val="24"/>
          <w:szCs w:val="24"/>
        </w:rPr>
        <w:t>专业模型</w:t>
      </w:r>
      <w:r w:rsidR="00E4374D" w:rsidRPr="00D70451">
        <w:rPr>
          <w:rFonts w:ascii="宋体" w:eastAsia="宋体" w:hAnsi="宋体"/>
          <w:b w:val="0"/>
          <w:sz w:val="24"/>
          <w:szCs w:val="24"/>
        </w:rPr>
        <w:t>文件</w:t>
      </w:r>
      <w:r w:rsidRPr="00D70451">
        <w:rPr>
          <w:rFonts w:ascii="宋体" w:eastAsia="宋体" w:hAnsi="宋体"/>
          <w:b w:val="0"/>
          <w:sz w:val="24"/>
          <w:szCs w:val="24"/>
        </w:rPr>
        <w:t>。</w:t>
      </w:r>
    </w:p>
    <w:p w14:paraId="3BA855D0" w14:textId="77777777" w:rsidR="00292355" w:rsidRPr="00D70451" w:rsidRDefault="00C90B11">
      <w:pPr>
        <w:pStyle w:val="a1"/>
        <w:rPr>
          <w:rFonts w:ascii="宋体" w:eastAsia="宋体" w:hAnsi="宋体"/>
          <w:b w:val="0"/>
          <w:sz w:val="24"/>
          <w:szCs w:val="24"/>
        </w:rPr>
      </w:pPr>
      <w:r w:rsidRPr="00D70451">
        <w:rPr>
          <w:rFonts w:ascii="宋体" w:eastAsia="宋体" w:hAnsi="宋体" w:hint="eastAsia"/>
          <w:b w:val="0"/>
          <w:sz w:val="24"/>
          <w:szCs w:val="24"/>
        </w:rPr>
        <w:t>竣工</w:t>
      </w:r>
      <w:r w:rsidRPr="00D70451">
        <w:rPr>
          <w:rFonts w:ascii="宋体" w:eastAsia="宋体" w:hAnsi="宋体"/>
          <w:b w:val="0"/>
          <w:sz w:val="24"/>
          <w:szCs w:val="24"/>
        </w:rPr>
        <w:t>模型可索引其他交付物</w:t>
      </w:r>
      <w:r w:rsidRPr="00D70451">
        <w:rPr>
          <w:rFonts w:ascii="宋体" w:eastAsia="宋体" w:hAnsi="宋体" w:hint="eastAsia"/>
          <w:b w:val="0"/>
          <w:sz w:val="24"/>
          <w:szCs w:val="24"/>
        </w:rPr>
        <w:t>，</w:t>
      </w:r>
      <w:r w:rsidRPr="00D70451">
        <w:rPr>
          <w:rFonts w:ascii="宋体" w:eastAsia="宋体" w:hAnsi="宋体"/>
          <w:b w:val="0"/>
          <w:sz w:val="24"/>
          <w:szCs w:val="24"/>
        </w:rPr>
        <w:t>在交付时一同交付，并保证索引路径有效。</w:t>
      </w:r>
    </w:p>
    <w:p w14:paraId="43F0ED4C" w14:textId="77777777" w:rsidR="00292355" w:rsidRPr="00D70451" w:rsidRDefault="00C90B11" w:rsidP="00D70451">
      <w:pPr>
        <w:pStyle w:val="a0"/>
        <w:spacing w:beforeLines="0" w:before="240" w:afterLines="0" w:after="240" w:line="360" w:lineRule="auto"/>
        <w:jc w:val="center"/>
        <w:rPr>
          <w:rFonts w:ascii="宋体" w:eastAsia="宋体" w:hAnsi="宋体"/>
          <w:sz w:val="28"/>
          <w:szCs w:val="28"/>
        </w:rPr>
      </w:pPr>
      <w:bookmarkStart w:id="41" w:name="_Toc78974712"/>
      <w:r w:rsidRPr="00D70451">
        <w:rPr>
          <w:rFonts w:ascii="宋体" w:eastAsia="宋体" w:hAnsi="宋体" w:hint="eastAsia"/>
          <w:sz w:val="28"/>
          <w:szCs w:val="28"/>
        </w:rPr>
        <w:t>模型</w:t>
      </w:r>
      <w:r w:rsidRPr="00D70451">
        <w:rPr>
          <w:rFonts w:ascii="宋体" w:eastAsia="宋体" w:hAnsi="宋体"/>
          <w:sz w:val="28"/>
          <w:szCs w:val="28"/>
        </w:rPr>
        <w:t>审核文件</w:t>
      </w:r>
      <w:bookmarkEnd w:id="41"/>
    </w:p>
    <w:p w14:paraId="0CCC4332" w14:textId="77777777" w:rsidR="00292355" w:rsidRPr="00D70451" w:rsidRDefault="00C90B11">
      <w:pPr>
        <w:pStyle w:val="a2"/>
        <w:rPr>
          <w:szCs w:val="24"/>
        </w:rPr>
      </w:pPr>
      <w:r w:rsidRPr="00D70451">
        <w:rPr>
          <w:rFonts w:hint="eastAsia"/>
          <w:szCs w:val="24"/>
        </w:rPr>
        <w:t>根据</w:t>
      </w:r>
      <w:r w:rsidRPr="00D70451">
        <w:rPr>
          <w:szCs w:val="24"/>
        </w:rPr>
        <w:t>项目情况，</w:t>
      </w:r>
      <w:r w:rsidRPr="00D70451">
        <w:rPr>
          <w:rFonts w:hint="eastAsia"/>
          <w:szCs w:val="24"/>
        </w:rPr>
        <w:t>交付方</w:t>
      </w:r>
      <w:r w:rsidRPr="00D70451">
        <w:rPr>
          <w:szCs w:val="24"/>
        </w:rPr>
        <w:t>应在对竣工模型进行审核后，出具</w:t>
      </w:r>
      <w:r w:rsidRPr="00D70451">
        <w:rPr>
          <w:rFonts w:hint="eastAsia"/>
          <w:szCs w:val="24"/>
        </w:rPr>
        <w:t>模型审核</w:t>
      </w:r>
      <w:r w:rsidRPr="00D70451">
        <w:rPr>
          <w:szCs w:val="24"/>
        </w:rPr>
        <w:t>文件</w:t>
      </w:r>
      <w:r w:rsidRPr="00D70451">
        <w:rPr>
          <w:rFonts w:hint="eastAsia"/>
          <w:szCs w:val="24"/>
        </w:rPr>
        <w:t>。模型</w:t>
      </w:r>
      <w:r w:rsidRPr="00D70451">
        <w:rPr>
          <w:szCs w:val="24"/>
        </w:rPr>
        <w:t>审核文件应包含下列</w:t>
      </w:r>
      <w:r w:rsidRPr="00D70451">
        <w:rPr>
          <w:rFonts w:hint="eastAsia"/>
          <w:szCs w:val="24"/>
        </w:rPr>
        <w:t>内容</w:t>
      </w:r>
      <w:r w:rsidRPr="00D70451">
        <w:rPr>
          <w:szCs w:val="24"/>
        </w:rPr>
        <w:t>：</w:t>
      </w:r>
    </w:p>
    <w:p w14:paraId="133A8CB0" w14:textId="77777777" w:rsidR="00292355" w:rsidRPr="00D70451" w:rsidRDefault="006A72E9" w:rsidP="006A72E9">
      <w:pPr>
        <w:pStyle w:val="a1"/>
        <w:numPr>
          <w:ilvl w:val="0"/>
          <w:numId w:val="0"/>
        </w:numPr>
        <w:ind w:firstLineChars="200" w:firstLine="480"/>
        <w:rPr>
          <w:rFonts w:ascii="宋体" w:eastAsia="宋体" w:hAnsi="宋体"/>
          <w:b w:val="0"/>
          <w:sz w:val="24"/>
          <w:szCs w:val="24"/>
        </w:rPr>
      </w:pPr>
      <w:r w:rsidRPr="006A72E9">
        <w:rPr>
          <w:rFonts w:asciiTheme="minorHAnsi" w:eastAsia="宋体" w:hAnsiTheme="minorHAnsi"/>
          <w:b w:val="0"/>
          <w:sz w:val="24"/>
          <w:szCs w:val="24"/>
        </w:rPr>
        <w:t>1</w:t>
      </w:r>
      <w:r>
        <w:rPr>
          <w:rFonts w:ascii="宋体" w:eastAsia="宋体" w:hAnsi="宋体"/>
          <w:b w:val="0"/>
          <w:sz w:val="24"/>
          <w:szCs w:val="24"/>
        </w:rPr>
        <w:t xml:space="preserve"> </w:t>
      </w:r>
      <w:r w:rsidR="00C90B11" w:rsidRPr="00D70451">
        <w:rPr>
          <w:rFonts w:ascii="宋体" w:eastAsia="宋体" w:hAnsi="宋体" w:hint="eastAsia"/>
          <w:b w:val="0"/>
          <w:sz w:val="24"/>
          <w:szCs w:val="24"/>
        </w:rPr>
        <w:t>模型</w:t>
      </w:r>
      <w:r w:rsidR="00C90B11" w:rsidRPr="00D70451">
        <w:rPr>
          <w:rFonts w:ascii="宋体" w:eastAsia="宋体" w:hAnsi="宋体"/>
          <w:b w:val="0"/>
          <w:sz w:val="24"/>
          <w:szCs w:val="24"/>
        </w:rPr>
        <w:t>专业清单</w:t>
      </w:r>
      <w:r w:rsidR="00C90B11" w:rsidRPr="00D70451">
        <w:rPr>
          <w:rFonts w:ascii="宋体" w:eastAsia="宋体" w:hAnsi="宋体" w:hint="eastAsia"/>
          <w:b w:val="0"/>
          <w:sz w:val="24"/>
          <w:szCs w:val="24"/>
        </w:rPr>
        <w:t>；</w:t>
      </w:r>
    </w:p>
    <w:p w14:paraId="48340644" w14:textId="77777777" w:rsidR="00292355" w:rsidRPr="00D70451" w:rsidRDefault="006A72E9">
      <w:pPr>
        <w:pStyle w:val="a1"/>
        <w:numPr>
          <w:ilvl w:val="0"/>
          <w:numId w:val="0"/>
        </w:numPr>
        <w:rPr>
          <w:rFonts w:ascii="宋体" w:eastAsia="宋体" w:hAnsi="宋体"/>
          <w:b w:val="0"/>
          <w:sz w:val="24"/>
          <w:szCs w:val="24"/>
        </w:rPr>
      </w:pPr>
      <w:r>
        <w:rPr>
          <w:rFonts w:ascii="宋体" w:eastAsia="宋体" w:hAnsi="宋体" w:hint="eastAsia"/>
          <w:b w:val="0"/>
          <w:sz w:val="24"/>
          <w:szCs w:val="24"/>
        </w:rPr>
        <w:t xml:space="preserve">   </w:t>
      </w:r>
      <w:r w:rsidRPr="006A72E9">
        <w:rPr>
          <w:rFonts w:asciiTheme="minorHAnsi" w:eastAsia="宋体" w:hAnsiTheme="minorHAnsi"/>
          <w:b w:val="0"/>
          <w:sz w:val="24"/>
          <w:szCs w:val="24"/>
        </w:rPr>
        <w:t xml:space="preserve"> </w:t>
      </w:r>
      <w:r w:rsidR="00C90B11" w:rsidRPr="006A72E9">
        <w:rPr>
          <w:rFonts w:asciiTheme="minorHAnsi" w:eastAsia="宋体" w:hAnsiTheme="minorHAnsi"/>
          <w:b w:val="0"/>
          <w:sz w:val="24"/>
          <w:szCs w:val="24"/>
        </w:rPr>
        <w:t>2</w:t>
      </w:r>
      <w:r>
        <w:rPr>
          <w:rFonts w:ascii="宋体" w:eastAsia="宋体" w:hAnsi="宋体" w:hint="eastAsia"/>
          <w:b w:val="0"/>
          <w:sz w:val="24"/>
          <w:szCs w:val="24"/>
        </w:rPr>
        <w:t xml:space="preserve"> </w:t>
      </w:r>
      <w:r w:rsidR="00C90B11" w:rsidRPr="00D70451">
        <w:rPr>
          <w:rFonts w:ascii="宋体" w:eastAsia="宋体" w:hAnsi="宋体"/>
          <w:b w:val="0"/>
          <w:sz w:val="24"/>
          <w:szCs w:val="24"/>
        </w:rPr>
        <w:t>模型精细度说明</w:t>
      </w:r>
      <w:r w:rsidR="00C90B11" w:rsidRPr="00D70451">
        <w:rPr>
          <w:rFonts w:ascii="宋体" w:eastAsia="宋体" w:hAnsi="宋体" w:hint="eastAsia"/>
          <w:b w:val="0"/>
          <w:sz w:val="24"/>
          <w:szCs w:val="24"/>
        </w:rPr>
        <w:t>，当各个</w:t>
      </w:r>
      <w:r w:rsidR="00C90B11" w:rsidRPr="00D70451">
        <w:rPr>
          <w:rFonts w:ascii="宋体" w:eastAsia="宋体" w:hAnsi="宋体"/>
          <w:b w:val="0"/>
          <w:sz w:val="24"/>
          <w:szCs w:val="24"/>
        </w:rPr>
        <w:t>模型单元</w:t>
      </w:r>
      <w:r w:rsidR="00C90B11" w:rsidRPr="00D70451">
        <w:rPr>
          <w:rFonts w:ascii="宋体" w:eastAsia="宋体" w:hAnsi="宋体" w:hint="eastAsia"/>
          <w:b w:val="0"/>
          <w:sz w:val="24"/>
          <w:szCs w:val="24"/>
        </w:rPr>
        <w:t>的</w:t>
      </w:r>
      <w:r w:rsidR="00C90B11" w:rsidRPr="00D70451">
        <w:rPr>
          <w:rFonts w:ascii="宋体" w:eastAsia="宋体" w:hAnsi="宋体"/>
          <w:b w:val="0"/>
          <w:sz w:val="24"/>
          <w:szCs w:val="24"/>
        </w:rPr>
        <w:t>精细度不同时</w:t>
      </w:r>
      <w:r w:rsidR="00C90B11" w:rsidRPr="00D70451">
        <w:rPr>
          <w:rFonts w:ascii="宋体" w:eastAsia="宋体" w:hAnsi="宋体" w:hint="eastAsia"/>
          <w:b w:val="0"/>
          <w:sz w:val="24"/>
          <w:szCs w:val="24"/>
        </w:rPr>
        <w:t>，</w:t>
      </w:r>
      <w:r w:rsidR="00C90B11" w:rsidRPr="00D70451">
        <w:rPr>
          <w:rFonts w:ascii="宋体" w:eastAsia="宋体" w:hAnsi="宋体"/>
          <w:b w:val="0"/>
          <w:sz w:val="24"/>
          <w:szCs w:val="24"/>
        </w:rPr>
        <w:t>分项列出精细度；</w:t>
      </w:r>
    </w:p>
    <w:p w14:paraId="0EE13FBD" w14:textId="77777777" w:rsidR="00292355" w:rsidRPr="00D70451" w:rsidRDefault="00C90B11">
      <w:pPr>
        <w:pStyle w:val="a1"/>
        <w:numPr>
          <w:ilvl w:val="0"/>
          <w:numId w:val="0"/>
        </w:numPr>
        <w:rPr>
          <w:rFonts w:ascii="宋体" w:eastAsia="宋体" w:hAnsi="宋体"/>
          <w:b w:val="0"/>
          <w:sz w:val="24"/>
          <w:szCs w:val="24"/>
        </w:rPr>
      </w:pPr>
      <w:r w:rsidRPr="00D70451">
        <w:rPr>
          <w:rFonts w:ascii="宋体" w:eastAsia="宋体" w:hAnsi="宋体"/>
          <w:b w:val="0"/>
          <w:sz w:val="24"/>
          <w:szCs w:val="24"/>
        </w:rPr>
        <w:t xml:space="preserve">    </w:t>
      </w:r>
      <w:r w:rsidRPr="006A72E9">
        <w:rPr>
          <w:rFonts w:asciiTheme="minorHAnsi" w:eastAsia="宋体" w:hAnsiTheme="minorHAnsi"/>
          <w:b w:val="0"/>
          <w:sz w:val="24"/>
          <w:szCs w:val="24"/>
        </w:rPr>
        <w:t>3</w:t>
      </w:r>
      <w:r w:rsidR="006A72E9">
        <w:rPr>
          <w:rFonts w:ascii="宋体" w:eastAsia="宋体" w:hAnsi="宋体"/>
          <w:b w:val="0"/>
          <w:sz w:val="24"/>
          <w:szCs w:val="24"/>
        </w:rPr>
        <w:t xml:space="preserve"> </w:t>
      </w:r>
      <w:r w:rsidRPr="00D70451">
        <w:rPr>
          <w:rFonts w:ascii="宋体" w:eastAsia="宋体" w:hAnsi="宋体" w:hint="eastAsia"/>
          <w:b w:val="0"/>
          <w:sz w:val="24"/>
          <w:szCs w:val="24"/>
        </w:rPr>
        <w:t>模型</w:t>
      </w:r>
      <w:r w:rsidRPr="00D70451">
        <w:rPr>
          <w:rFonts w:ascii="宋体" w:eastAsia="宋体" w:hAnsi="宋体"/>
          <w:b w:val="0"/>
          <w:sz w:val="24"/>
          <w:szCs w:val="24"/>
        </w:rPr>
        <w:t>质量审核报告</w:t>
      </w:r>
      <w:r w:rsidRPr="00D70451">
        <w:rPr>
          <w:rFonts w:ascii="宋体" w:eastAsia="宋体" w:hAnsi="宋体" w:hint="eastAsia"/>
          <w:b w:val="0"/>
          <w:sz w:val="24"/>
          <w:szCs w:val="24"/>
        </w:rPr>
        <w:t>。</w:t>
      </w:r>
    </w:p>
    <w:p w14:paraId="7256F1C0" w14:textId="77777777" w:rsidR="00292355" w:rsidRPr="00D70451" w:rsidRDefault="00C90B11" w:rsidP="00D70451">
      <w:pPr>
        <w:pStyle w:val="a0"/>
        <w:spacing w:beforeLines="0" w:before="240" w:afterLines="0" w:after="240" w:line="360" w:lineRule="auto"/>
        <w:jc w:val="center"/>
        <w:rPr>
          <w:rFonts w:ascii="宋体" w:eastAsia="宋体" w:hAnsi="宋体"/>
          <w:sz w:val="28"/>
          <w:szCs w:val="28"/>
        </w:rPr>
      </w:pPr>
      <w:bookmarkStart w:id="42" w:name="_Toc78974713"/>
      <w:r w:rsidRPr="00D70451">
        <w:rPr>
          <w:rFonts w:ascii="宋体" w:eastAsia="宋体" w:hAnsi="宋体" w:hint="eastAsia"/>
          <w:sz w:val="28"/>
          <w:szCs w:val="28"/>
        </w:rPr>
        <w:t>工程资料</w:t>
      </w:r>
      <w:r w:rsidRPr="00D70451">
        <w:rPr>
          <w:rFonts w:ascii="宋体" w:eastAsia="宋体" w:hAnsi="宋体"/>
          <w:sz w:val="28"/>
          <w:szCs w:val="28"/>
        </w:rPr>
        <w:t>文件</w:t>
      </w:r>
      <w:bookmarkEnd w:id="42"/>
    </w:p>
    <w:p w14:paraId="0C854685" w14:textId="77777777" w:rsidR="00292355" w:rsidRPr="00D70451" w:rsidRDefault="00C90B11" w:rsidP="00E4374D">
      <w:pPr>
        <w:pStyle w:val="a2"/>
        <w:rPr>
          <w:szCs w:val="24"/>
        </w:rPr>
      </w:pPr>
      <w:r w:rsidRPr="00D70451">
        <w:rPr>
          <w:rFonts w:hint="eastAsia"/>
          <w:szCs w:val="24"/>
        </w:rPr>
        <w:t>工程</w:t>
      </w:r>
      <w:r w:rsidRPr="00D70451">
        <w:rPr>
          <w:szCs w:val="24"/>
        </w:rPr>
        <w:t>项目</w:t>
      </w:r>
      <w:r w:rsidRPr="00D70451">
        <w:rPr>
          <w:rFonts w:hint="eastAsia"/>
          <w:szCs w:val="24"/>
        </w:rPr>
        <w:t>实施过程中</w:t>
      </w:r>
      <w:r w:rsidRPr="00D70451">
        <w:rPr>
          <w:szCs w:val="24"/>
        </w:rPr>
        <w:t>审批文件的电子</w:t>
      </w:r>
      <w:r w:rsidRPr="00D70451">
        <w:rPr>
          <w:rFonts w:hint="eastAsia"/>
          <w:szCs w:val="24"/>
        </w:rPr>
        <w:t>版本</w:t>
      </w:r>
      <w:r w:rsidRPr="00D70451">
        <w:rPr>
          <w:szCs w:val="24"/>
        </w:rPr>
        <w:t>，</w:t>
      </w:r>
      <w:r w:rsidRPr="00D70451">
        <w:rPr>
          <w:rFonts w:hint="eastAsia"/>
          <w:szCs w:val="24"/>
        </w:rPr>
        <w:t>符合</w:t>
      </w:r>
      <w:r w:rsidR="00E4374D" w:rsidRPr="00D70451">
        <w:rPr>
          <w:rFonts w:hint="eastAsia"/>
          <w:szCs w:val="24"/>
        </w:rPr>
        <w:t>《建设工程文件归档整理规范》 GB/T50328</w:t>
      </w:r>
      <w:r w:rsidRPr="00D70451">
        <w:rPr>
          <w:rFonts w:hint="eastAsia"/>
          <w:szCs w:val="24"/>
        </w:rPr>
        <w:t>的</w:t>
      </w:r>
      <w:r w:rsidRPr="00D70451">
        <w:rPr>
          <w:szCs w:val="24"/>
        </w:rPr>
        <w:t>规定</w:t>
      </w:r>
      <w:r w:rsidRPr="00D70451">
        <w:rPr>
          <w:rFonts w:hint="eastAsia"/>
          <w:szCs w:val="24"/>
        </w:rPr>
        <w:t>。</w:t>
      </w:r>
    </w:p>
    <w:p w14:paraId="6FEF01DA" w14:textId="77777777" w:rsidR="00292355" w:rsidRPr="00D70451" w:rsidRDefault="00C90B11">
      <w:pPr>
        <w:pStyle w:val="a2"/>
        <w:rPr>
          <w:szCs w:val="24"/>
        </w:rPr>
      </w:pPr>
      <w:r w:rsidRPr="00D70451">
        <w:rPr>
          <w:rFonts w:hint="eastAsia"/>
          <w:szCs w:val="24"/>
        </w:rPr>
        <w:t>工程</w:t>
      </w:r>
      <w:r w:rsidRPr="00D70451">
        <w:rPr>
          <w:szCs w:val="24"/>
        </w:rPr>
        <w:t>资料</w:t>
      </w:r>
      <w:r w:rsidRPr="00D70451">
        <w:rPr>
          <w:rFonts w:hint="eastAsia"/>
          <w:szCs w:val="24"/>
        </w:rPr>
        <w:t>文件宜包括</w:t>
      </w:r>
      <w:r w:rsidRPr="00D70451">
        <w:rPr>
          <w:szCs w:val="24"/>
        </w:rPr>
        <w:t>项目决策</w:t>
      </w:r>
      <w:r w:rsidRPr="00D70451">
        <w:rPr>
          <w:rFonts w:hint="eastAsia"/>
          <w:szCs w:val="24"/>
        </w:rPr>
        <w:t>立项</w:t>
      </w:r>
      <w:r w:rsidRPr="00D70451">
        <w:rPr>
          <w:szCs w:val="24"/>
        </w:rPr>
        <w:t>文件、建设用地文件、勘察设计文件、竣工验收及备案文件，</w:t>
      </w:r>
      <w:r w:rsidRPr="00D70451">
        <w:rPr>
          <w:rFonts w:hint="eastAsia"/>
          <w:szCs w:val="24"/>
        </w:rPr>
        <w:t>文件清单可</w:t>
      </w:r>
      <w:r w:rsidRPr="00D70451">
        <w:rPr>
          <w:szCs w:val="24"/>
        </w:rPr>
        <w:t>参照本标准附录</w:t>
      </w:r>
      <w:r w:rsidRPr="00D70451">
        <w:rPr>
          <w:rFonts w:hint="eastAsia"/>
          <w:szCs w:val="24"/>
        </w:rPr>
        <w:t>E中表E.1。</w:t>
      </w:r>
    </w:p>
    <w:p w14:paraId="3F270879" w14:textId="77777777" w:rsidR="00292355" w:rsidRPr="00D70451" w:rsidRDefault="00C90B11">
      <w:pPr>
        <w:pStyle w:val="a1"/>
        <w:rPr>
          <w:rFonts w:ascii="宋体" w:eastAsia="宋体" w:hAnsi="宋体"/>
          <w:b w:val="0"/>
          <w:sz w:val="24"/>
          <w:szCs w:val="24"/>
        </w:rPr>
      </w:pPr>
      <w:r w:rsidRPr="00D70451">
        <w:rPr>
          <w:rFonts w:ascii="宋体" w:eastAsia="宋体" w:hAnsi="宋体" w:hint="eastAsia"/>
          <w:b w:val="0"/>
          <w:sz w:val="24"/>
          <w:szCs w:val="24"/>
        </w:rPr>
        <w:t>工程</w:t>
      </w:r>
      <w:r w:rsidRPr="00D70451">
        <w:rPr>
          <w:rFonts w:ascii="宋体" w:eastAsia="宋体" w:hAnsi="宋体"/>
          <w:b w:val="0"/>
          <w:sz w:val="24"/>
          <w:szCs w:val="24"/>
        </w:rPr>
        <w:t>各系统施工资料及备案文件</w:t>
      </w:r>
      <w:r w:rsidRPr="00D70451">
        <w:rPr>
          <w:rFonts w:ascii="宋体" w:eastAsia="宋体" w:hAnsi="宋体" w:hint="eastAsia"/>
          <w:b w:val="0"/>
          <w:sz w:val="24"/>
          <w:szCs w:val="24"/>
        </w:rPr>
        <w:t>宜</w:t>
      </w:r>
      <w:r w:rsidRPr="00D70451">
        <w:rPr>
          <w:rFonts w:ascii="宋体" w:eastAsia="宋体" w:hAnsi="宋体"/>
          <w:b w:val="0"/>
          <w:sz w:val="24"/>
          <w:szCs w:val="24"/>
        </w:rPr>
        <w:t>单独整理，</w:t>
      </w:r>
      <w:r w:rsidRPr="00D70451">
        <w:rPr>
          <w:rFonts w:ascii="宋体" w:eastAsia="宋体" w:hAnsi="宋体" w:hint="eastAsia"/>
          <w:b w:val="0"/>
          <w:sz w:val="24"/>
          <w:szCs w:val="24"/>
        </w:rPr>
        <w:t>可</w:t>
      </w:r>
      <w:r w:rsidRPr="00D70451">
        <w:rPr>
          <w:rFonts w:ascii="宋体" w:eastAsia="宋体" w:hAnsi="宋体"/>
          <w:b w:val="0"/>
          <w:sz w:val="24"/>
          <w:szCs w:val="24"/>
        </w:rPr>
        <w:t>参照本标准附录</w:t>
      </w:r>
      <w:r w:rsidRPr="00D70451">
        <w:rPr>
          <w:rFonts w:ascii="宋体" w:eastAsia="宋体" w:hAnsi="宋体" w:hint="eastAsia"/>
          <w:b w:val="0"/>
          <w:sz w:val="24"/>
          <w:szCs w:val="24"/>
        </w:rPr>
        <w:t>E中表E.</w:t>
      </w:r>
      <w:r w:rsidRPr="00D70451">
        <w:rPr>
          <w:rFonts w:ascii="宋体" w:eastAsia="宋体" w:hAnsi="宋体"/>
          <w:b w:val="0"/>
          <w:sz w:val="24"/>
          <w:szCs w:val="24"/>
        </w:rPr>
        <w:t>2</w:t>
      </w:r>
      <w:r w:rsidRPr="00D70451">
        <w:rPr>
          <w:rFonts w:ascii="宋体" w:eastAsia="宋体" w:hAnsi="宋体" w:hint="eastAsia"/>
          <w:b w:val="0"/>
          <w:sz w:val="24"/>
          <w:szCs w:val="24"/>
        </w:rPr>
        <w:t>。</w:t>
      </w:r>
    </w:p>
    <w:p w14:paraId="577CE299" w14:textId="77777777" w:rsidR="00292355" w:rsidRPr="00D70451" w:rsidRDefault="00C90B11" w:rsidP="00D70451">
      <w:pPr>
        <w:pStyle w:val="a0"/>
        <w:spacing w:beforeLines="0" w:before="240" w:afterLines="0" w:after="240" w:line="360" w:lineRule="auto"/>
        <w:jc w:val="center"/>
        <w:rPr>
          <w:rFonts w:ascii="宋体" w:eastAsia="宋体" w:hAnsi="宋体"/>
          <w:sz w:val="28"/>
          <w:szCs w:val="28"/>
        </w:rPr>
      </w:pPr>
      <w:bookmarkStart w:id="43" w:name="_Toc78974714"/>
      <w:r w:rsidRPr="00D70451">
        <w:rPr>
          <w:rFonts w:ascii="宋体" w:eastAsia="宋体" w:hAnsi="宋体"/>
          <w:sz w:val="28"/>
          <w:szCs w:val="28"/>
        </w:rPr>
        <w:t>竣工图纸</w:t>
      </w:r>
      <w:r w:rsidRPr="00D70451">
        <w:rPr>
          <w:rFonts w:ascii="宋体" w:eastAsia="宋体" w:hAnsi="宋体" w:hint="eastAsia"/>
          <w:sz w:val="28"/>
          <w:szCs w:val="28"/>
        </w:rPr>
        <w:t>文件</w:t>
      </w:r>
      <w:bookmarkEnd w:id="43"/>
    </w:p>
    <w:p w14:paraId="6D0DDCD9" w14:textId="77777777" w:rsidR="00292355" w:rsidRPr="00D70451" w:rsidRDefault="00C90B11">
      <w:pPr>
        <w:pStyle w:val="a2"/>
        <w:rPr>
          <w:szCs w:val="24"/>
        </w:rPr>
      </w:pPr>
      <w:r w:rsidRPr="00D70451">
        <w:rPr>
          <w:rFonts w:hint="eastAsia"/>
          <w:szCs w:val="24"/>
        </w:rPr>
        <w:t>提交竣工模型的同时还应提交全套竣工图纸电子版文件。</w:t>
      </w:r>
    </w:p>
    <w:p w14:paraId="47DE65CC" w14:textId="77777777" w:rsidR="00292355" w:rsidRPr="00D70451" w:rsidRDefault="00C90B11" w:rsidP="00D70451">
      <w:pPr>
        <w:pStyle w:val="a0"/>
        <w:spacing w:beforeLines="0" w:before="240" w:afterLines="0" w:after="240" w:line="360" w:lineRule="auto"/>
        <w:jc w:val="center"/>
        <w:rPr>
          <w:rFonts w:ascii="宋体" w:eastAsia="宋体" w:hAnsi="宋体"/>
          <w:sz w:val="28"/>
          <w:szCs w:val="28"/>
        </w:rPr>
      </w:pPr>
      <w:bookmarkStart w:id="44" w:name="_Toc78974715"/>
      <w:r w:rsidRPr="00D70451">
        <w:rPr>
          <w:rFonts w:ascii="宋体" w:eastAsia="宋体" w:hAnsi="宋体" w:hint="eastAsia"/>
          <w:sz w:val="28"/>
          <w:szCs w:val="28"/>
        </w:rPr>
        <w:lastRenderedPageBreak/>
        <w:t>其他文件</w:t>
      </w:r>
      <w:bookmarkEnd w:id="44"/>
    </w:p>
    <w:p w14:paraId="39F40B6A" w14:textId="77777777" w:rsidR="00292355" w:rsidRPr="00D70451" w:rsidRDefault="00C90B11">
      <w:pPr>
        <w:pStyle w:val="a2"/>
        <w:rPr>
          <w:szCs w:val="24"/>
        </w:rPr>
      </w:pPr>
      <w:r w:rsidRPr="00D70451">
        <w:rPr>
          <w:rFonts w:hint="eastAsia"/>
          <w:szCs w:val="24"/>
        </w:rPr>
        <w:t>其他文件</w:t>
      </w:r>
      <w:r w:rsidRPr="00D70451">
        <w:rPr>
          <w:szCs w:val="24"/>
        </w:rPr>
        <w:t>应包含在设计施工</w:t>
      </w:r>
      <w:r w:rsidRPr="00D70451">
        <w:rPr>
          <w:rFonts w:hint="eastAsia"/>
          <w:szCs w:val="24"/>
        </w:rPr>
        <w:t>实施</w:t>
      </w:r>
      <w:r w:rsidRPr="00D70451">
        <w:rPr>
          <w:szCs w:val="24"/>
        </w:rPr>
        <w:t>过程中</w:t>
      </w:r>
      <w:r w:rsidRPr="00D70451">
        <w:rPr>
          <w:rFonts w:hint="eastAsia"/>
          <w:szCs w:val="24"/>
        </w:rPr>
        <w:t>，</w:t>
      </w:r>
      <w:r w:rsidRPr="00D70451">
        <w:rPr>
          <w:szCs w:val="24"/>
        </w:rPr>
        <w:t>应用BIM</w:t>
      </w:r>
      <w:r w:rsidRPr="00D70451">
        <w:rPr>
          <w:rFonts w:hint="eastAsia"/>
          <w:szCs w:val="24"/>
        </w:rPr>
        <w:t>相关</w:t>
      </w:r>
      <w:r w:rsidRPr="00D70451">
        <w:rPr>
          <w:szCs w:val="24"/>
        </w:rPr>
        <w:t>技术</w:t>
      </w:r>
      <w:r w:rsidRPr="00D70451">
        <w:rPr>
          <w:rFonts w:hint="eastAsia"/>
          <w:szCs w:val="24"/>
        </w:rPr>
        <w:t>产生</w:t>
      </w:r>
      <w:r w:rsidRPr="00D70451">
        <w:rPr>
          <w:szCs w:val="24"/>
        </w:rPr>
        <w:t>的视频、</w:t>
      </w:r>
      <w:r w:rsidRPr="00D70451">
        <w:rPr>
          <w:rFonts w:hint="eastAsia"/>
          <w:szCs w:val="24"/>
        </w:rPr>
        <w:t>图片</w:t>
      </w:r>
      <w:r w:rsidRPr="00D70451">
        <w:rPr>
          <w:szCs w:val="24"/>
        </w:rPr>
        <w:t>、文档等</w:t>
      </w:r>
      <w:r w:rsidRPr="00D70451">
        <w:rPr>
          <w:rFonts w:hint="eastAsia"/>
          <w:szCs w:val="24"/>
        </w:rPr>
        <w:t>应用类成果。</w:t>
      </w:r>
    </w:p>
    <w:p w14:paraId="6266C636" w14:textId="77777777" w:rsidR="00292355" w:rsidRPr="00D70451" w:rsidRDefault="00C90B11">
      <w:pPr>
        <w:pStyle w:val="a2"/>
        <w:rPr>
          <w:szCs w:val="24"/>
        </w:rPr>
      </w:pPr>
      <w:r w:rsidRPr="00D70451">
        <w:rPr>
          <w:rFonts w:hint="eastAsia"/>
          <w:szCs w:val="24"/>
        </w:rPr>
        <w:t>成果</w:t>
      </w:r>
      <w:r w:rsidRPr="00D70451">
        <w:rPr>
          <w:szCs w:val="24"/>
        </w:rPr>
        <w:t>可包含下列内容</w:t>
      </w:r>
      <w:r w:rsidRPr="00D70451">
        <w:rPr>
          <w:rFonts w:hint="eastAsia"/>
          <w:szCs w:val="24"/>
        </w:rPr>
        <w:t>，</w:t>
      </w:r>
      <w:r w:rsidRPr="00D70451">
        <w:rPr>
          <w:szCs w:val="24"/>
        </w:rPr>
        <w:t>亦可拓展其他应用成果：</w:t>
      </w:r>
    </w:p>
    <w:p w14:paraId="1BCEE441" w14:textId="77777777" w:rsidR="00292355" w:rsidRPr="00D70451" w:rsidRDefault="00C90B11" w:rsidP="006A72E9">
      <w:pPr>
        <w:pStyle w:val="a2"/>
        <w:numPr>
          <w:ilvl w:val="0"/>
          <w:numId w:val="0"/>
        </w:numPr>
        <w:ind w:firstLineChars="200" w:firstLine="480"/>
        <w:rPr>
          <w:szCs w:val="24"/>
        </w:rPr>
      </w:pPr>
      <w:r w:rsidRPr="006A72E9">
        <w:rPr>
          <w:rFonts w:asciiTheme="minorHAnsi" w:hAnsiTheme="minorHAnsi"/>
          <w:szCs w:val="24"/>
        </w:rPr>
        <w:t>1</w:t>
      </w:r>
      <w:r w:rsidR="006A72E9">
        <w:rPr>
          <w:szCs w:val="24"/>
        </w:rPr>
        <w:t xml:space="preserve"> </w:t>
      </w:r>
      <w:r w:rsidRPr="00D70451">
        <w:rPr>
          <w:szCs w:val="24"/>
        </w:rPr>
        <w:t>碰撞</w:t>
      </w:r>
      <w:r w:rsidRPr="00D70451">
        <w:rPr>
          <w:rFonts w:hint="eastAsia"/>
          <w:szCs w:val="24"/>
        </w:rPr>
        <w:t>检查</w:t>
      </w:r>
      <w:r w:rsidRPr="00D70451">
        <w:rPr>
          <w:szCs w:val="24"/>
        </w:rPr>
        <w:t>报告</w:t>
      </w:r>
      <w:r w:rsidRPr="00D70451">
        <w:rPr>
          <w:rFonts w:hint="eastAsia"/>
          <w:szCs w:val="24"/>
        </w:rPr>
        <w:t>；</w:t>
      </w:r>
    </w:p>
    <w:p w14:paraId="6B1754E6" w14:textId="77777777" w:rsidR="00292355" w:rsidRPr="00D70451" w:rsidRDefault="00C90B11" w:rsidP="006A72E9">
      <w:pPr>
        <w:pStyle w:val="a2"/>
        <w:numPr>
          <w:ilvl w:val="0"/>
          <w:numId w:val="0"/>
        </w:numPr>
        <w:ind w:firstLineChars="200" w:firstLine="480"/>
        <w:rPr>
          <w:szCs w:val="24"/>
        </w:rPr>
      </w:pPr>
      <w:r w:rsidRPr="006A72E9">
        <w:rPr>
          <w:rFonts w:asciiTheme="minorHAnsi" w:hAnsiTheme="minorHAnsi"/>
          <w:szCs w:val="24"/>
        </w:rPr>
        <w:t>2</w:t>
      </w:r>
      <w:r w:rsidR="006A72E9" w:rsidRPr="006A72E9">
        <w:rPr>
          <w:rFonts w:asciiTheme="minorHAnsi" w:hAnsiTheme="minorHAnsi"/>
          <w:szCs w:val="24"/>
        </w:rPr>
        <w:t xml:space="preserve"> </w:t>
      </w:r>
      <w:r w:rsidRPr="00D70451">
        <w:rPr>
          <w:szCs w:val="24"/>
        </w:rPr>
        <w:t>净高分析</w:t>
      </w:r>
      <w:r w:rsidRPr="00D70451">
        <w:rPr>
          <w:rFonts w:hint="eastAsia"/>
          <w:szCs w:val="24"/>
        </w:rPr>
        <w:t>报告、净高分析图</w:t>
      </w:r>
      <w:r w:rsidRPr="00D70451">
        <w:rPr>
          <w:szCs w:val="24"/>
        </w:rPr>
        <w:t>、</w:t>
      </w:r>
      <w:r w:rsidRPr="00D70451">
        <w:rPr>
          <w:rFonts w:hint="eastAsia"/>
          <w:szCs w:val="24"/>
        </w:rPr>
        <w:t>空间优化报告、</w:t>
      </w:r>
      <w:r w:rsidRPr="00D70451">
        <w:rPr>
          <w:szCs w:val="24"/>
        </w:rPr>
        <w:t>管综综合</w:t>
      </w:r>
      <w:r w:rsidRPr="00D70451">
        <w:rPr>
          <w:rFonts w:hint="eastAsia"/>
          <w:szCs w:val="24"/>
        </w:rPr>
        <w:t>优化报告；</w:t>
      </w:r>
    </w:p>
    <w:p w14:paraId="7920D9BD" w14:textId="77777777" w:rsidR="00292355" w:rsidRPr="00D70451" w:rsidRDefault="00C90B11" w:rsidP="006A72E9">
      <w:pPr>
        <w:pStyle w:val="a2"/>
        <w:numPr>
          <w:ilvl w:val="0"/>
          <w:numId w:val="0"/>
        </w:numPr>
        <w:ind w:firstLineChars="200" w:firstLine="480"/>
        <w:rPr>
          <w:szCs w:val="24"/>
        </w:rPr>
      </w:pPr>
      <w:r w:rsidRPr="006A72E9">
        <w:rPr>
          <w:rFonts w:asciiTheme="minorHAnsi" w:hAnsiTheme="minorHAnsi"/>
          <w:szCs w:val="24"/>
        </w:rPr>
        <w:t>3</w:t>
      </w:r>
      <w:r w:rsidR="006A72E9">
        <w:rPr>
          <w:rFonts w:hint="eastAsia"/>
          <w:szCs w:val="24"/>
        </w:rPr>
        <w:t xml:space="preserve"> </w:t>
      </w:r>
      <w:r w:rsidRPr="00D70451">
        <w:rPr>
          <w:rFonts w:hint="eastAsia"/>
          <w:szCs w:val="24"/>
        </w:rPr>
        <w:t>模型量统计清单；</w:t>
      </w:r>
    </w:p>
    <w:p w14:paraId="7C4E0DEF" w14:textId="77777777" w:rsidR="00292355" w:rsidRPr="00D70451" w:rsidRDefault="00C90B11" w:rsidP="006A72E9">
      <w:pPr>
        <w:pStyle w:val="a2"/>
        <w:numPr>
          <w:ilvl w:val="0"/>
          <w:numId w:val="0"/>
        </w:numPr>
        <w:ind w:firstLineChars="200" w:firstLine="480"/>
        <w:rPr>
          <w:szCs w:val="24"/>
        </w:rPr>
      </w:pPr>
      <w:r w:rsidRPr="006A72E9">
        <w:rPr>
          <w:rFonts w:asciiTheme="minorHAnsi" w:hAnsiTheme="minorHAnsi"/>
          <w:szCs w:val="24"/>
        </w:rPr>
        <w:t>4</w:t>
      </w:r>
      <w:r w:rsidR="006A72E9">
        <w:rPr>
          <w:rFonts w:hint="eastAsia"/>
          <w:szCs w:val="24"/>
        </w:rPr>
        <w:t xml:space="preserve"> </w:t>
      </w:r>
      <w:r w:rsidRPr="00D70451">
        <w:rPr>
          <w:szCs w:val="24"/>
        </w:rPr>
        <w:t>进度模拟</w:t>
      </w:r>
      <w:r w:rsidRPr="00D70451">
        <w:rPr>
          <w:rFonts w:hint="eastAsia"/>
          <w:szCs w:val="24"/>
        </w:rPr>
        <w:t>动画</w:t>
      </w:r>
      <w:r w:rsidRPr="00D70451">
        <w:rPr>
          <w:szCs w:val="24"/>
        </w:rPr>
        <w:t>、进度对比分析</w:t>
      </w:r>
      <w:r w:rsidRPr="00D70451">
        <w:rPr>
          <w:rFonts w:hint="eastAsia"/>
          <w:szCs w:val="24"/>
        </w:rPr>
        <w:t>报告；</w:t>
      </w:r>
    </w:p>
    <w:p w14:paraId="597987C7" w14:textId="77777777" w:rsidR="00292355" w:rsidRPr="00D70451" w:rsidRDefault="00C90B11" w:rsidP="006A72E9">
      <w:pPr>
        <w:pStyle w:val="a2"/>
        <w:numPr>
          <w:ilvl w:val="0"/>
          <w:numId w:val="0"/>
        </w:numPr>
        <w:ind w:firstLineChars="200" w:firstLine="480"/>
        <w:rPr>
          <w:szCs w:val="24"/>
        </w:rPr>
      </w:pPr>
      <w:r w:rsidRPr="006A72E9">
        <w:rPr>
          <w:rFonts w:asciiTheme="minorHAnsi" w:hAnsiTheme="minorHAnsi" w:hint="eastAsia"/>
          <w:szCs w:val="24"/>
        </w:rPr>
        <w:t>5</w:t>
      </w:r>
      <w:r w:rsidR="006A72E9">
        <w:rPr>
          <w:rFonts w:hint="eastAsia"/>
          <w:szCs w:val="24"/>
        </w:rPr>
        <w:t xml:space="preserve"> </w:t>
      </w:r>
      <w:r w:rsidRPr="00D70451">
        <w:rPr>
          <w:szCs w:val="24"/>
        </w:rPr>
        <w:t>工序模拟动画</w:t>
      </w:r>
      <w:r w:rsidRPr="00D70451">
        <w:rPr>
          <w:rFonts w:hint="eastAsia"/>
          <w:szCs w:val="24"/>
        </w:rPr>
        <w:t>；</w:t>
      </w:r>
    </w:p>
    <w:p w14:paraId="265AC42C" w14:textId="77777777" w:rsidR="00292355" w:rsidRPr="00D70451" w:rsidRDefault="00C90B11" w:rsidP="006A72E9">
      <w:pPr>
        <w:pStyle w:val="a2"/>
        <w:numPr>
          <w:ilvl w:val="0"/>
          <w:numId w:val="0"/>
        </w:numPr>
        <w:ind w:firstLineChars="200" w:firstLine="480"/>
        <w:rPr>
          <w:szCs w:val="24"/>
        </w:rPr>
      </w:pPr>
      <w:r w:rsidRPr="006A72E9">
        <w:rPr>
          <w:rFonts w:asciiTheme="minorHAnsi" w:hAnsiTheme="minorHAnsi" w:hint="eastAsia"/>
          <w:szCs w:val="24"/>
        </w:rPr>
        <w:t>6</w:t>
      </w:r>
      <w:r w:rsidR="006A72E9">
        <w:rPr>
          <w:rFonts w:hint="eastAsia"/>
          <w:szCs w:val="24"/>
        </w:rPr>
        <w:t xml:space="preserve"> </w:t>
      </w:r>
      <w:r w:rsidRPr="00D70451">
        <w:rPr>
          <w:szCs w:val="24"/>
        </w:rPr>
        <w:t>模型输出的二维图纸等。</w:t>
      </w:r>
    </w:p>
    <w:p w14:paraId="03248E86" w14:textId="77777777" w:rsidR="00292355" w:rsidRPr="00D70451" w:rsidRDefault="00C90B11" w:rsidP="00D70451">
      <w:pPr>
        <w:pStyle w:val="a0"/>
        <w:spacing w:beforeLines="0" w:before="240" w:afterLines="0" w:after="240" w:line="360" w:lineRule="auto"/>
        <w:jc w:val="center"/>
        <w:rPr>
          <w:rFonts w:ascii="宋体" w:eastAsia="宋体" w:hAnsi="宋体"/>
          <w:sz w:val="28"/>
          <w:szCs w:val="28"/>
        </w:rPr>
      </w:pPr>
      <w:bookmarkStart w:id="45" w:name="_Toc78974716"/>
      <w:r w:rsidRPr="00D70451">
        <w:rPr>
          <w:rFonts w:ascii="宋体" w:eastAsia="宋体" w:hAnsi="宋体" w:hint="eastAsia"/>
          <w:sz w:val="28"/>
          <w:szCs w:val="28"/>
        </w:rPr>
        <w:t>建筑</w:t>
      </w:r>
      <w:r w:rsidRPr="00D70451">
        <w:rPr>
          <w:rFonts w:ascii="宋体" w:eastAsia="宋体" w:hAnsi="宋体"/>
          <w:sz w:val="28"/>
          <w:szCs w:val="28"/>
        </w:rPr>
        <w:t>运维管理</w:t>
      </w:r>
      <w:bookmarkEnd w:id="45"/>
    </w:p>
    <w:p w14:paraId="2C7C698C" w14:textId="77777777" w:rsidR="00E4374D" w:rsidRPr="00D70451" w:rsidRDefault="00E4374D" w:rsidP="00E4374D">
      <w:pPr>
        <w:pStyle w:val="a2"/>
        <w:rPr>
          <w:szCs w:val="24"/>
        </w:rPr>
      </w:pPr>
      <w:r w:rsidRPr="00D70451">
        <w:rPr>
          <w:rFonts w:hint="eastAsia"/>
          <w:szCs w:val="24"/>
        </w:rPr>
        <w:t>可基于竣工模型搭建筑运维模型，对建筑的运行与维护进行管理，包含对建筑的空间管理、安全管理、能耗管理、维护管理和资产管理等管理工作。通过建立管理体系及管理工具的使用，最大程度上满足工程各利益相关者的利益需求。</w:t>
      </w:r>
    </w:p>
    <w:p w14:paraId="3BE9E28C" w14:textId="77777777" w:rsidR="00E4374D" w:rsidRPr="00D70451" w:rsidRDefault="00E4374D" w:rsidP="00E4374D">
      <w:pPr>
        <w:pStyle w:val="a2"/>
        <w:rPr>
          <w:szCs w:val="24"/>
        </w:rPr>
      </w:pPr>
      <w:r w:rsidRPr="00D70451">
        <w:rPr>
          <w:rFonts w:hint="eastAsia"/>
          <w:szCs w:val="24"/>
        </w:rPr>
        <w:t>竣工模型的基础数据可应用于运维模型，在建筑运维模型转换和传递过程中，应保证信息的完整性，不应发生信息丢失或失真，与建筑运维无关的内容，宜进行轻量化处理。</w:t>
      </w:r>
    </w:p>
    <w:p w14:paraId="16A4F8AB" w14:textId="77777777" w:rsidR="00E4374D" w:rsidRPr="00D70451" w:rsidRDefault="00E4374D" w:rsidP="00E4374D">
      <w:pPr>
        <w:pStyle w:val="a2"/>
        <w:rPr>
          <w:szCs w:val="24"/>
        </w:rPr>
      </w:pPr>
      <w:r w:rsidRPr="00D70451">
        <w:rPr>
          <w:rFonts w:hint="eastAsia"/>
          <w:szCs w:val="24"/>
        </w:rPr>
        <w:t>竣工模型提供</w:t>
      </w:r>
      <w:r w:rsidRPr="00D70451">
        <w:rPr>
          <w:szCs w:val="24"/>
        </w:rPr>
        <w:t>的数据</w:t>
      </w:r>
      <w:r w:rsidRPr="00D70451">
        <w:rPr>
          <w:rFonts w:hint="eastAsia"/>
          <w:szCs w:val="24"/>
        </w:rPr>
        <w:t>应保持静态数据的稳定，不受动态数据的影响，并应具有扩展功能。</w:t>
      </w:r>
    </w:p>
    <w:p w14:paraId="51E46980" w14:textId="77777777" w:rsidR="00E4374D" w:rsidRPr="00D70451" w:rsidRDefault="00E4374D" w:rsidP="00E4374D">
      <w:pPr>
        <w:pStyle w:val="a2"/>
        <w:rPr>
          <w:szCs w:val="24"/>
        </w:rPr>
      </w:pPr>
      <w:r w:rsidRPr="00D70451">
        <w:rPr>
          <w:rFonts w:hint="eastAsia"/>
          <w:szCs w:val="24"/>
        </w:rPr>
        <w:t>建筑运维模型的数据环境应具有完善的数据存储与维护机制，保证数据安全。</w:t>
      </w:r>
    </w:p>
    <w:p w14:paraId="42B021E0" w14:textId="77777777" w:rsidR="00292355" w:rsidRPr="00D70451" w:rsidRDefault="00E4374D" w:rsidP="00E4374D">
      <w:pPr>
        <w:pStyle w:val="a2"/>
        <w:rPr>
          <w:szCs w:val="24"/>
        </w:rPr>
      </w:pPr>
      <w:r w:rsidRPr="00D70451">
        <w:rPr>
          <w:rFonts w:hint="eastAsia"/>
          <w:szCs w:val="24"/>
        </w:rPr>
        <w:t>建筑运维模型宜根据建筑实体数据实时持续更新，模型数据的管理、分析宜通过运维软件来实现。运维软件可建立在云平台基础上，并宜具备搜索、读取、分类、计算、预警等基本功能。</w:t>
      </w:r>
    </w:p>
    <w:p w14:paraId="7A106810" w14:textId="77777777" w:rsidR="00292355" w:rsidRPr="00D70451" w:rsidRDefault="00C90B11" w:rsidP="00D70451">
      <w:pPr>
        <w:pStyle w:val="a0"/>
        <w:spacing w:beforeLines="0" w:before="240" w:afterLines="0" w:after="240" w:line="360" w:lineRule="auto"/>
        <w:jc w:val="center"/>
        <w:rPr>
          <w:rFonts w:ascii="宋体" w:eastAsia="宋体" w:hAnsi="宋体"/>
          <w:sz w:val="28"/>
          <w:szCs w:val="28"/>
        </w:rPr>
      </w:pPr>
      <w:bookmarkStart w:id="46" w:name="_Toc78974717"/>
      <w:r w:rsidRPr="00D70451">
        <w:rPr>
          <w:rFonts w:ascii="宋体" w:eastAsia="宋体" w:hAnsi="宋体" w:hint="eastAsia"/>
          <w:sz w:val="28"/>
          <w:szCs w:val="28"/>
        </w:rPr>
        <w:t>城市信息模型（CIM）</w:t>
      </w:r>
      <w:bookmarkEnd w:id="46"/>
    </w:p>
    <w:p w14:paraId="627517E9" w14:textId="77777777" w:rsidR="00EE0E6C" w:rsidRPr="00D70451" w:rsidRDefault="00EE0E6C" w:rsidP="00EE0E6C">
      <w:pPr>
        <w:pStyle w:val="a2"/>
        <w:rPr>
          <w:szCs w:val="24"/>
        </w:rPr>
      </w:pPr>
      <w:r w:rsidRPr="00D70451">
        <w:rPr>
          <w:rFonts w:hint="eastAsia"/>
          <w:szCs w:val="24"/>
        </w:rPr>
        <w:t>竣工模型可为CIM提供项目信息、文件管理信息、几何信息、各专业元素属性信息、关联关系、枚举字典等数据。可利用这些数据构建CIM平台数据库，建设具有施工图审查、竣工验收备案等功能的CIM平台。</w:t>
      </w:r>
    </w:p>
    <w:p w14:paraId="41232747" w14:textId="77777777" w:rsidR="00EE0E6C" w:rsidRPr="00D70451" w:rsidRDefault="00EE0E6C" w:rsidP="00EE0E6C">
      <w:pPr>
        <w:pStyle w:val="a2"/>
        <w:rPr>
          <w:szCs w:val="24"/>
        </w:rPr>
      </w:pPr>
      <w:r w:rsidRPr="00D70451">
        <w:rPr>
          <w:rFonts w:hint="eastAsia"/>
          <w:szCs w:val="24"/>
        </w:rPr>
        <w:lastRenderedPageBreak/>
        <w:t>竣工模型宜以项目为单位交付至 CIM 平台，可采用原始格式、开放数据格式或其他可用于信息交换的轻量化格式。</w:t>
      </w:r>
    </w:p>
    <w:p w14:paraId="7CA69C44" w14:textId="77777777" w:rsidR="00EE0E6C" w:rsidRPr="00D70451" w:rsidRDefault="00EE0E6C" w:rsidP="00EE0E6C">
      <w:pPr>
        <w:pStyle w:val="a2"/>
        <w:rPr>
          <w:szCs w:val="24"/>
        </w:rPr>
      </w:pPr>
      <w:r w:rsidRPr="00D70451">
        <w:rPr>
          <w:rFonts w:hint="eastAsia"/>
          <w:szCs w:val="24"/>
        </w:rPr>
        <w:t>竣工模型交付至CIM平台前，应进行模型清理，在满足交付要求的前提下清除冗余的对象。</w:t>
      </w:r>
    </w:p>
    <w:p w14:paraId="1EC5D5DD" w14:textId="77777777" w:rsidR="00EE0E6C" w:rsidRPr="00D70451" w:rsidRDefault="00EE0E6C" w:rsidP="00EE0E6C">
      <w:pPr>
        <w:pStyle w:val="a2"/>
        <w:rPr>
          <w:szCs w:val="24"/>
        </w:rPr>
      </w:pPr>
      <w:r w:rsidRPr="00D70451">
        <w:rPr>
          <w:rFonts w:hint="eastAsia"/>
          <w:szCs w:val="24"/>
        </w:rPr>
        <w:t>竣工模型数据的持久化存储及交换宜以文件形式实现，且宜采用常用文件格式或开源文件格式进行记录，并符合CIM平台数据交付的要求。</w:t>
      </w:r>
    </w:p>
    <w:p w14:paraId="26AA4E30" w14:textId="77777777" w:rsidR="00292355" w:rsidRDefault="00C90B11">
      <w:pPr>
        <w:widowControl/>
        <w:spacing w:line="240" w:lineRule="auto"/>
        <w:ind w:firstLineChars="0" w:firstLine="0"/>
        <w:jc w:val="left"/>
        <w:rPr>
          <w:rFonts w:ascii="黑体" w:eastAsia="黑体" w:hAnsi="黑体" w:cstheme="majorBidi"/>
          <w:b/>
          <w:bCs/>
          <w:sz w:val="32"/>
          <w:szCs w:val="32"/>
        </w:rPr>
      </w:pPr>
      <w:r>
        <w:br w:type="page"/>
      </w:r>
    </w:p>
    <w:p w14:paraId="6E86452D" w14:textId="77777777" w:rsidR="00292355" w:rsidRDefault="00C90B11" w:rsidP="00EE0E6C">
      <w:pPr>
        <w:pStyle w:val="a"/>
        <w:jc w:val="center"/>
      </w:pPr>
      <w:bookmarkStart w:id="47" w:name="_Toc78974718"/>
      <w:r>
        <w:rPr>
          <w:rFonts w:hint="eastAsia"/>
        </w:rPr>
        <w:lastRenderedPageBreak/>
        <w:t>交付审查</w:t>
      </w:r>
      <w:bookmarkEnd w:id="47"/>
    </w:p>
    <w:p w14:paraId="3018C2F7" w14:textId="77777777" w:rsidR="00EE0E6C" w:rsidRPr="00D70451" w:rsidRDefault="00EE0E6C" w:rsidP="00D70451">
      <w:pPr>
        <w:pStyle w:val="a0"/>
        <w:spacing w:beforeLines="0" w:before="240" w:afterLines="0" w:after="240" w:line="360" w:lineRule="auto"/>
        <w:jc w:val="center"/>
        <w:rPr>
          <w:rFonts w:ascii="宋体" w:eastAsia="宋体" w:hAnsi="宋体"/>
          <w:sz w:val="28"/>
          <w:szCs w:val="28"/>
        </w:rPr>
      </w:pPr>
      <w:bookmarkStart w:id="48" w:name="_Toc76486609"/>
      <w:bookmarkStart w:id="49" w:name="_Toc78974719"/>
      <w:r w:rsidRPr="00D70451">
        <w:rPr>
          <w:rFonts w:ascii="宋体" w:eastAsia="宋体" w:hAnsi="宋体" w:hint="eastAsia"/>
          <w:sz w:val="28"/>
          <w:szCs w:val="28"/>
        </w:rPr>
        <w:t>一般规定</w:t>
      </w:r>
      <w:bookmarkEnd w:id="48"/>
      <w:bookmarkEnd w:id="49"/>
    </w:p>
    <w:p w14:paraId="40FC3BB2" w14:textId="77777777" w:rsidR="00EE0E6C" w:rsidRPr="00D70451" w:rsidRDefault="00EE0E6C" w:rsidP="00EE0E6C">
      <w:pPr>
        <w:pStyle w:val="a2"/>
        <w:rPr>
          <w:szCs w:val="24"/>
        </w:rPr>
      </w:pPr>
      <w:r w:rsidRPr="00D70451">
        <w:rPr>
          <w:rFonts w:hint="eastAsia"/>
          <w:szCs w:val="24"/>
        </w:rPr>
        <w:t>交付方应在交付物交付前进行自审，完成相关问题修改后，交付于接收方或者</w:t>
      </w:r>
      <w:r w:rsidRPr="00D70451">
        <w:rPr>
          <w:szCs w:val="24"/>
        </w:rPr>
        <w:t>第三方</w:t>
      </w:r>
      <w:r w:rsidRPr="00D70451">
        <w:rPr>
          <w:rFonts w:hint="eastAsia"/>
          <w:szCs w:val="24"/>
        </w:rPr>
        <w:t>审核。</w:t>
      </w:r>
    </w:p>
    <w:p w14:paraId="278AFDD2" w14:textId="77777777" w:rsidR="00EE0E6C" w:rsidRPr="00D70451" w:rsidRDefault="00EE0E6C" w:rsidP="00EE0E6C">
      <w:pPr>
        <w:pStyle w:val="a2"/>
        <w:rPr>
          <w:szCs w:val="24"/>
        </w:rPr>
      </w:pPr>
      <w:r w:rsidRPr="00D70451">
        <w:rPr>
          <w:rFonts w:hint="eastAsia"/>
          <w:szCs w:val="24"/>
        </w:rPr>
        <w:t>交付自审结束后，应形成模型审核文件，与其他交付物一同交付。</w:t>
      </w:r>
    </w:p>
    <w:p w14:paraId="1A38392F" w14:textId="77777777" w:rsidR="00EE0E6C" w:rsidRPr="00D70451" w:rsidRDefault="00EE0E6C" w:rsidP="00C14CFE">
      <w:pPr>
        <w:pStyle w:val="a2"/>
      </w:pPr>
      <w:r w:rsidRPr="00D70451">
        <w:rPr>
          <w:rFonts w:hint="eastAsia"/>
          <w:szCs w:val="24"/>
        </w:rPr>
        <w:t>交付物宜进行模型合规性检查、模型</w:t>
      </w:r>
      <w:r w:rsidRPr="00D70451">
        <w:rPr>
          <w:szCs w:val="24"/>
        </w:rPr>
        <w:t>质量检查</w:t>
      </w:r>
      <w:r w:rsidRPr="00D70451">
        <w:rPr>
          <w:rFonts w:hint="eastAsia"/>
          <w:szCs w:val="24"/>
        </w:rPr>
        <w:t>、信息</w:t>
      </w:r>
      <w:r w:rsidRPr="00D70451">
        <w:rPr>
          <w:szCs w:val="24"/>
        </w:rPr>
        <w:t>检查</w:t>
      </w:r>
      <w:r w:rsidRPr="00D70451">
        <w:rPr>
          <w:rFonts w:hint="eastAsia"/>
          <w:szCs w:val="24"/>
        </w:rPr>
        <w:t>、交付物完整性审查。</w:t>
      </w:r>
    </w:p>
    <w:p w14:paraId="79F67605" w14:textId="77777777" w:rsidR="00EE0E6C" w:rsidRPr="00D70451" w:rsidRDefault="00EE0E6C" w:rsidP="00D70451">
      <w:pPr>
        <w:pStyle w:val="a0"/>
        <w:spacing w:beforeLines="0" w:before="240" w:afterLines="0" w:after="240" w:line="360" w:lineRule="auto"/>
        <w:jc w:val="center"/>
        <w:rPr>
          <w:rFonts w:ascii="宋体" w:eastAsia="宋体" w:hAnsi="宋体"/>
          <w:sz w:val="28"/>
          <w:szCs w:val="28"/>
        </w:rPr>
      </w:pPr>
      <w:bookmarkStart w:id="50" w:name="_Toc76486610"/>
      <w:bookmarkStart w:id="51" w:name="_Toc78974720"/>
      <w:r w:rsidRPr="00D70451">
        <w:rPr>
          <w:rFonts w:ascii="宋体" w:eastAsia="宋体" w:hAnsi="宋体" w:hint="eastAsia"/>
          <w:sz w:val="28"/>
          <w:szCs w:val="28"/>
        </w:rPr>
        <w:t>模型合规检查</w:t>
      </w:r>
      <w:bookmarkEnd w:id="50"/>
      <w:bookmarkEnd w:id="51"/>
    </w:p>
    <w:p w14:paraId="7F1A95A0" w14:textId="77777777" w:rsidR="00EE0E6C" w:rsidRPr="00D70451" w:rsidRDefault="00EE0E6C" w:rsidP="00EE0E6C">
      <w:pPr>
        <w:pStyle w:val="a2"/>
        <w:rPr>
          <w:szCs w:val="24"/>
        </w:rPr>
      </w:pPr>
      <w:r w:rsidRPr="00D70451">
        <w:rPr>
          <w:rFonts w:hint="eastAsia"/>
          <w:szCs w:val="24"/>
        </w:rPr>
        <w:t>应对竣工模型进行规范性检查，须</w:t>
      </w:r>
      <w:r w:rsidRPr="00D70451">
        <w:rPr>
          <w:szCs w:val="24"/>
        </w:rPr>
        <w:t>符合以下规定:</w:t>
      </w:r>
    </w:p>
    <w:p w14:paraId="39EB060C" w14:textId="77777777" w:rsidR="00EE0E6C" w:rsidRPr="00D70451" w:rsidRDefault="00EE0E6C" w:rsidP="00EE0E6C">
      <w:pPr>
        <w:ind w:firstLine="480"/>
        <w:rPr>
          <w:sz w:val="24"/>
          <w:szCs w:val="24"/>
          <w:lang w:val="en"/>
        </w:rPr>
      </w:pPr>
      <w:r w:rsidRPr="00D70451">
        <w:rPr>
          <w:sz w:val="24"/>
          <w:szCs w:val="24"/>
          <w:lang w:val="en"/>
        </w:rPr>
        <w:t>1</w:t>
      </w:r>
      <w:r w:rsidR="006A72E9">
        <w:rPr>
          <w:sz w:val="24"/>
          <w:szCs w:val="24"/>
          <w:lang w:val="en"/>
        </w:rPr>
        <w:t xml:space="preserve"> </w:t>
      </w:r>
      <w:r w:rsidRPr="00D70451">
        <w:rPr>
          <w:rFonts w:hint="eastAsia"/>
          <w:sz w:val="24"/>
          <w:szCs w:val="24"/>
        </w:rPr>
        <w:t>符合建模规范，建模方法合理</w:t>
      </w:r>
      <w:r w:rsidRPr="00D70451">
        <w:rPr>
          <w:rFonts w:hint="eastAsia"/>
          <w:sz w:val="24"/>
          <w:szCs w:val="24"/>
          <w:lang w:val="en"/>
        </w:rPr>
        <w:t>；</w:t>
      </w:r>
    </w:p>
    <w:p w14:paraId="0853DBFF" w14:textId="77777777" w:rsidR="00EE0E6C" w:rsidRPr="00D70451" w:rsidRDefault="00EE0E6C" w:rsidP="00EE0E6C">
      <w:pPr>
        <w:ind w:firstLine="480"/>
        <w:rPr>
          <w:sz w:val="24"/>
          <w:szCs w:val="24"/>
        </w:rPr>
      </w:pPr>
      <w:r w:rsidRPr="00D70451">
        <w:rPr>
          <w:sz w:val="24"/>
          <w:szCs w:val="24"/>
          <w:lang w:val="en"/>
        </w:rPr>
        <w:t>2</w:t>
      </w:r>
      <w:r w:rsidR="006A72E9">
        <w:rPr>
          <w:sz w:val="24"/>
          <w:szCs w:val="24"/>
          <w:lang w:val="en"/>
        </w:rPr>
        <w:t xml:space="preserve"> </w:t>
      </w:r>
      <w:r w:rsidRPr="00D70451">
        <w:rPr>
          <w:rFonts w:hint="eastAsia"/>
          <w:sz w:val="24"/>
          <w:szCs w:val="24"/>
        </w:rPr>
        <w:t>模型命名符合要求；</w:t>
      </w:r>
    </w:p>
    <w:p w14:paraId="142B6CC1" w14:textId="77777777" w:rsidR="00EE0E6C" w:rsidRPr="00D70451" w:rsidRDefault="00EE0E6C" w:rsidP="00EE0E6C">
      <w:pPr>
        <w:ind w:firstLine="480"/>
        <w:rPr>
          <w:sz w:val="24"/>
          <w:szCs w:val="24"/>
        </w:rPr>
      </w:pPr>
      <w:r w:rsidRPr="00D70451">
        <w:rPr>
          <w:rFonts w:hint="eastAsia"/>
          <w:sz w:val="24"/>
          <w:szCs w:val="24"/>
        </w:rPr>
        <w:t>3</w:t>
      </w:r>
      <w:r w:rsidR="006A72E9">
        <w:rPr>
          <w:rFonts w:hint="eastAsia"/>
          <w:sz w:val="24"/>
          <w:szCs w:val="24"/>
        </w:rPr>
        <w:t xml:space="preserve"> </w:t>
      </w:r>
      <w:r w:rsidRPr="00D70451">
        <w:rPr>
          <w:rFonts w:hint="eastAsia"/>
          <w:sz w:val="24"/>
          <w:szCs w:val="24"/>
        </w:rPr>
        <w:t>模型构件及参数间的关联性正确；</w:t>
      </w:r>
    </w:p>
    <w:p w14:paraId="60F7D48B" w14:textId="77777777" w:rsidR="00EE0E6C" w:rsidRPr="00D70451" w:rsidRDefault="00EE0E6C" w:rsidP="00EE0E6C">
      <w:pPr>
        <w:ind w:firstLine="480"/>
        <w:rPr>
          <w:sz w:val="24"/>
          <w:szCs w:val="24"/>
        </w:rPr>
      </w:pPr>
      <w:r w:rsidRPr="00D70451">
        <w:rPr>
          <w:sz w:val="24"/>
          <w:szCs w:val="24"/>
        </w:rPr>
        <w:t>4</w:t>
      </w:r>
      <w:r w:rsidR="006A72E9">
        <w:rPr>
          <w:rFonts w:hint="eastAsia"/>
          <w:sz w:val="24"/>
          <w:szCs w:val="24"/>
        </w:rPr>
        <w:t xml:space="preserve"> </w:t>
      </w:r>
      <w:r w:rsidRPr="00D70451">
        <w:rPr>
          <w:rFonts w:hint="eastAsia"/>
          <w:sz w:val="24"/>
          <w:szCs w:val="24"/>
        </w:rPr>
        <w:t>模型构件间的空间关系正确；</w:t>
      </w:r>
    </w:p>
    <w:p w14:paraId="1EA1CDB0" w14:textId="77777777" w:rsidR="00EE0E6C" w:rsidRPr="00D70451" w:rsidRDefault="00EE0E6C" w:rsidP="00C14CFE">
      <w:pPr>
        <w:ind w:firstLine="480"/>
        <w:rPr>
          <w:sz w:val="24"/>
        </w:rPr>
      </w:pPr>
      <w:r w:rsidRPr="00D70451">
        <w:rPr>
          <w:sz w:val="24"/>
          <w:szCs w:val="24"/>
        </w:rPr>
        <w:t>5</w:t>
      </w:r>
      <w:r w:rsidR="006A72E9">
        <w:rPr>
          <w:rFonts w:hint="eastAsia"/>
          <w:sz w:val="24"/>
          <w:szCs w:val="24"/>
        </w:rPr>
        <w:t xml:space="preserve"> </w:t>
      </w:r>
      <w:r w:rsidRPr="00D70451">
        <w:rPr>
          <w:rFonts w:hint="eastAsia"/>
          <w:sz w:val="24"/>
          <w:szCs w:val="24"/>
        </w:rPr>
        <w:t>交付格式及版本正确。</w:t>
      </w:r>
    </w:p>
    <w:p w14:paraId="405C8FB6" w14:textId="77777777" w:rsidR="00EE0E6C" w:rsidRPr="00D70451" w:rsidRDefault="00EE0E6C" w:rsidP="00D70451">
      <w:pPr>
        <w:pStyle w:val="a0"/>
        <w:spacing w:beforeLines="0" w:before="240" w:afterLines="0" w:after="240" w:line="360" w:lineRule="auto"/>
        <w:jc w:val="center"/>
        <w:rPr>
          <w:rFonts w:ascii="宋体" w:eastAsia="宋体" w:hAnsi="宋体"/>
          <w:sz w:val="28"/>
          <w:szCs w:val="28"/>
        </w:rPr>
      </w:pPr>
      <w:bookmarkStart w:id="52" w:name="_Toc76486611"/>
      <w:bookmarkStart w:id="53" w:name="_Toc78974721"/>
      <w:r w:rsidRPr="00D70451">
        <w:rPr>
          <w:rFonts w:ascii="宋体" w:eastAsia="宋体" w:hAnsi="宋体" w:hint="eastAsia"/>
          <w:sz w:val="28"/>
          <w:szCs w:val="28"/>
        </w:rPr>
        <w:t>模型</w:t>
      </w:r>
      <w:r w:rsidRPr="00D70451">
        <w:rPr>
          <w:rFonts w:ascii="宋体" w:eastAsia="宋体" w:hAnsi="宋体"/>
          <w:sz w:val="28"/>
          <w:szCs w:val="28"/>
        </w:rPr>
        <w:t>质量检查</w:t>
      </w:r>
      <w:bookmarkEnd w:id="52"/>
      <w:bookmarkEnd w:id="53"/>
    </w:p>
    <w:p w14:paraId="3A020A7D" w14:textId="77777777" w:rsidR="00EE0E6C" w:rsidRPr="00D70451" w:rsidRDefault="00EE0E6C" w:rsidP="00C14CFE">
      <w:pPr>
        <w:pStyle w:val="a2"/>
      </w:pPr>
      <w:r w:rsidRPr="00D70451">
        <w:rPr>
          <w:rFonts w:hint="eastAsia"/>
          <w:szCs w:val="24"/>
        </w:rPr>
        <w:t>应对竣工模型进行图模一致</w:t>
      </w:r>
      <w:r w:rsidRPr="00D70451">
        <w:rPr>
          <w:szCs w:val="24"/>
        </w:rPr>
        <w:t>检查</w:t>
      </w:r>
      <w:r w:rsidRPr="00D70451">
        <w:rPr>
          <w:rFonts w:hint="eastAsia"/>
          <w:szCs w:val="24"/>
        </w:rPr>
        <w:t>，竣工模型须如实反映设计意图，所应包含的模型、构件等内容完整，深度符合竣工交付要求。</w:t>
      </w:r>
    </w:p>
    <w:p w14:paraId="7B594149" w14:textId="77777777" w:rsidR="00EE0E6C" w:rsidRPr="00D70451" w:rsidRDefault="00EE0E6C" w:rsidP="00C14CFE">
      <w:pPr>
        <w:pStyle w:val="a2"/>
      </w:pPr>
      <w:r w:rsidRPr="00D70451">
        <w:rPr>
          <w:rFonts w:hint="eastAsia"/>
          <w:szCs w:val="24"/>
        </w:rPr>
        <w:t>竣工模型应进行机电</w:t>
      </w:r>
      <w:r w:rsidRPr="00D70451">
        <w:rPr>
          <w:szCs w:val="24"/>
        </w:rPr>
        <w:t>构件连接检查</w:t>
      </w:r>
      <w:r w:rsidRPr="00D70451">
        <w:rPr>
          <w:rFonts w:hint="eastAsia"/>
          <w:szCs w:val="24"/>
        </w:rPr>
        <w:t>，暖通及给排水专业模型应包含相应的管道/风管连接件，设备、管道、风管的连接状态须为真实连接。</w:t>
      </w:r>
    </w:p>
    <w:p w14:paraId="2A2A9298" w14:textId="77777777" w:rsidR="00EE0E6C" w:rsidRPr="00D70451" w:rsidRDefault="00EE0E6C" w:rsidP="00C14CFE">
      <w:pPr>
        <w:pStyle w:val="a2"/>
      </w:pPr>
      <w:r w:rsidRPr="00D70451">
        <w:rPr>
          <w:rFonts w:hint="eastAsia"/>
          <w:szCs w:val="24"/>
        </w:rPr>
        <w:t>应对竣工模型进行碰撞</w:t>
      </w:r>
      <w:r w:rsidRPr="00D70451">
        <w:rPr>
          <w:szCs w:val="24"/>
        </w:rPr>
        <w:t>检查</w:t>
      </w:r>
      <w:r w:rsidRPr="00D70451">
        <w:rPr>
          <w:rFonts w:hint="eastAsia"/>
          <w:szCs w:val="24"/>
        </w:rPr>
        <w:t>，竣工模型及构件应具有良好的协调关系，专业内部及专业间模型无直接的冲突，安全空间、操作空间、检修空间设置合理。</w:t>
      </w:r>
    </w:p>
    <w:p w14:paraId="3E469B79" w14:textId="77777777" w:rsidR="00EE0E6C" w:rsidRPr="00D70451" w:rsidRDefault="00EE0E6C" w:rsidP="00D70451">
      <w:pPr>
        <w:pStyle w:val="a0"/>
        <w:spacing w:beforeLines="0" w:before="240" w:afterLines="0" w:after="240" w:line="360" w:lineRule="auto"/>
        <w:jc w:val="center"/>
        <w:rPr>
          <w:sz w:val="28"/>
          <w:szCs w:val="28"/>
        </w:rPr>
      </w:pPr>
      <w:bookmarkStart w:id="54" w:name="_Toc76486612"/>
      <w:bookmarkStart w:id="55" w:name="_Toc78974722"/>
      <w:r w:rsidRPr="00D70451">
        <w:rPr>
          <w:rFonts w:hint="eastAsia"/>
          <w:sz w:val="28"/>
          <w:szCs w:val="28"/>
        </w:rPr>
        <w:t>信息</w:t>
      </w:r>
      <w:r w:rsidRPr="00D70451">
        <w:rPr>
          <w:sz w:val="28"/>
          <w:szCs w:val="28"/>
        </w:rPr>
        <w:t>检查</w:t>
      </w:r>
      <w:bookmarkEnd w:id="54"/>
      <w:bookmarkEnd w:id="55"/>
    </w:p>
    <w:p w14:paraId="35C74B06" w14:textId="77777777" w:rsidR="00EE0E6C" w:rsidRPr="00D70451" w:rsidRDefault="00EE0E6C" w:rsidP="00C14CFE">
      <w:pPr>
        <w:pStyle w:val="a2"/>
      </w:pPr>
      <w:r w:rsidRPr="00D70451">
        <w:rPr>
          <w:rFonts w:hint="eastAsia"/>
          <w:szCs w:val="24"/>
        </w:rPr>
        <w:t>应对竣工模型进行属性信息检查，应按照既定需求控制信息精度，且保证项目信息的准确性。</w:t>
      </w:r>
    </w:p>
    <w:p w14:paraId="3995E565" w14:textId="77777777" w:rsidR="00EE0E6C" w:rsidRPr="00D70451" w:rsidRDefault="00EE0E6C" w:rsidP="00D70451">
      <w:pPr>
        <w:pStyle w:val="a0"/>
        <w:spacing w:beforeLines="0" w:before="240" w:afterLines="0" w:after="240" w:line="360" w:lineRule="auto"/>
        <w:jc w:val="center"/>
        <w:rPr>
          <w:sz w:val="28"/>
          <w:szCs w:val="28"/>
        </w:rPr>
      </w:pPr>
      <w:bookmarkStart w:id="56" w:name="_Toc76486613"/>
      <w:bookmarkStart w:id="57" w:name="_Toc78974723"/>
      <w:r w:rsidRPr="00D70451">
        <w:rPr>
          <w:rFonts w:hint="eastAsia"/>
          <w:sz w:val="28"/>
          <w:szCs w:val="28"/>
        </w:rPr>
        <w:t>交付物完整性审查</w:t>
      </w:r>
      <w:bookmarkEnd w:id="56"/>
      <w:bookmarkEnd w:id="57"/>
    </w:p>
    <w:p w14:paraId="468E20B8" w14:textId="77777777" w:rsidR="00EE0E6C" w:rsidRPr="00D70451" w:rsidRDefault="00EE0E6C" w:rsidP="00C14CFE">
      <w:pPr>
        <w:pStyle w:val="a2"/>
      </w:pPr>
      <w:r w:rsidRPr="00D70451">
        <w:rPr>
          <w:rFonts w:hint="eastAsia"/>
          <w:szCs w:val="24"/>
        </w:rPr>
        <w:lastRenderedPageBreak/>
        <w:t>交付物应进行完整性审查，交付内容、相关资料满足国家规范、地方规范及接收需求。</w:t>
      </w:r>
    </w:p>
    <w:p w14:paraId="558A0231" w14:textId="77777777" w:rsidR="00292355" w:rsidRPr="00D70451" w:rsidRDefault="00C90B11">
      <w:pPr>
        <w:widowControl/>
        <w:spacing w:line="240" w:lineRule="auto"/>
        <w:ind w:firstLineChars="0" w:firstLine="0"/>
        <w:jc w:val="left"/>
        <w:rPr>
          <w:rFonts w:ascii="黑体" w:eastAsia="黑体" w:hAnsi="黑体" w:cstheme="majorBidi"/>
          <w:b/>
          <w:bCs/>
          <w:sz w:val="24"/>
          <w:szCs w:val="24"/>
        </w:rPr>
      </w:pPr>
      <w:r w:rsidRPr="00D70451">
        <w:rPr>
          <w:sz w:val="24"/>
          <w:szCs w:val="24"/>
        </w:rPr>
        <w:br w:type="page"/>
      </w:r>
    </w:p>
    <w:p w14:paraId="2A82F95A" w14:textId="77777777" w:rsidR="00292355" w:rsidRDefault="00EE0E6C" w:rsidP="00EE0E6C">
      <w:pPr>
        <w:pStyle w:val="a"/>
        <w:jc w:val="center"/>
      </w:pPr>
      <w:r>
        <w:rPr>
          <w:rFonts w:hint="eastAsia"/>
        </w:rPr>
        <w:lastRenderedPageBreak/>
        <w:t xml:space="preserve"> </w:t>
      </w:r>
      <w:bookmarkStart w:id="58" w:name="_Toc78974724"/>
      <w:r w:rsidR="00C90B11">
        <w:rPr>
          <w:rFonts w:hint="eastAsia"/>
        </w:rPr>
        <w:t>交付与验收</w:t>
      </w:r>
      <w:bookmarkEnd w:id="58"/>
    </w:p>
    <w:p w14:paraId="7DA4CC94" w14:textId="77777777" w:rsidR="00EE0E6C" w:rsidRPr="00D70451" w:rsidRDefault="00EE0E6C" w:rsidP="00D70451">
      <w:pPr>
        <w:pStyle w:val="a0"/>
        <w:spacing w:beforeLines="0" w:before="240" w:afterLines="0" w:after="240" w:line="360" w:lineRule="auto"/>
        <w:jc w:val="center"/>
        <w:rPr>
          <w:sz w:val="28"/>
          <w:szCs w:val="28"/>
        </w:rPr>
      </w:pPr>
      <w:bookmarkStart w:id="59" w:name="_Toc76486615"/>
      <w:r>
        <w:rPr>
          <w:rFonts w:hint="eastAsia"/>
        </w:rPr>
        <w:t xml:space="preserve"> </w:t>
      </w:r>
      <w:bookmarkStart w:id="60" w:name="_Toc78974725"/>
      <w:r w:rsidRPr="00D70451">
        <w:rPr>
          <w:rFonts w:hint="eastAsia"/>
          <w:sz w:val="28"/>
          <w:szCs w:val="28"/>
        </w:rPr>
        <w:t>一般规定</w:t>
      </w:r>
      <w:bookmarkEnd w:id="59"/>
      <w:bookmarkEnd w:id="60"/>
    </w:p>
    <w:p w14:paraId="364956A2" w14:textId="77777777" w:rsidR="00EE0E6C" w:rsidRPr="00D70451" w:rsidRDefault="00EE0E6C" w:rsidP="00B22EBB">
      <w:pPr>
        <w:pStyle w:val="a2"/>
        <w:jc w:val="both"/>
      </w:pPr>
      <w:r w:rsidRPr="00D70451">
        <w:rPr>
          <w:rFonts w:hint="eastAsia"/>
          <w:szCs w:val="24"/>
        </w:rPr>
        <w:t>交付物的交付应同时兼顾模型数据和信息数据，实现运维过程的可延续性。</w:t>
      </w:r>
    </w:p>
    <w:p w14:paraId="368D4AE9" w14:textId="77777777" w:rsidR="00EE0E6C" w:rsidRPr="00D70451" w:rsidRDefault="00EE0E6C" w:rsidP="00B22EBB">
      <w:pPr>
        <w:pStyle w:val="a2"/>
        <w:jc w:val="both"/>
      </w:pPr>
      <w:r w:rsidRPr="00D70451">
        <w:rPr>
          <w:rFonts w:hint="eastAsia"/>
          <w:szCs w:val="24"/>
        </w:rPr>
        <w:t>交付物数据互用协议应符合国家现行有关标准的规定；当无相关标准时，应商定数据互用协议，明确互用数据的内容、格式等。</w:t>
      </w:r>
    </w:p>
    <w:p w14:paraId="657FA01D" w14:textId="77777777" w:rsidR="00EE0E6C" w:rsidRPr="00D70451" w:rsidRDefault="00EE0E6C" w:rsidP="00B22EBB">
      <w:pPr>
        <w:pStyle w:val="a2"/>
        <w:jc w:val="both"/>
      </w:pPr>
      <w:r w:rsidRPr="00D70451">
        <w:rPr>
          <w:rFonts w:hint="eastAsia"/>
          <w:szCs w:val="24"/>
        </w:rPr>
        <w:t>采用平台移交方式，交付方应按时按需，逐一上传交付物相关数据文件；采用线下移交方式，交付方应将交付物储存于光盘/U盘等数据存储载体中交付。</w:t>
      </w:r>
    </w:p>
    <w:p w14:paraId="6C2E5FB6" w14:textId="77777777" w:rsidR="00EE0E6C" w:rsidRPr="00D70451" w:rsidRDefault="00EE0E6C" w:rsidP="00B22EBB">
      <w:pPr>
        <w:pStyle w:val="a2"/>
        <w:jc w:val="both"/>
      </w:pPr>
      <w:r w:rsidRPr="00D70451">
        <w:rPr>
          <w:rFonts w:hint="eastAsia"/>
          <w:szCs w:val="24"/>
        </w:rPr>
        <w:t>交付物交付的同时，应办理相关的移交手续，并对交付物的使用进行书面交底。</w:t>
      </w:r>
    </w:p>
    <w:p w14:paraId="4A1AA787" w14:textId="77777777" w:rsidR="00EE0E6C" w:rsidRPr="00D70451" w:rsidRDefault="00EE0E6C" w:rsidP="00B22EBB">
      <w:pPr>
        <w:pStyle w:val="a2"/>
        <w:jc w:val="both"/>
      </w:pPr>
      <w:r w:rsidRPr="00D70451">
        <w:rPr>
          <w:rFonts w:hint="eastAsia"/>
          <w:szCs w:val="24"/>
        </w:rPr>
        <w:t>交付物如涉密专业性较强，在管理过程中，需要注意保密，防止信息泄露。</w:t>
      </w:r>
    </w:p>
    <w:p w14:paraId="7B99BAC9" w14:textId="77777777" w:rsidR="00EE0E6C" w:rsidRPr="00D70451" w:rsidRDefault="00EE0E6C" w:rsidP="00D70451">
      <w:pPr>
        <w:pStyle w:val="a0"/>
        <w:spacing w:beforeLines="0" w:before="240" w:afterLines="0" w:after="240" w:line="360" w:lineRule="auto"/>
        <w:jc w:val="center"/>
        <w:rPr>
          <w:sz w:val="28"/>
          <w:szCs w:val="28"/>
        </w:rPr>
      </w:pPr>
      <w:bookmarkStart w:id="61" w:name="_Toc76486616"/>
      <w:bookmarkStart w:id="62" w:name="_Toc78974726"/>
      <w:r w:rsidRPr="00D70451">
        <w:rPr>
          <w:rFonts w:hint="eastAsia"/>
          <w:sz w:val="28"/>
          <w:szCs w:val="28"/>
        </w:rPr>
        <w:t>交付流程</w:t>
      </w:r>
      <w:bookmarkEnd w:id="61"/>
      <w:bookmarkEnd w:id="62"/>
    </w:p>
    <w:p w14:paraId="539F9B91" w14:textId="77777777" w:rsidR="00EE0E6C" w:rsidRPr="00D70451" w:rsidRDefault="00EE0E6C" w:rsidP="00B22EBB">
      <w:pPr>
        <w:pStyle w:val="a2"/>
        <w:jc w:val="both"/>
        <w:rPr>
          <w:szCs w:val="24"/>
        </w:rPr>
      </w:pPr>
      <w:r w:rsidRPr="00D70451">
        <w:rPr>
          <w:rFonts w:hint="eastAsia"/>
          <w:szCs w:val="24"/>
        </w:rPr>
        <w:t>接收方在接收到交付方提出交付物的交付申请后，应及时组织交付审查。</w:t>
      </w:r>
    </w:p>
    <w:p w14:paraId="2D1FEEE8" w14:textId="77777777" w:rsidR="00292355" w:rsidRPr="00D70451" w:rsidRDefault="00EE0E6C" w:rsidP="00B22EBB">
      <w:pPr>
        <w:pStyle w:val="a2"/>
        <w:jc w:val="both"/>
        <w:rPr>
          <w:szCs w:val="24"/>
        </w:rPr>
      </w:pPr>
      <w:r w:rsidRPr="00D70451">
        <w:rPr>
          <w:rFonts w:hint="eastAsia"/>
          <w:szCs w:val="24"/>
        </w:rPr>
        <w:t>接收方确认交付物有效及符合相关要求，应及时确认接收，并应配合交付方完成相关交付（接收）单等证明文件。</w:t>
      </w:r>
    </w:p>
    <w:p w14:paraId="3D1CFCF8" w14:textId="77777777" w:rsidR="00292355" w:rsidRDefault="00C90B11">
      <w:pPr>
        <w:widowControl/>
        <w:spacing w:line="240" w:lineRule="auto"/>
        <w:ind w:firstLineChars="0" w:firstLine="0"/>
        <w:jc w:val="left"/>
        <w:rPr>
          <w:rFonts w:ascii="黑体" w:eastAsia="黑体" w:hAnsi="黑体"/>
          <w:b/>
          <w:bCs/>
          <w:kern w:val="44"/>
          <w:sz w:val="44"/>
          <w:szCs w:val="44"/>
        </w:rPr>
      </w:pPr>
      <w:r>
        <w:rPr>
          <w:rFonts w:ascii="黑体" w:eastAsia="黑体" w:hAnsi="黑体"/>
        </w:rPr>
        <w:br w:type="page"/>
      </w:r>
    </w:p>
    <w:p w14:paraId="1C2182E6" w14:textId="77777777" w:rsidR="00292355" w:rsidRDefault="00C90B11">
      <w:pPr>
        <w:pStyle w:val="1"/>
        <w:spacing w:before="0" w:after="0" w:line="360" w:lineRule="auto"/>
        <w:jc w:val="center"/>
        <w:rPr>
          <w:rFonts w:ascii="黑体" w:hAnsi="黑体"/>
          <w:sz w:val="21"/>
          <w:szCs w:val="21"/>
        </w:rPr>
      </w:pPr>
      <w:bookmarkStart w:id="63" w:name="_Toc78974727"/>
      <w:bookmarkStart w:id="64" w:name="_Toc28700"/>
      <w:r>
        <w:rPr>
          <w:rFonts w:ascii="黑体" w:hAnsi="黑体" w:hint="eastAsia"/>
          <w:sz w:val="21"/>
          <w:szCs w:val="21"/>
        </w:rPr>
        <w:lastRenderedPageBreak/>
        <w:t>附录</w:t>
      </w:r>
      <w:r>
        <w:rPr>
          <w:rFonts w:ascii="黑体" w:hAnsi="黑体"/>
          <w:sz w:val="21"/>
          <w:szCs w:val="21"/>
        </w:rPr>
        <w:t>A</w:t>
      </w:r>
      <w:bookmarkEnd w:id="63"/>
    </w:p>
    <w:p w14:paraId="4CA76C00" w14:textId="77777777" w:rsidR="002900EF" w:rsidRDefault="002900EF" w:rsidP="00074D94">
      <w:pPr>
        <w:ind w:firstLineChars="0" w:firstLine="0"/>
        <w:jc w:val="center"/>
        <w:rPr>
          <w:rFonts w:ascii="黑体" w:eastAsia="黑体" w:hAnsi="黑体"/>
          <w:b/>
          <w:szCs w:val="21"/>
        </w:rPr>
      </w:pPr>
      <w:r>
        <w:rPr>
          <w:rFonts w:ascii="黑体" w:eastAsia="黑体" w:hAnsi="黑体" w:hint="eastAsia"/>
          <w:b/>
          <w:szCs w:val="21"/>
        </w:rPr>
        <w:t>建筑竣工</w:t>
      </w:r>
      <w:r>
        <w:rPr>
          <w:rFonts w:ascii="黑体" w:eastAsia="黑体" w:hAnsi="黑体"/>
          <w:b/>
          <w:szCs w:val="21"/>
        </w:rPr>
        <w:t>模型精度</w:t>
      </w:r>
      <w:r>
        <w:rPr>
          <w:rFonts w:ascii="黑体" w:eastAsia="黑体" w:hAnsi="黑体" w:hint="eastAsia"/>
          <w:b/>
          <w:szCs w:val="21"/>
        </w:rPr>
        <w:t>表</w:t>
      </w:r>
    </w:p>
    <w:p w14:paraId="4DE7098D" w14:textId="77777777" w:rsidR="002900EF" w:rsidRPr="00EE0E6C" w:rsidRDefault="002900EF" w:rsidP="00EE0E6C">
      <w:pPr>
        <w:ind w:firstLineChars="0" w:firstLine="0"/>
        <w:jc w:val="center"/>
        <w:rPr>
          <w:rFonts w:ascii="黑体" w:eastAsia="黑体" w:hAnsi="黑体"/>
          <w:b/>
        </w:rPr>
      </w:pPr>
      <w:r w:rsidRPr="00EE0E6C">
        <w:rPr>
          <w:rFonts w:ascii="黑体" w:eastAsia="黑体" w:hAnsi="黑体" w:hint="eastAsia"/>
          <w:b/>
        </w:rPr>
        <w:t>表</w:t>
      </w:r>
      <w:r w:rsidRPr="00EE0E6C">
        <w:rPr>
          <w:rFonts w:ascii="黑体" w:eastAsia="黑体" w:hAnsi="黑体"/>
          <w:b/>
        </w:rPr>
        <w:t xml:space="preserve">A.1  </w:t>
      </w:r>
      <w:r w:rsidRPr="00EE0E6C">
        <w:rPr>
          <w:rFonts w:ascii="黑体" w:eastAsia="黑体" w:hAnsi="黑体" w:hint="eastAsia"/>
          <w:b/>
        </w:rPr>
        <w:t>场地模型</w:t>
      </w:r>
    </w:p>
    <w:tbl>
      <w:tblPr>
        <w:tblpPr w:leftFromText="180" w:rightFromText="180" w:vertAnchor="text" w:tblpXSpec="center" w:tblpY="1"/>
        <w:tblOverlap w:val="never"/>
        <w:tblW w:w="0" w:type="auto"/>
        <w:jc w:val="center"/>
        <w:tblCellMar>
          <w:left w:w="0" w:type="dxa"/>
          <w:right w:w="0" w:type="dxa"/>
        </w:tblCellMar>
        <w:tblLook w:val="04A0" w:firstRow="1" w:lastRow="0" w:firstColumn="1" w:lastColumn="0" w:noHBand="0" w:noVBand="1"/>
      </w:tblPr>
      <w:tblGrid>
        <w:gridCol w:w="1413"/>
        <w:gridCol w:w="1843"/>
        <w:gridCol w:w="1984"/>
        <w:gridCol w:w="3056"/>
      </w:tblGrid>
      <w:tr w:rsidR="002900EF" w:rsidRPr="00F23ABA" w14:paraId="3DF43464" w14:textId="77777777" w:rsidTr="00F23ABA">
        <w:trPr>
          <w:jc w:val="center"/>
        </w:trPr>
        <w:tc>
          <w:tcPr>
            <w:tcW w:w="14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3663FFD"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模型单元类别</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B1979C"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模型单元类型</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123F8B"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模型单元名称</w:t>
            </w:r>
          </w:p>
        </w:tc>
        <w:tc>
          <w:tcPr>
            <w:tcW w:w="3056" w:type="dxa"/>
            <w:tcBorders>
              <w:top w:val="single" w:sz="4" w:space="0" w:color="000000"/>
              <w:left w:val="nil"/>
              <w:right w:val="single" w:sz="4" w:space="0" w:color="000000"/>
            </w:tcBorders>
            <w:tcMar>
              <w:top w:w="15" w:type="dxa"/>
              <w:left w:w="15" w:type="dxa"/>
              <w:bottom w:w="0" w:type="dxa"/>
              <w:right w:w="15" w:type="dxa"/>
            </w:tcMar>
            <w:vAlign w:val="center"/>
            <w:hideMark/>
          </w:tcPr>
          <w:p w14:paraId="431CABB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几何表达精度</w:t>
            </w:r>
          </w:p>
        </w:tc>
      </w:tr>
      <w:tr w:rsidR="002900EF" w:rsidRPr="00F23ABA" w14:paraId="35E9502A" w14:textId="77777777" w:rsidTr="00F23ABA">
        <w:trPr>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8AC0E9"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场地</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1789A7"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地形表面</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08B1CB"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499A8B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等高距宜为</w:t>
            </w:r>
            <w:r w:rsidRPr="00F23ABA">
              <w:rPr>
                <w:rFonts w:ascii="宋体" w:hAnsi="宋体"/>
                <w:sz w:val="18"/>
                <w:szCs w:val="18"/>
              </w:rPr>
              <w:t>0.5m</w:t>
            </w:r>
            <w:r w:rsidRPr="00F23ABA">
              <w:rPr>
                <w:rFonts w:ascii="宋体" w:hAnsi="宋体" w:hint="eastAsia"/>
                <w:sz w:val="18"/>
                <w:szCs w:val="18"/>
              </w:rPr>
              <w:t>、材质、可辨识颜色</w:t>
            </w:r>
          </w:p>
        </w:tc>
      </w:tr>
      <w:tr w:rsidR="002900EF" w:rsidRPr="00F23ABA" w14:paraId="1B902C46"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52B52822"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D1882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建筑地坪</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60236C"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3A3B9A03"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实际形状、实际尺寸、材质、可辨识颜色</w:t>
            </w:r>
          </w:p>
        </w:tc>
      </w:tr>
      <w:tr w:rsidR="002900EF" w:rsidRPr="00F23ABA" w14:paraId="1869EBA4"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04FF4257"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A0ACF7"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建筑红线</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1863C2"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CB7F61F"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实际红线、可辨识颜色</w:t>
            </w:r>
          </w:p>
        </w:tc>
      </w:tr>
      <w:tr w:rsidR="002900EF" w:rsidRPr="00F23ABA" w14:paraId="74E771FF" w14:textId="77777777" w:rsidTr="00F23ABA">
        <w:trPr>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81A707"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建筑</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F19714"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新建建筑</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3DA47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DA7C82"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实际形状、实际尺寸、材质、实际平面位置、可辨识颜色</w:t>
            </w:r>
          </w:p>
        </w:tc>
      </w:tr>
      <w:tr w:rsidR="002900EF" w:rsidRPr="00F23ABA" w14:paraId="25F4C87E"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E0D3D9E"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01CB84"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周边建筑</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E936D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E965D7"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初步形状、初步尺寸、初步平面位置、材质、可辨识颜色</w:t>
            </w:r>
          </w:p>
        </w:tc>
      </w:tr>
      <w:tr w:rsidR="002900EF" w:rsidRPr="00F23ABA" w14:paraId="20297E1F" w14:textId="77777777" w:rsidTr="00F23ABA">
        <w:trPr>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BC4604"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基础设施</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D6E2CA"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道路</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C7495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人行道、车行道等</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551594"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实际形状、实际尺寸、实际平面位置、实际坡度、材质、可辨识颜色</w:t>
            </w:r>
          </w:p>
        </w:tc>
      </w:tr>
      <w:tr w:rsidR="002900EF" w:rsidRPr="00F23ABA" w14:paraId="322A6447"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72D83D4E"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B4D59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周边道路</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71FBC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D60FD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平面轮廓、材质、可辨识颜色</w:t>
            </w:r>
          </w:p>
        </w:tc>
      </w:tr>
      <w:tr w:rsidR="002900EF" w:rsidRPr="00F23ABA" w14:paraId="08ACCDD7"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1F55C1F9"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FF408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停车场</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5C4BEB"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D96963"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实际形状、实际尺寸、实际平面位置、材质、可辨识颜色</w:t>
            </w:r>
          </w:p>
        </w:tc>
      </w:tr>
      <w:tr w:rsidR="002900EF" w:rsidRPr="00F23ABA" w14:paraId="7684D149"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8616088"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C140C8"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周边停车场</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DF30C4"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5EAFA3"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平面轮廓、材质、可辨识颜色</w:t>
            </w:r>
          </w:p>
        </w:tc>
      </w:tr>
      <w:tr w:rsidR="002900EF" w:rsidRPr="00F23ABA" w14:paraId="568FD81D"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05DCBE3"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63B2BD"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广场</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CCA60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09F1D8"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实际形状、实际尺寸、实际平面位置、材质、可辨识颜色</w:t>
            </w:r>
          </w:p>
        </w:tc>
      </w:tr>
      <w:tr w:rsidR="002900EF" w:rsidRPr="00F23ABA" w14:paraId="3C513CA9"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762B8E8"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5C9D7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周边广场</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117109"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2A56CF"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平面轮廓、材质、可辨识颜色</w:t>
            </w:r>
          </w:p>
        </w:tc>
      </w:tr>
      <w:tr w:rsidR="002900EF" w:rsidRPr="00F23ABA" w14:paraId="652579C7"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1390E3BB"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7D499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周边桥梁</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7CD25D"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9F0F9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初步形状、初步尺寸、初步平面位置、初步标高、材质、可辨识颜色</w:t>
            </w:r>
          </w:p>
        </w:tc>
      </w:tr>
      <w:tr w:rsidR="002900EF" w:rsidRPr="00F23ABA" w14:paraId="1B0D6A88"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9BDBF67"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64B2C7"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场地附属设施</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2B466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排水口、围墙、大门、旗杆、室外消防设备等</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38832F"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初步形状、初步平面位置、材质、可辨识颜色</w:t>
            </w:r>
          </w:p>
        </w:tc>
      </w:tr>
      <w:tr w:rsidR="002900EF" w:rsidRPr="00F23ABA" w14:paraId="447D4C3C"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CBCAFAE"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ACA2F8"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室外管网</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F4C83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管道、管道配件、管道连接件、阀门、仪表等</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B1510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精确形状、精确尺寸、精确平面位置、材质、可辨识颜色</w:t>
            </w:r>
          </w:p>
        </w:tc>
      </w:tr>
      <w:tr w:rsidR="002900EF" w:rsidRPr="00F23ABA" w14:paraId="0012CC9A" w14:textId="77777777" w:rsidTr="00F23ABA">
        <w:trPr>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E2857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园林景观</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26CB19"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草坪</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4A3FA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78744F"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实际形状、实际尺寸、实际平面位置、材质、可辨识颜色</w:t>
            </w:r>
          </w:p>
        </w:tc>
      </w:tr>
      <w:tr w:rsidR="002900EF" w:rsidRPr="00F23ABA" w14:paraId="1CAA0EAC"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C3FD183"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5576D0"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植物</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BC0A83"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灌木、乔木等</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EC349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实际形状、实际尺寸、实际平面位置、材质、可辨识颜色</w:t>
            </w:r>
          </w:p>
        </w:tc>
      </w:tr>
      <w:tr w:rsidR="002900EF" w:rsidRPr="00F23ABA" w14:paraId="08FD37B8"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4301AE75"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8E8D68"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种植配件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D38C8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C2BDE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初步形状、初步尺寸、初步平面位置、材质、可辨识颜色</w:t>
            </w:r>
          </w:p>
        </w:tc>
      </w:tr>
      <w:tr w:rsidR="002900EF" w:rsidRPr="00F23ABA" w14:paraId="43E2A528"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754F42AA"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BD762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景观照明</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69D24B"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路灯、景观灯、射灯等</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B535EC"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实际形状、实际尺寸、实际平面位置、材质、可辨识颜色</w:t>
            </w:r>
          </w:p>
        </w:tc>
      </w:tr>
      <w:tr w:rsidR="002900EF" w:rsidRPr="00F23ABA" w14:paraId="206D990A"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8E6C446"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049BFA"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园林景观附属物</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E0AAE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喷泉等</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0914B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实际形状、实际尺寸、实际平面位置、材质、可辨识颜色</w:t>
            </w:r>
          </w:p>
        </w:tc>
      </w:tr>
    </w:tbl>
    <w:p w14:paraId="2794CA35" w14:textId="77777777" w:rsidR="00F23ABA" w:rsidRDefault="00F23ABA" w:rsidP="00F23ABA">
      <w:pPr>
        <w:ind w:firstLineChars="0" w:firstLine="0"/>
        <w:rPr>
          <w:rFonts w:ascii="黑体" w:eastAsia="黑体" w:hAnsi="黑体" w:cstheme="majorBidi"/>
          <w:b/>
          <w:bCs/>
          <w:szCs w:val="21"/>
        </w:rPr>
      </w:pPr>
    </w:p>
    <w:p w14:paraId="121E283A" w14:textId="77777777" w:rsidR="00F23ABA" w:rsidRDefault="00F23ABA">
      <w:pPr>
        <w:widowControl/>
        <w:spacing w:line="240" w:lineRule="auto"/>
        <w:ind w:firstLineChars="0" w:firstLine="0"/>
        <w:jc w:val="left"/>
        <w:rPr>
          <w:rFonts w:ascii="黑体" w:eastAsia="黑体" w:hAnsi="黑体" w:cstheme="majorBidi"/>
          <w:b/>
          <w:bCs/>
          <w:szCs w:val="21"/>
        </w:rPr>
      </w:pPr>
      <w:r>
        <w:rPr>
          <w:rFonts w:ascii="黑体" w:eastAsia="黑体" w:hAnsi="黑体" w:cstheme="majorBidi"/>
          <w:b/>
          <w:bCs/>
          <w:szCs w:val="21"/>
        </w:rPr>
        <w:br w:type="page"/>
      </w:r>
    </w:p>
    <w:p w14:paraId="29F9EBCC" w14:textId="77777777" w:rsidR="002900EF" w:rsidRPr="00EE0E6C" w:rsidRDefault="002900EF" w:rsidP="00EE0E6C">
      <w:pPr>
        <w:ind w:firstLineChars="0" w:firstLine="0"/>
        <w:jc w:val="center"/>
        <w:rPr>
          <w:rFonts w:ascii="黑体" w:eastAsia="黑体" w:hAnsi="黑体"/>
          <w:b/>
        </w:rPr>
      </w:pPr>
      <w:r w:rsidRPr="00EE0E6C">
        <w:rPr>
          <w:rFonts w:ascii="黑体" w:eastAsia="黑体" w:hAnsi="黑体" w:hint="eastAsia"/>
          <w:b/>
        </w:rPr>
        <w:lastRenderedPageBreak/>
        <w:t>表</w:t>
      </w:r>
      <w:r w:rsidRPr="00EE0E6C">
        <w:rPr>
          <w:rFonts w:ascii="黑体" w:eastAsia="黑体" w:hAnsi="黑体"/>
          <w:b/>
        </w:rPr>
        <w:t xml:space="preserve">A.2  </w:t>
      </w:r>
      <w:r w:rsidRPr="00EE0E6C">
        <w:rPr>
          <w:rFonts w:ascii="黑体" w:eastAsia="黑体" w:hAnsi="黑体" w:hint="eastAsia"/>
          <w:b/>
        </w:rPr>
        <w:t>建筑模型</w:t>
      </w:r>
    </w:p>
    <w:tbl>
      <w:tblPr>
        <w:tblW w:w="0" w:type="auto"/>
        <w:jc w:val="center"/>
        <w:tblCellMar>
          <w:left w:w="0" w:type="dxa"/>
          <w:right w:w="0" w:type="dxa"/>
        </w:tblCellMar>
        <w:tblLook w:val="04A0" w:firstRow="1" w:lastRow="0" w:firstColumn="1" w:lastColumn="0" w:noHBand="0" w:noVBand="1"/>
      </w:tblPr>
      <w:tblGrid>
        <w:gridCol w:w="1413"/>
        <w:gridCol w:w="283"/>
        <w:gridCol w:w="1560"/>
        <w:gridCol w:w="1984"/>
        <w:gridCol w:w="3056"/>
      </w:tblGrid>
      <w:tr w:rsidR="00F23ABA" w:rsidRPr="00F23ABA" w14:paraId="30E28F71" w14:textId="77777777" w:rsidTr="00F23ABA">
        <w:trPr>
          <w:jc w:val="center"/>
        </w:trPr>
        <w:tc>
          <w:tcPr>
            <w:tcW w:w="14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D7C9D2"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模型单元类别</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667FE4"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模型类型</w:t>
            </w:r>
          </w:p>
        </w:tc>
        <w:tc>
          <w:tcPr>
            <w:tcW w:w="198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4F451862"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模型单元名称</w:t>
            </w:r>
          </w:p>
        </w:tc>
        <w:tc>
          <w:tcPr>
            <w:tcW w:w="3056"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28C5372D"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几何精度</w:t>
            </w:r>
          </w:p>
        </w:tc>
      </w:tr>
      <w:tr w:rsidR="00F23ABA" w:rsidRPr="00F23ABA" w14:paraId="0822D104" w14:textId="77777777" w:rsidTr="00F23ABA">
        <w:trPr>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A5B092"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砌筑工程</w:t>
            </w:r>
          </w:p>
        </w:tc>
        <w:tc>
          <w:tcPr>
            <w:tcW w:w="1843" w:type="dxa"/>
            <w:gridSpan w:val="2"/>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3573DF07"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砖砌体</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3FF17A"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砖墙、砖柱</w:t>
            </w:r>
          </w:p>
        </w:tc>
        <w:tc>
          <w:tcPr>
            <w:tcW w:w="3056" w:type="dxa"/>
            <w:vMerge w:val="restar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14:paraId="651F984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基本形状、实际尺寸、材质、实际平面位置、实际标高</w:t>
            </w:r>
          </w:p>
        </w:tc>
      </w:tr>
      <w:tr w:rsidR="00F23ABA" w:rsidRPr="00F23ABA" w14:paraId="52D643E1"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AB9306A"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gridSpan w:val="2"/>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6D83218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砌块砌体</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AB36A0"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砌块墙、砌块柱</w:t>
            </w:r>
          </w:p>
        </w:tc>
        <w:tc>
          <w:tcPr>
            <w:tcW w:w="3056" w:type="dxa"/>
            <w:vMerge/>
            <w:tcBorders>
              <w:top w:val="single" w:sz="4" w:space="0" w:color="000000"/>
              <w:left w:val="single" w:sz="4" w:space="0" w:color="auto"/>
              <w:bottom w:val="single" w:sz="4" w:space="0" w:color="000000"/>
              <w:right w:val="single" w:sz="4" w:space="0" w:color="000000"/>
            </w:tcBorders>
            <w:vAlign w:val="center"/>
            <w:hideMark/>
          </w:tcPr>
          <w:p w14:paraId="755B83A5" w14:textId="77777777" w:rsidR="002900EF" w:rsidRPr="00F23ABA" w:rsidRDefault="002900EF" w:rsidP="002900EF">
            <w:pPr>
              <w:widowControl/>
              <w:spacing w:line="240" w:lineRule="atLeast"/>
              <w:ind w:firstLineChars="0" w:firstLine="0"/>
              <w:jc w:val="left"/>
              <w:rPr>
                <w:rFonts w:ascii="宋体" w:hAnsi="宋体"/>
                <w:sz w:val="18"/>
                <w:szCs w:val="18"/>
              </w:rPr>
            </w:pPr>
          </w:p>
        </w:tc>
      </w:tr>
      <w:tr w:rsidR="00F23ABA" w:rsidRPr="00F23ABA" w14:paraId="7DC8E8B4"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00F70128"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gridSpan w:val="2"/>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1EF41D0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石砌体</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0A1938"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石砌墙、石砌柱</w:t>
            </w:r>
          </w:p>
        </w:tc>
        <w:tc>
          <w:tcPr>
            <w:tcW w:w="3056" w:type="dxa"/>
            <w:vMerge/>
            <w:tcBorders>
              <w:top w:val="single" w:sz="4" w:space="0" w:color="000000"/>
              <w:left w:val="single" w:sz="4" w:space="0" w:color="auto"/>
              <w:bottom w:val="single" w:sz="4" w:space="0" w:color="000000"/>
              <w:right w:val="single" w:sz="4" w:space="0" w:color="000000"/>
            </w:tcBorders>
            <w:vAlign w:val="center"/>
            <w:hideMark/>
          </w:tcPr>
          <w:p w14:paraId="1C763481" w14:textId="77777777" w:rsidR="002900EF" w:rsidRPr="00F23ABA" w:rsidRDefault="002900EF" w:rsidP="002900EF">
            <w:pPr>
              <w:widowControl/>
              <w:spacing w:line="240" w:lineRule="atLeast"/>
              <w:ind w:firstLineChars="0" w:firstLine="0"/>
              <w:jc w:val="left"/>
              <w:rPr>
                <w:rFonts w:ascii="宋体" w:hAnsi="宋体"/>
                <w:sz w:val="18"/>
                <w:szCs w:val="18"/>
              </w:rPr>
            </w:pPr>
          </w:p>
        </w:tc>
      </w:tr>
      <w:tr w:rsidR="00F23ABA" w:rsidRPr="00F23ABA" w14:paraId="225720B0"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1F942D8D"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gridSpan w:val="2"/>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12A44887"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垫层</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7F0F67"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vMerge/>
            <w:tcBorders>
              <w:top w:val="single" w:sz="4" w:space="0" w:color="000000"/>
              <w:left w:val="single" w:sz="4" w:space="0" w:color="auto"/>
              <w:bottom w:val="single" w:sz="4" w:space="0" w:color="000000"/>
              <w:right w:val="single" w:sz="4" w:space="0" w:color="000000"/>
            </w:tcBorders>
            <w:vAlign w:val="center"/>
            <w:hideMark/>
          </w:tcPr>
          <w:p w14:paraId="7C7EAA45" w14:textId="77777777" w:rsidR="002900EF" w:rsidRPr="00F23ABA" w:rsidRDefault="002900EF" w:rsidP="002900EF">
            <w:pPr>
              <w:widowControl/>
              <w:spacing w:line="240" w:lineRule="atLeast"/>
              <w:ind w:firstLineChars="0" w:firstLine="0"/>
              <w:jc w:val="left"/>
              <w:rPr>
                <w:rFonts w:ascii="宋体" w:hAnsi="宋体"/>
                <w:sz w:val="18"/>
                <w:szCs w:val="18"/>
              </w:rPr>
            </w:pPr>
          </w:p>
        </w:tc>
      </w:tr>
      <w:tr w:rsidR="00F23ABA" w:rsidRPr="00F23ABA" w14:paraId="5D43743A"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038DD117"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gridSpan w:val="2"/>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729B07F7"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洞口</w:t>
            </w:r>
          </w:p>
        </w:tc>
        <w:tc>
          <w:tcPr>
            <w:tcW w:w="1984" w:type="dxa"/>
            <w:tcBorders>
              <w:top w:val="single" w:sz="4" w:space="0" w:color="auto"/>
              <w:left w:val="single" w:sz="4" w:space="0" w:color="auto"/>
              <w:right w:val="single" w:sz="4" w:space="0" w:color="auto"/>
            </w:tcBorders>
            <w:tcMar>
              <w:top w:w="15" w:type="dxa"/>
              <w:left w:w="15" w:type="dxa"/>
              <w:bottom w:w="0" w:type="dxa"/>
              <w:right w:w="15" w:type="dxa"/>
            </w:tcMar>
            <w:vAlign w:val="center"/>
            <w:hideMark/>
          </w:tcPr>
          <w:p w14:paraId="408D79C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暖通预留洞口、给排水预留洞口、精装修预留洞口等</w:t>
            </w:r>
          </w:p>
        </w:tc>
        <w:tc>
          <w:tcPr>
            <w:tcW w:w="3056" w:type="dxa"/>
            <w:vMerge/>
            <w:tcBorders>
              <w:top w:val="single" w:sz="4" w:space="0" w:color="000000"/>
              <w:left w:val="single" w:sz="4" w:space="0" w:color="auto"/>
              <w:bottom w:val="single" w:sz="4" w:space="0" w:color="000000"/>
              <w:right w:val="single" w:sz="4" w:space="0" w:color="000000"/>
            </w:tcBorders>
            <w:vAlign w:val="center"/>
            <w:hideMark/>
          </w:tcPr>
          <w:p w14:paraId="0E869D0B" w14:textId="77777777" w:rsidR="002900EF" w:rsidRPr="00F23ABA" w:rsidRDefault="002900EF" w:rsidP="002900EF">
            <w:pPr>
              <w:widowControl/>
              <w:spacing w:line="240" w:lineRule="atLeast"/>
              <w:ind w:firstLineChars="0" w:firstLine="0"/>
              <w:jc w:val="left"/>
              <w:rPr>
                <w:rFonts w:ascii="宋体" w:hAnsi="宋体"/>
                <w:sz w:val="18"/>
                <w:szCs w:val="18"/>
              </w:rPr>
            </w:pPr>
          </w:p>
        </w:tc>
      </w:tr>
      <w:tr w:rsidR="00707A66" w:rsidRPr="00F23ABA" w14:paraId="15157B14" w14:textId="77777777" w:rsidTr="00F23ABA">
        <w:trPr>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CECEFA"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建筑构造及装饰装修</w:t>
            </w:r>
          </w:p>
        </w:tc>
        <w:tc>
          <w:tcPr>
            <w:tcW w:w="28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E73AF7" w14:textId="77777777" w:rsidR="002900EF" w:rsidRPr="00F23ABA" w:rsidRDefault="002900EF" w:rsidP="002900EF">
            <w:pPr>
              <w:pStyle w:val="af8"/>
              <w:spacing w:beforeLines="0" w:before="0" w:afterLines="0" w:after="0" w:line="240" w:lineRule="atLeast"/>
              <w:jc w:val="both"/>
              <w:rPr>
                <w:rFonts w:ascii="宋体" w:hAnsi="宋体"/>
                <w:sz w:val="18"/>
                <w:szCs w:val="18"/>
              </w:rPr>
            </w:pPr>
            <w:r w:rsidRPr="00F23ABA">
              <w:rPr>
                <w:rFonts w:ascii="宋体" w:hAnsi="宋体" w:hint="eastAsia"/>
                <w:sz w:val="18"/>
                <w:szCs w:val="18"/>
              </w:rPr>
              <w:t>构造层</w:t>
            </w:r>
          </w:p>
        </w:tc>
        <w:tc>
          <w:tcPr>
            <w:tcW w:w="15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0CDF02C"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墙柱面构造层</w:t>
            </w:r>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8384AD"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找平层、保温隔热层、防腐层、防水层等</w:t>
            </w:r>
          </w:p>
        </w:tc>
        <w:tc>
          <w:tcPr>
            <w:tcW w:w="3056" w:type="dxa"/>
            <w:vMerge/>
            <w:tcBorders>
              <w:top w:val="single" w:sz="4" w:space="0" w:color="000000"/>
              <w:left w:val="single" w:sz="4" w:space="0" w:color="auto"/>
              <w:bottom w:val="single" w:sz="4" w:space="0" w:color="000000"/>
              <w:right w:val="single" w:sz="4" w:space="0" w:color="000000"/>
            </w:tcBorders>
            <w:vAlign w:val="center"/>
            <w:hideMark/>
          </w:tcPr>
          <w:p w14:paraId="3B85BFA2" w14:textId="77777777" w:rsidR="002900EF" w:rsidRPr="00F23ABA" w:rsidRDefault="002900EF" w:rsidP="002900EF">
            <w:pPr>
              <w:widowControl/>
              <w:spacing w:line="240" w:lineRule="atLeast"/>
              <w:ind w:firstLineChars="0" w:firstLine="0"/>
              <w:jc w:val="left"/>
              <w:rPr>
                <w:rFonts w:ascii="宋体" w:hAnsi="宋体"/>
                <w:sz w:val="18"/>
                <w:szCs w:val="18"/>
              </w:rPr>
            </w:pPr>
          </w:p>
        </w:tc>
      </w:tr>
      <w:tr w:rsidR="00707A66" w:rsidRPr="00F23ABA" w14:paraId="576E6D37"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741F5DD8"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14:paraId="72600E6B"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5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6A160EE3"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楼地面构造层</w:t>
            </w:r>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46099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抹灰层、保温隔热、防腐层、防水层、结合层等</w:t>
            </w:r>
          </w:p>
        </w:tc>
        <w:tc>
          <w:tcPr>
            <w:tcW w:w="3056" w:type="dxa"/>
            <w:vMerge/>
            <w:tcBorders>
              <w:top w:val="single" w:sz="4" w:space="0" w:color="000000"/>
              <w:left w:val="single" w:sz="4" w:space="0" w:color="auto"/>
              <w:bottom w:val="single" w:sz="4" w:space="0" w:color="000000"/>
              <w:right w:val="single" w:sz="4" w:space="0" w:color="000000"/>
            </w:tcBorders>
            <w:vAlign w:val="center"/>
            <w:hideMark/>
          </w:tcPr>
          <w:p w14:paraId="78EA8147" w14:textId="77777777" w:rsidR="002900EF" w:rsidRPr="00F23ABA" w:rsidRDefault="002900EF" w:rsidP="002900EF">
            <w:pPr>
              <w:widowControl/>
              <w:spacing w:line="240" w:lineRule="atLeast"/>
              <w:ind w:firstLineChars="0" w:firstLine="0"/>
              <w:jc w:val="left"/>
              <w:rPr>
                <w:rFonts w:ascii="宋体" w:hAnsi="宋体"/>
                <w:sz w:val="18"/>
                <w:szCs w:val="18"/>
              </w:rPr>
            </w:pPr>
          </w:p>
        </w:tc>
      </w:tr>
      <w:tr w:rsidR="00707A66" w:rsidRPr="00F23ABA" w14:paraId="11E7EB48"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4260AA87"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14:paraId="117AC4D4"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560"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DDDACF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天棚构造层</w:t>
            </w:r>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406EAC"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抹灰层、保温隔热、防腐层、防水层等</w:t>
            </w:r>
          </w:p>
        </w:tc>
        <w:tc>
          <w:tcPr>
            <w:tcW w:w="3056" w:type="dxa"/>
            <w:vMerge/>
            <w:tcBorders>
              <w:top w:val="single" w:sz="4" w:space="0" w:color="000000"/>
              <w:left w:val="single" w:sz="4" w:space="0" w:color="auto"/>
              <w:bottom w:val="single" w:sz="4" w:space="0" w:color="000000"/>
              <w:right w:val="single" w:sz="4" w:space="0" w:color="000000"/>
            </w:tcBorders>
            <w:vAlign w:val="center"/>
            <w:hideMark/>
          </w:tcPr>
          <w:p w14:paraId="3EE27D26" w14:textId="77777777" w:rsidR="002900EF" w:rsidRPr="00F23ABA" w:rsidRDefault="002900EF" w:rsidP="002900EF">
            <w:pPr>
              <w:widowControl/>
              <w:spacing w:line="240" w:lineRule="atLeast"/>
              <w:ind w:firstLineChars="0" w:firstLine="0"/>
              <w:jc w:val="left"/>
              <w:rPr>
                <w:rFonts w:ascii="宋体" w:hAnsi="宋体"/>
                <w:sz w:val="18"/>
                <w:szCs w:val="18"/>
              </w:rPr>
            </w:pPr>
          </w:p>
        </w:tc>
      </w:tr>
      <w:tr w:rsidR="00707A66" w:rsidRPr="00F23ABA" w14:paraId="5ED7290D"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0939DFC8"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28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C4ABF18"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面层</w:t>
            </w:r>
          </w:p>
        </w:tc>
        <w:tc>
          <w:tcPr>
            <w:tcW w:w="1560"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hideMark/>
          </w:tcPr>
          <w:p w14:paraId="2A91C17B"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墙柱面面层</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B84348"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墙面块料面层、喷刷涂料、裱糊、软包等</w:t>
            </w:r>
          </w:p>
        </w:tc>
        <w:tc>
          <w:tcPr>
            <w:tcW w:w="3056" w:type="dxa"/>
            <w:vMerge/>
            <w:tcBorders>
              <w:top w:val="single" w:sz="4" w:space="0" w:color="000000"/>
              <w:left w:val="single" w:sz="4" w:space="0" w:color="auto"/>
              <w:bottom w:val="single" w:sz="4" w:space="0" w:color="000000"/>
              <w:right w:val="single" w:sz="4" w:space="0" w:color="000000"/>
            </w:tcBorders>
            <w:vAlign w:val="center"/>
            <w:hideMark/>
          </w:tcPr>
          <w:p w14:paraId="1BF9F275" w14:textId="77777777" w:rsidR="002900EF" w:rsidRPr="00F23ABA" w:rsidRDefault="002900EF" w:rsidP="002900EF">
            <w:pPr>
              <w:widowControl/>
              <w:spacing w:line="240" w:lineRule="atLeast"/>
              <w:ind w:firstLineChars="0" w:firstLine="0"/>
              <w:jc w:val="left"/>
              <w:rPr>
                <w:rFonts w:ascii="宋体" w:hAnsi="宋体"/>
                <w:sz w:val="18"/>
                <w:szCs w:val="18"/>
              </w:rPr>
            </w:pPr>
          </w:p>
        </w:tc>
      </w:tr>
      <w:tr w:rsidR="00707A66" w:rsidRPr="00F23ABA" w14:paraId="3A041492"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7F4EBA8D"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283" w:type="dxa"/>
            <w:vMerge/>
            <w:tcBorders>
              <w:top w:val="single" w:sz="4" w:space="0" w:color="000000"/>
              <w:left w:val="single" w:sz="4" w:space="0" w:color="000000"/>
              <w:bottom w:val="single" w:sz="4" w:space="0" w:color="000000"/>
              <w:right w:val="single" w:sz="4" w:space="0" w:color="auto"/>
            </w:tcBorders>
            <w:vAlign w:val="center"/>
            <w:hideMark/>
          </w:tcPr>
          <w:p w14:paraId="0A57A378"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26E9F7"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楼地面面层</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EA8B7C"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块料面层、整体面层、楼梯面层等</w:t>
            </w:r>
          </w:p>
        </w:tc>
        <w:tc>
          <w:tcPr>
            <w:tcW w:w="3056" w:type="dxa"/>
            <w:vMerge/>
            <w:tcBorders>
              <w:top w:val="single" w:sz="4" w:space="0" w:color="000000"/>
              <w:left w:val="single" w:sz="4" w:space="0" w:color="auto"/>
              <w:bottom w:val="single" w:sz="4" w:space="0" w:color="000000"/>
              <w:right w:val="single" w:sz="4" w:space="0" w:color="000000"/>
            </w:tcBorders>
            <w:vAlign w:val="center"/>
            <w:hideMark/>
          </w:tcPr>
          <w:p w14:paraId="2AF5FD53" w14:textId="77777777" w:rsidR="002900EF" w:rsidRPr="00F23ABA" w:rsidRDefault="002900EF" w:rsidP="002900EF">
            <w:pPr>
              <w:widowControl/>
              <w:spacing w:line="240" w:lineRule="atLeast"/>
              <w:ind w:firstLineChars="0" w:firstLine="0"/>
              <w:jc w:val="left"/>
              <w:rPr>
                <w:rFonts w:ascii="宋体" w:hAnsi="宋体"/>
                <w:sz w:val="18"/>
                <w:szCs w:val="18"/>
              </w:rPr>
            </w:pPr>
          </w:p>
        </w:tc>
      </w:tr>
      <w:tr w:rsidR="00707A66" w:rsidRPr="00F23ABA" w14:paraId="72BA8435"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49960074"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283" w:type="dxa"/>
            <w:vMerge/>
            <w:tcBorders>
              <w:top w:val="single" w:sz="4" w:space="0" w:color="000000"/>
              <w:left w:val="single" w:sz="4" w:space="0" w:color="000000"/>
              <w:bottom w:val="single" w:sz="4" w:space="0" w:color="000000"/>
              <w:right w:val="single" w:sz="4" w:space="0" w:color="000000"/>
            </w:tcBorders>
            <w:vAlign w:val="center"/>
            <w:hideMark/>
          </w:tcPr>
          <w:p w14:paraId="1A9C2CB2"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560"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46B783C"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天棚面层</w:t>
            </w:r>
          </w:p>
        </w:tc>
        <w:tc>
          <w:tcPr>
            <w:tcW w:w="1984" w:type="dxa"/>
            <w:tcBorders>
              <w:top w:val="single" w:sz="4" w:space="0" w:color="auto"/>
              <w:left w:val="single" w:sz="4" w:space="0" w:color="000000"/>
              <w:right w:val="single" w:sz="4" w:space="0" w:color="000000"/>
            </w:tcBorders>
            <w:tcMar>
              <w:top w:w="15" w:type="dxa"/>
              <w:left w:w="15" w:type="dxa"/>
              <w:bottom w:w="0" w:type="dxa"/>
              <w:right w:w="15" w:type="dxa"/>
            </w:tcMar>
            <w:vAlign w:val="center"/>
            <w:hideMark/>
          </w:tcPr>
          <w:p w14:paraId="59F09240"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块状面层、整体面层、喷刷涂料等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7D279636" w14:textId="77777777" w:rsidR="002900EF" w:rsidRPr="00F23ABA" w:rsidRDefault="002900EF" w:rsidP="002900EF">
            <w:pPr>
              <w:widowControl/>
              <w:spacing w:line="240" w:lineRule="atLeast"/>
              <w:ind w:firstLineChars="0" w:firstLine="0"/>
              <w:jc w:val="left"/>
              <w:rPr>
                <w:rFonts w:ascii="宋体" w:hAnsi="宋体"/>
                <w:sz w:val="18"/>
                <w:szCs w:val="18"/>
              </w:rPr>
            </w:pPr>
          </w:p>
        </w:tc>
      </w:tr>
      <w:tr w:rsidR="00F23ABA" w:rsidRPr="00F23ABA" w14:paraId="3C8E2F80"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786EE959"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FB048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门窗</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E97900"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木门窗、金属门窗、塑料门窗、玻璃门窗、特种门窗等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08D3B332" w14:textId="77777777" w:rsidR="002900EF" w:rsidRPr="00F23ABA" w:rsidRDefault="002900EF" w:rsidP="002900EF">
            <w:pPr>
              <w:widowControl/>
              <w:spacing w:line="240" w:lineRule="atLeast"/>
              <w:ind w:firstLineChars="0" w:firstLine="0"/>
              <w:jc w:val="left"/>
              <w:rPr>
                <w:rFonts w:ascii="宋体" w:hAnsi="宋体"/>
                <w:sz w:val="18"/>
                <w:szCs w:val="18"/>
              </w:rPr>
            </w:pPr>
          </w:p>
        </w:tc>
      </w:tr>
      <w:tr w:rsidR="00F23ABA" w:rsidRPr="00F23ABA" w14:paraId="015AF253"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5C10D07"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1DA2FA"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吊顶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023E10"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整体面层吊顶、板块面层吊顶、格栅吊顶等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6713E592" w14:textId="77777777" w:rsidR="002900EF" w:rsidRPr="00F23ABA" w:rsidRDefault="002900EF" w:rsidP="002900EF">
            <w:pPr>
              <w:widowControl/>
              <w:spacing w:line="240" w:lineRule="atLeast"/>
              <w:ind w:firstLineChars="0" w:firstLine="0"/>
              <w:jc w:val="left"/>
              <w:rPr>
                <w:rFonts w:ascii="宋体" w:hAnsi="宋体"/>
                <w:sz w:val="18"/>
                <w:szCs w:val="18"/>
              </w:rPr>
            </w:pPr>
          </w:p>
        </w:tc>
      </w:tr>
      <w:tr w:rsidR="00F23ABA" w:rsidRPr="00F23ABA" w14:paraId="4943F87C"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190F1D4A"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E3702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轻质隔墙</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519BE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板材隔墙、骨架隔墙、活动隔墙、玻璃隔墙等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10D7FE50" w14:textId="77777777" w:rsidR="002900EF" w:rsidRPr="00F23ABA" w:rsidRDefault="002900EF" w:rsidP="002900EF">
            <w:pPr>
              <w:widowControl/>
              <w:spacing w:line="240" w:lineRule="atLeast"/>
              <w:ind w:firstLineChars="0" w:firstLine="0"/>
              <w:jc w:val="left"/>
              <w:rPr>
                <w:rFonts w:ascii="宋体" w:hAnsi="宋体"/>
                <w:sz w:val="18"/>
                <w:szCs w:val="18"/>
              </w:rPr>
            </w:pPr>
          </w:p>
        </w:tc>
      </w:tr>
      <w:tr w:rsidR="00F23ABA" w:rsidRPr="00F23ABA" w14:paraId="10835655"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4FA09A71"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51C262"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细部</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9B019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窗台板、窗帘盒、护栏扶手、门窗套、指示牌、灯箱，花饰等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7B97FAF4" w14:textId="77777777" w:rsidR="002900EF" w:rsidRPr="00F23ABA" w:rsidRDefault="002900EF" w:rsidP="002900EF">
            <w:pPr>
              <w:widowControl/>
              <w:spacing w:line="240" w:lineRule="atLeast"/>
              <w:ind w:firstLineChars="0" w:firstLine="0"/>
              <w:jc w:val="left"/>
              <w:rPr>
                <w:rFonts w:ascii="宋体" w:hAnsi="宋体"/>
                <w:sz w:val="18"/>
                <w:szCs w:val="18"/>
              </w:rPr>
            </w:pPr>
          </w:p>
        </w:tc>
      </w:tr>
      <w:tr w:rsidR="00F23ABA" w:rsidRPr="00F23ABA" w14:paraId="6FAF7198"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1993BFBE"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2F8CBA"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细部构造</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3697F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踢脚、墙裙、装饰条等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2C706A6C" w14:textId="77777777" w:rsidR="002900EF" w:rsidRPr="00F23ABA" w:rsidRDefault="002900EF" w:rsidP="002900EF">
            <w:pPr>
              <w:widowControl/>
              <w:spacing w:line="240" w:lineRule="atLeast"/>
              <w:ind w:firstLineChars="0" w:firstLine="0"/>
              <w:jc w:val="left"/>
              <w:rPr>
                <w:rFonts w:ascii="宋体" w:hAnsi="宋体"/>
                <w:sz w:val="18"/>
                <w:szCs w:val="18"/>
              </w:rPr>
            </w:pPr>
          </w:p>
        </w:tc>
      </w:tr>
      <w:tr w:rsidR="00F23ABA" w:rsidRPr="00F23ABA" w14:paraId="65B36DCF"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8A5D58C"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FE231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家具与装饰品</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9605C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沙发、床、桌子等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32684889" w14:textId="77777777" w:rsidR="002900EF" w:rsidRPr="00F23ABA" w:rsidRDefault="002900EF" w:rsidP="002900EF">
            <w:pPr>
              <w:widowControl/>
              <w:spacing w:line="240" w:lineRule="atLeast"/>
              <w:ind w:firstLineChars="0" w:firstLine="0"/>
              <w:jc w:val="left"/>
              <w:rPr>
                <w:rFonts w:ascii="宋体" w:hAnsi="宋体"/>
                <w:sz w:val="18"/>
                <w:szCs w:val="18"/>
              </w:rPr>
            </w:pPr>
          </w:p>
        </w:tc>
      </w:tr>
      <w:tr w:rsidR="00F23ABA" w:rsidRPr="00F23ABA" w14:paraId="1575F424"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2F888753"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BC4EED"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幕墙</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2C906D"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玻璃幕墙、金属幕墙、石材幕墙、</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6AAD4D28" w14:textId="77777777" w:rsidR="002900EF" w:rsidRPr="00F23ABA" w:rsidRDefault="002900EF" w:rsidP="002900EF">
            <w:pPr>
              <w:widowControl/>
              <w:spacing w:line="240" w:lineRule="atLeast"/>
              <w:ind w:firstLineChars="0" w:firstLine="0"/>
              <w:jc w:val="left"/>
              <w:rPr>
                <w:rFonts w:ascii="宋体" w:hAnsi="宋体"/>
                <w:sz w:val="18"/>
                <w:szCs w:val="18"/>
              </w:rPr>
            </w:pPr>
          </w:p>
        </w:tc>
      </w:tr>
      <w:tr w:rsidR="00F23ABA" w:rsidRPr="00F23ABA" w14:paraId="681BD28A" w14:textId="77777777" w:rsidTr="00F23ABA">
        <w:trPr>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23BF2D"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运输系统</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6A00BC"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电力驱动的曳引式电梯</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AAE88A"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厢式电梯等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53A7D178" w14:textId="77777777" w:rsidR="002900EF" w:rsidRPr="00F23ABA" w:rsidRDefault="002900EF" w:rsidP="002900EF">
            <w:pPr>
              <w:widowControl/>
              <w:spacing w:line="240" w:lineRule="atLeast"/>
              <w:ind w:firstLineChars="0" w:firstLine="0"/>
              <w:jc w:val="left"/>
              <w:rPr>
                <w:rFonts w:ascii="宋体" w:hAnsi="宋体" w:cs="Times New Roman"/>
                <w:sz w:val="18"/>
                <w:szCs w:val="18"/>
              </w:rPr>
            </w:pPr>
          </w:p>
        </w:tc>
      </w:tr>
      <w:tr w:rsidR="00F23ABA" w:rsidRPr="00F23ABA" w14:paraId="462F8A86"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0E68F232"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201784"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液压电梯</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331B5D"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厢式电梯等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48AD94BA" w14:textId="77777777" w:rsidR="002900EF" w:rsidRPr="00F23ABA" w:rsidRDefault="002900EF" w:rsidP="002900EF">
            <w:pPr>
              <w:widowControl/>
              <w:spacing w:line="240" w:lineRule="atLeast"/>
              <w:ind w:firstLineChars="0" w:firstLine="0"/>
              <w:jc w:val="left"/>
              <w:rPr>
                <w:rFonts w:ascii="宋体" w:hAnsi="宋体" w:cs="Times New Roman"/>
                <w:sz w:val="18"/>
                <w:szCs w:val="18"/>
              </w:rPr>
            </w:pPr>
          </w:p>
        </w:tc>
      </w:tr>
      <w:tr w:rsidR="00F23ABA" w:rsidRPr="00F23ABA" w14:paraId="1BB1F34E"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28E20030"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2DEC2F"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自动扶梯、自动人行道</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CA8A22"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4A2229FF" w14:textId="77777777" w:rsidR="002900EF" w:rsidRPr="00F23ABA" w:rsidRDefault="002900EF" w:rsidP="002900EF">
            <w:pPr>
              <w:widowControl/>
              <w:spacing w:line="240" w:lineRule="atLeast"/>
              <w:ind w:firstLineChars="0" w:firstLine="0"/>
              <w:jc w:val="left"/>
              <w:rPr>
                <w:rFonts w:ascii="宋体" w:hAnsi="宋体" w:cs="Times New Roman"/>
                <w:sz w:val="18"/>
                <w:szCs w:val="18"/>
              </w:rPr>
            </w:pPr>
          </w:p>
        </w:tc>
      </w:tr>
      <w:tr w:rsidR="00F23ABA" w:rsidRPr="00F23ABA" w14:paraId="50B8462A" w14:textId="77777777" w:rsidTr="00F23ABA">
        <w:trPr>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CFBEBF"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屋面及屋面防水工程</w:t>
            </w: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D55CD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屋面主体</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57411B"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架空屋面、蓄水屋面、绿化屋面、瓦屋面、平屋面等</w:t>
            </w:r>
          </w:p>
        </w:tc>
        <w:tc>
          <w:tcPr>
            <w:tcW w:w="30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696799"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基本形状、实际尺寸、材质、实际平面位置、实际标高、实际坡度</w:t>
            </w:r>
          </w:p>
        </w:tc>
      </w:tr>
      <w:tr w:rsidR="00F23ABA" w:rsidRPr="00F23ABA" w14:paraId="1D87F3C3"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486898F1" w14:textId="77777777" w:rsidR="002900EF" w:rsidRPr="00F23ABA" w:rsidRDefault="002900EF" w:rsidP="002900EF">
            <w:pPr>
              <w:widowControl/>
              <w:spacing w:line="240" w:lineRule="atLeast"/>
              <w:ind w:firstLineChars="0" w:firstLine="0"/>
              <w:jc w:val="left"/>
              <w:rPr>
                <w:rFonts w:ascii="宋体" w:hAnsi="宋体"/>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C02DAA"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屋面找坡层</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A4C3FA"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5DFF12FA" w14:textId="77777777" w:rsidR="002900EF" w:rsidRPr="00F23ABA" w:rsidRDefault="002900EF" w:rsidP="002900EF">
            <w:pPr>
              <w:widowControl/>
              <w:spacing w:line="240" w:lineRule="atLeast"/>
              <w:ind w:firstLineChars="0" w:firstLine="0"/>
              <w:jc w:val="left"/>
              <w:rPr>
                <w:rFonts w:ascii="宋体" w:hAnsi="宋体" w:cs="Times New Roman"/>
                <w:sz w:val="18"/>
                <w:szCs w:val="18"/>
              </w:rPr>
            </w:pPr>
          </w:p>
        </w:tc>
      </w:tr>
      <w:tr w:rsidR="00F23ABA" w:rsidRPr="00F23ABA" w14:paraId="3E650D1F"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039F4BBF" w14:textId="77777777" w:rsidR="002900EF" w:rsidRPr="00F23ABA" w:rsidRDefault="002900EF" w:rsidP="002900EF">
            <w:pPr>
              <w:widowControl/>
              <w:spacing w:line="240" w:lineRule="atLeast"/>
              <w:ind w:firstLineChars="0" w:firstLine="0"/>
              <w:jc w:val="left"/>
              <w:rPr>
                <w:rFonts w:ascii="宋体" w:hAnsi="宋体"/>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2991F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其他构造层</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D07CD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防水层、防潮层、保温层、防腐层等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1351A649" w14:textId="77777777" w:rsidR="002900EF" w:rsidRPr="00F23ABA" w:rsidRDefault="002900EF" w:rsidP="002900EF">
            <w:pPr>
              <w:widowControl/>
              <w:spacing w:line="240" w:lineRule="atLeast"/>
              <w:ind w:firstLineChars="0" w:firstLine="0"/>
              <w:jc w:val="left"/>
              <w:rPr>
                <w:rFonts w:ascii="宋体" w:hAnsi="宋体" w:cs="Times New Roman"/>
                <w:sz w:val="18"/>
                <w:szCs w:val="18"/>
              </w:rPr>
            </w:pPr>
          </w:p>
        </w:tc>
      </w:tr>
      <w:tr w:rsidR="00F23ABA" w:rsidRPr="00F23ABA" w14:paraId="5056247E"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45B53D7F" w14:textId="77777777" w:rsidR="002900EF" w:rsidRPr="00F23ABA" w:rsidRDefault="002900EF" w:rsidP="002900EF">
            <w:pPr>
              <w:widowControl/>
              <w:spacing w:line="240" w:lineRule="atLeast"/>
              <w:ind w:firstLineChars="0" w:firstLine="0"/>
              <w:jc w:val="left"/>
              <w:rPr>
                <w:rFonts w:ascii="宋体" w:hAnsi="宋体"/>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0505C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细部构造</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BC936B"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檐口、檐沟和天沟、女儿墙和山墙、设施基座、屋顶窗等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297032B5" w14:textId="77777777" w:rsidR="002900EF" w:rsidRPr="00F23ABA" w:rsidRDefault="002900EF" w:rsidP="002900EF">
            <w:pPr>
              <w:widowControl/>
              <w:spacing w:line="240" w:lineRule="atLeast"/>
              <w:ind w:firstLineChars="0" w:firstLine="0"/>
              <w:jc w:val="left"/>
              <w:rPr>
                <w:rFonts w:ascii="宋体" w:hAnsi="宋体" w:cs="Times New Roman"/>
                <w:sz w:val="18"/>
                <w:szCs w:val="18"/>
              </w:rPr>
            </w:pPr>
          </w:p>
        </w:tc>
      </w:tr>
    </w:tbl>
    <w:p w14:paraId="13C2CE57" w14:textId="77777777" w:rsidR="00074D94" w:rsidRDefault="00074D94" w:rsidP="00074D94">
      <w:pPr>
        <w:ind w:firstLineChars="0" w:firstLine="0"/>
        <w:rPr>
          <w:rFonts w:ascii="黑体" w:eastAsia="黑体" w:hAnsi="黑体" w:cstheme="majorBidi"/>
          <w:b/>
          <w:bCs/>
          <w:szCs w:val="21"/>
        </w:rPr>
      </w:pPr>
    </w:p>
    <w:p w14:paraId="3372ADE8" w14:textId="77777777" w:rsidR="00074D94" w:rsidRDefault="00074D94">
      <w:pPr>
        <w:widowControl/>
        <w:spacing w:line="240" w:lineRule="auto"/>
        <w:ind w:firstLineChars="0" w:firstLine="0"/>
        <w:jc w:val="left"/>
        <w:rPr>
          <w:rFonts w:ascii="黑体" w:eastAsia="黑体" w:hAnsi="黑体" w:cstheme="majorBidi"/>
          <w:b/>
          <w:bCs/>
          <w:szCs w:val="21"/>
        </w:rPr>
      </w:pPr>
      <w:r>
        <w:rPr>
          <w:rFonts w:ascii="黑体" w:eastAsia="黑体" w:hAnsi="黑体" w:cstheme="majorBidi"/>
          <w:b/>
          <w:bCs/>
          <w:szCs w:val="21"/>
        </w:rPr>
        <w:br w:type="page"/>
      </w:r>
    </w:p>
    <w:p w14:paraId="51867000" w14:textId="77777777" w:rsidR="002900EF" w:rsidRPr="00EE0E6C" w:rsidRDefault="002900EF" w:rsidP="00EE0E6C">
      <w:pPr>
        <w:ind w:firstLineChars="0" w:firstLine="0"/>
        <w:jc w:val="center"/>
        <w:rPr>
          <w:rFonts w:ascii="黑体" w:eastAsia="黑体" w:hAnsi="黑体"/>
          <w:b/>
        </w:rPr>
      </w:pPr>
      <w:r w:rsidRPr="00EE0E6C">
        <w:rPr>
          <w:rFonts w:ascii="黑体" w:eastAsia="黑体" w:hAnsi="黑体" w:hint="eastAsia"/>
          <w:b/>
        </w:rPr>
        <w:lastRenderedPageBreak/>
        <w:t>表</w:t>
      </w:r>
      <w:r w:rsidRPr="00EE0E6C">
        <w:rPr>
          <w:rFonts w:ascii="黑体" w:eastAsia="黑体" w:hAnsi="黑体"/>
          <w:b/>
        </w:rPr>
        <w:t xml:space="preserve">A.3  </w:t>
      </w:r>
      <w:r w:rsidRPr="00EE0E6C">
        <w:rPr>
          <w:rFonts w:ascii="黑体" w:eastAsia="黑体" w:hAnsi="黑体" w:hint="eastAsia"/>
          <w:b/>
        </w:rPr>
        <w:t>结构模型</w:t>
      </w:r>
    </w:p>
    <w:tbl>
      <w:tblPr>
        <w:tblW w:w="8359" w:type="dxa"/>
        <w:tblCellMar>
          <w:left w:w="0" w:type="dxa"/>
          <w:right w:w="0" w:type="dxa"/>
        </w:tblCellMar>
        <w:tblLook w:val="04A0" w:firstRow="1" w:lastRow="0" w:firstColumn="1" w:lastColumn="0" w:noHBand="0" w:noVBand="1"/>
      </w:tblPr>
      <w:tblGrid>
        <w:gridCol w:w="1413"/>
        <w:gridCol w:w="1843"/>
        <w:gridCol w:w="1984"/>
        <w:gridCol w:w="3119"/>
      </w:tblGrid>
      <w:tr w:rsidR="002900EF" w:rsidRPr="00F23ABA" w14:paraId="0E722C98" w14:textId="77777777" w:rsidTr="00F23ABA">
        <w:trPr>
          <w:trHeight w:val="20"/>
        </w:trPr>
        <w:tc>
          <w:tcPr>
            <w:tcW w:w="14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D839E39"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模型单元类别</w:t>
            </w:r>
          </w:p>
        </w:tc>
        <w:tc>
          <w:tcPr>
            <w:tcW w:w="18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D59AB9A"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模型单元类型</w:t>
            </w:r>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1903F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模型单元名称</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B91BF4"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几何表达精度</w:t>
            </w:r>
          </w:p>
        </w:tc>
      </w:tr>
      <w:tr w:rsidR="002900EF" w:rsidRPr="00F23ABA" w14:paraId="47368BF8" w14:textId="77777777" w:rsidTr="00F23ABA">
        <w:trPr>
          <w:trHeight w:val="20"/>
        </w:trPr>
        <w:tc>
          <w:tcPr>
            <w:tcW w:w="141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D258B99"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地基与基础</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69584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基础</w:t>
            </w:r>
          </w:p>
        </w:tc>
        <w:tc>
          <w:tcPr>
            <w:tcW w:w="1984"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6B9020"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独立基础、条形基础、筏板基础、桩基础、承台等</w:t>
            </w:r>
          </w:p>
        </w:tc>
        <w:tc>
          <w:tcPr>
            <w:tcW w:w="3119"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8505A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具体形状、实际尺寸、材质、实际平面位置、实际标高</w:t>
            </w:r>
          </w:p>
        </w:tc>
      </w:tr>
      <w:tr w:rsidR="002900EF" w:rsidRPr="00F23ABA" w14:paraId="6D94D23A" w14:textId="77777777" w:rsidTr="00F23ABA">
        <w:trPr>
          <w:trHeight w:val="2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12A47AB2"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03AAB9"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基坑支护</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B94D8D"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灌注桩排桩围护墙、地下连续墙、土钉墙、水泥土重力式挡墙、内支撑、锚杆等</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E10BF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r>
      <w:tr w:rsidR="002900EF" w:rsidRPr="00F23ABA" w14:paraId="23E842DE" w14:textId="77777777" w:rsidTr="00F23ABA">
        <w:trPr>
          <w:trHeight w:val="2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0151F0A3"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89508B"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地下水控制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E3A83C"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降水井、抽水泵等</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B9CC87"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r>
      <w:tr w:rsidR="002900EF" w:rsidRPr="00F23ABA" w14:paraId="1AB1E7C8" w14:textId="77777777" w:rsidTr="00F23ABA">
        <w:trPr>
          <w:trHeight w:val="312"/>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205A00BD"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DB0E14"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边坡</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B7F0AD"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喷锚支护、挡土墙、边坡开挖等</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990DC4"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r>
      <w:tr w:rsidR="002900EF" w:rsidRPr="00F23ABA" w14:paraId="519C2EE0" w14:textId="77777777" w:rsidTr="00F23ABA">
        <w:trPr>
          <w:trHeight w:val="2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6159363"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C40B7D"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地下防水</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F9A20A"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防水卷材、防水涂料等</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CA1533"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r>
      <w:tr w:rsidR="002900EF" w:rsidRPr="00F23ABA" w14:paraId="4C8220A9" w14:textId="77777777" w:rsidTr="00F23ABA">
        <w:trPr>
          <w:trHeight w:val="20"/>
        </w:trPr>
        <w:tc>
          <w:tcPr>
            <w:tcW w:w="141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FBF300C"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混凝土结构</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A3330C"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结构柱</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3EA2268"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36E1D2"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具体形状、实际尺寸、材质、实际平面位置、实际标高</w:t>
            </w:r>
          </w:p>
        </w:tc>
      </w:tr>
      <w:tr w:rsidR="002900EF" w:rsidRPr="00F23ABA" w14:paraId="0BC75ABE" w14:textId="77777777" w:rsidTr="00F23ABA">
        <w:trPr>
          <w:trHeight w:val="2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72BD866"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199533"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结构梁</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87D9EB0"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063DCBFD" w14:textId="77777777" w:rsidR="002900EF" w:rsidRPr="00F23ABA" w:rsidRDefault="002900EF" w:rsidP="002900EF">
            <w:pPr>
              <w:widowControl/>
              <w:spacing w:line="240" w:lineRule="atLeast"/>
              <w:ind w:firstLineChars="0" w:firstLine="0"/>
              <w:jc w:val="left"/>
              <w:rPr>
                <w:rFonts w:ascii="宋体" w:hAnsi="宋体" w:cs="Times New Roman"/>
                <w:sz w:val="18"/>
                <w:szCs w:val="18"/>
              </w:rPr>
            </w:pPr>
          </w:p>
        </w:tc>
      </w:tr>
      <w:tr w:rsidR="002900EF" w:rsidRPr="00F23ABA" w14:paraId="508BDA9B" w14:textId="77777777" w:rsidTr="00F23ABA">
        <w:trPr>
          <w:trHeight w:val="2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79F0D67B"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611403"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结构板</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2497D2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6852EE46" w14:textId="77777777" w:rsidR="002900EF" w:rsidRPr="00F23ABA" w:rsidRDefault="002900EF" w:rsidP="002900EF">
            <w:pPr>
              <w:widowControl/>
              <w:spacing w:line="240" w:lineRule="atLeast"/>
              <w:ind w:firstLineChars="0" w:firstLine="0"/>
              <w:jc w:val="left"/>
              <w:rPr>
                <w:rFonts w:ascii="宋体" w:hAnsi="宋体" w:cs="Times New Roman"/>
                <w:sz w:val="18"/>
                <w:szCs w:val="18"/>
              </w:rPr>
            </w:pPr>
          </w:p>
        </w:tc>
      </w:tr>
      <w:tr w:rsidR="002900EF" w:rsidRPr="00F23ABA" w14:paraId="7A8DEEF8" w14:textId="77777777" w:rsidTr="00F23ABA">
        <w:trPr>
          <w:trHeight w:val="2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204E4AB8"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95499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结构墙</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834EA0A"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010366DD" w14:textId="77777777" w:rsidR="002900EF" w:rsidRPr="00F23ABA" w:rsidRDefault="002900EF" w:rsidP="002900EF">
            <w:pPr>
              <w:widowControl/>
              <w:spacing w:line="240" w:lineRule="atLeast"/>
              <w:ind w:firstLineChars="0" w:firstLine="0"/>
              <w:jc w:val="left"/>
              <w:rPr>
                <w:rFonts w:ascii="宋体" w:hAnsi="宋体" w:cs="Times New Roman"/>
                <w:sz w:val="18"/>
                <w:szCs w:val="18"/>
              </w:rPr>
            </w:pPr>
          </w:p>
        </w:tc>
      </w:tr>
      <w:tr w:rsidR="002900EF" w:rsidRPr="00F23ABA" w14:paraId="04DCF970" w14:textId="77777777" w:rsidTr="00F23ABA">
        <w:trPr>
          <w:trHeight w:val="2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2159343"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BF3767"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节点</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2BD178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伸缩缝、沉降缝、防震缝等</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3C56DB"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r>
      <w:tr w:rsidR="002900EF" w:rsidRPr="00F23ABA" w14:paraId="2EB7B5C8" w14:textId="77777777" w:rsidTr="00F23ABA">
        <w:trPr>
          <w:trHeight w:val="2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2C59E421"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918070"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二次结构</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BF8EFE0"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构造柱、过梁、止水反梁、压顶等</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173E23"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r>
      <w:tr w:rsidR="002900EF" w:rsidRPr="00F23ABA" w14:paraId="7AC3E2FA" w14:textId="77777777" w:rsidTr="00F23ABA">
        <w:trPr>
          <w:trHeight w:val="2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58C5973E"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47FA58"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配筋</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75BCD1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结构筋、构造筋、箍筋</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D8FF39"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r>
      <w:tr w:rsidR="002900EF" w:rsidRPr="00F23ABA" w14:paraId="2B32D7AE" w14:textId="77777777" w:rsidTr="00F23ABA">
        <w:trPr>
          <w:trHeight w:val="2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47E796A4"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A8AFB4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楼梯</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0D79E20"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梯梁、梯柱、梯段、休息平台等</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DA13B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具体形状、实际尺寸、材质、实际平面位置、实际标高</w:t>
            </w:r>
          </w:p>
        </w:tc>
      </w:tr>
      <w:tr w:rsidR="002900EF" w:rsidRPr="00F23ABA" w14:paraId="502C67DB" w14:textId="77777777" w:rsidTr="00F23ABA">
        <w:trPr>
          <w:trHeight w:val="2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5888E847"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43E33B"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预埋构件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71167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预埋件、预埋管、预埋螺栓等，及预留孔洞等</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76B5E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具体形状、实际尺寸、材质、实际平面位置、实际标高</w:t>
            </w:r>
          </w:p>
        </w:tc>
      </w:tr>
      <w:tr w:rsidR="002900EF" w:rsidRPr="00F23ABA" w14:paraId="29135173" w14:textId="77777777" w:rsidTr="00F23ABA">
        <w:trPr>
          <w:trHeight w:val="312"/>
        </w:trPr>
        <w:tc>
          <w:tcPr>
            <w:tcW w:w="141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29924B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预制构件</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22200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预制钢构件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337214"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钢梁、钢柱、钢骨梁、钢骨柱钢结构杆件、钢檩条拉锁、钢支撑、钢梯、楼承板</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AC3252"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具体形状、实际尺寸、材质、实际平面位置、实际标高</w:t>
            </w:r>
          </w:p>
        </w:tc>
      </w:tr>
      <w:tr w:rsidR="002900EF" w:rsidRPr="00F23ABA" w14:paraId="220A6349" w14:textId="77777777" w:rsidTr="00F23ABA">
        <w:trPr>
          <w:trHeight w:val="312"/>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5288490"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7275B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预制混凝土构件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1A821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预应力混凝土管桩、预应力混凝土空心板</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FD5DF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具体形状、实际尺寸、材质、实际平面位置、实际标高</w:t>
            </w:r>
          </w:p>
        </w:tc>
      </w:tr>
      <w:tr w:rsidR="002900EF" w:rsidRPr="00F23ABA" w14:paraId="0610B030" w14:textId="77777777" w:rsidTr="00F23ABA">
        <w:trPr>
          <w:trHeight w:val="312"/>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038FB4D9"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19ADB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预制木构件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29365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预制木墙板、预制木梁、预制木柱、预制木楼板</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179089"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具体形状、实际尺寸、材质、实际平面位置、实际标高</w:t>
            </w:r>
          </w:p>
        </w:tc>
      </w:tr>
    </w:tbl>
    <w:p w14:paraId="4943E1CD" w14:textId="77777777" w:rsidR="00074D94" w:rsidRDefault="00074D94" w:rsidP="00074D94">
      <w:pPr>
        <w:ind w:firstLineChars="0" w:firstLine="0"/>
        <w:rPr>
          <w:rFonts w:ascii="黑体" w:eastAsia="黑体" w:hAnsi="黑体" w:cstheme="majorBidi"/>
          <w:b/>
          <w:bCs/>
          <w:szCs w:val="21"/>
        </w:rPr>
      </w:pPr>
    </w:p>
    <w:p w14:paraId="4C3A506F" w14:textId="77777777" w:rsidR="00074D94" w:rsidRDefault="00074D94">
      <w:pPr>
        <w:widowControl/>
        <w:spacing w:line="240" w:lineRule="auto"/>
        <w:ind w:firstLineChars="0" w:firstLine="0"/>
        <w:jc w:val="left"/>
        <w:rPr>
          <w:rFonts w:ascii="黑体" w:eastAsia="黑体" w:hAnsi="黑体" w:cstheme="majorBidi"/>
          <w:b/>
          <w:bCs/>
          <w:szCs w:val="21"/>
        </w:rPr>
      </w:pPr>
      <w:r>
        <w:rPr>
          <w:rFonts w:ascii="黑体" w:eastAsia="黑体" w:hAnsi="黑体" w:cstheme="majorBidi"/>
          <w:b/>
          <w:bCs/>
          <w:szCs w:val="21"/>
        </w:rPr>
        <w:br w:type="page"/>
      </w:r>
    </w:p>
    <w:p w14:paraId="742C9FCB" w14:textId="77777777" w:rsidR="002900EF" w:rsidRPr="00EE0E6C" w:rsidRDefault="002900EF" w:rsidP="00EE0E6C">
      <w:pPr>
        <w:ind w:firstLineChars="0" w:firstLine="0"/>
        <w:jc w:val="center"/>
        <w:rPr>
          <w:rFonts w:ascii="黑体" w:eastAsia="黑体" w:hAnsi="黑体"/>
          <w:b/>
        </w:rPr>
      </w:pPr>
      <w:r w:rsidRPr="00EE0E6C">
        <w:rPr>
          <w:rFonts w:ascii="黑体" w:eastAsia="黑体" w:hAnsi="黑体" w:hint="eastAsia"/>
          <w:b/>
        </w:rPr>
        <w:lastRenderedPageBreak/>
        <w:t>表</w:t>
      </w:r>
      <w:r w:rsidRPr="00EE0E6C">
        <w:rPr>
          <w:rFonts w:ascii="黑体" w:eastAsia="黑体" w:hAnsi="黑体"/>
          <w:b/>
        </w:rPr>
        <w:t>A.</w:t>
      </w:r>
      <w:r w:rsidR="00074D94" w:rsidRPr="00EE0E6C">
        <w:rPr>
          <w:rFonts w:ascii="黑体" w:eastAsia="黑体" w:hAnsi="黑体"/>
          <w:b/>
        </w:rPr>
        <w:t>4</w:t>
      </w:r>
      <w:r w:rsidRPr="00EE0E6C">
        <w:rPr>
          <w:rFonts w:ascii="黑体" w:eastAsia="黑体" w:hAnsi="黑体"/>
          <w:b/>
        </w:rPr>
        <w:t xml:space="preserve">  </w:t>
      </w:r>
      <w:r w:rsidRPr="00EE0E6C">
        <w:rPr>
          <w:rFonts w:ascii="黑体" w:eastAsia="黑体" w:hAnsi="黑体" w:hint="eastAsia"/>
          <w:b/>
        </w:rPr>
        <w:t>幕墙模型</w:t>
      </w:r>
    </w:p>
    <w:tbl>
      <w:tblPr>
        <w:tblW w:w="8359" w:type="dxa"/>
        <w:jc w:val="center"/>
        <w:tblCellMar>
          <w:left w:w="0" w:type="dxa"/>
          <w:right w:w="0" w:type="dxa"/>
        </w:tblCellMar>
        <w:tblLook w:val="04A0" w:firstRow="1" w:lastRow="0" w:firstColumn="1" w:lastColumn="0" w:noHBand="0" w:noVBand="1"/>
      </w:tblPr>
      <w:tblGrid>
        <w:gridCol w:w="1413"/>
        <w:gridCol w:w="1843"/>
        <w:gridCol w:w="1984"/>
        <w:gridCol w:w="3119"/>
      </w:tblGrid>
      <w:tr w:rsidR="002900EF" w:rsidRPr="00F23ABA" w14:paraId="17037345" w14:textId="77777777" w:rsidTr="00F23ABA">
        <w:trPr>
          <w:jc w:val="center"/>
        </w:trPr>
        <w:tc>
          <w:tcPr>
            <w:tcW w:w="14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EFB170B"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模型单元类别</w:t>
            </w:r>
          </w:p>
        </w:tc>
        <w:tc>
          <w:tcPr>
            <w:tcW w:w="1843"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1AFFB3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模型单元类型</w:t>
            </w:r>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44DD9F"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模型单元名称</w:t>
            </w: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F6ED89"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几何表达精度</w:t>
            </w:r>
          </w:p>
        </w:tc>
      </w:tr>
      <w:tr w:rsidR="002900EF" w:rsidRPr="00F23ABA" w14:paraId="62C7D47C" w14:textId="77777777" w:rsidTr="00F23ABA">
        <w:trPr>
          <w:jc w:val="center"/>
        </w:trPr>
        <w:tc>
          <w:tcPr>
            <w:tcW w:w="1413" w:type="dxa"/>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7A69D104"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幕墙嵌板</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847413"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玻璃嵌板</w:t>
            </w:r>
          </w:p>
        </w:tc>
        <w:tc>
          <w:tcPr>
            <w:tcW w:w="1984"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14:paraId="1C65CCDA"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val="restart"/>
            <w:tcBorders>
              <w:top w:val="single" w:sz="4" w:space="0" w:color="auto"/>
              <w:left w:val="single" w:sz="4" w:space="0" w:color="000000"/>
              <w:right w:val="single" w:sz="4" w:space="0" w:color="000000"/>
            </w:tcBorders>
            <w:tcMar>
              <w:top w:w="15" w:type="dxa"/>
              <w:left w:w="15" w:type="dxa"/>
              <w:bottom w:w="0" w:type="dxa"/>
              <w:right w:w="15" w:type="dxa"/>
            </w:tcMar>
            <w:vAlign w:val="center"/>
            <w:hideMark/>
          </w:tcPr>
          <w:p w14:paraId="087099C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具体形状、实际尺寸、材质、实际位置、实际标高</w:t>
            </w:r>
          </w:p>
        </w:tc>
      </w:tr>
      <w:tr w:rsidR="002900EF" w:rsidRPr="00F23ABA" w14:paraId="347A4325" w14:textId="77777777" w:rsidTr="00F23ABA">
        <w:trPr>
          <w:jc w:val="center"/>
        </w:trPr>
        <w:tc>
          <w:tcPr>
            <w:tcW w:w="1413" w:type="dxa"/>
            <w:vMerge/>
            <w:tcBorders>
              <w:left w:val="single" w:sz="4" w:space="0" w:color="000000"/>
              <w:bottom w:val="single" w:sz="4" w:space="0" w:color="000000"/>
              <w:right w:val="single" w:sz="4" w:space="0" w:color="000000"/>
            </w:tcBorders>
            <w:vAlign w:val="center"/>
          </w:tcPr>
          <w:p w14:paraId="272F828C"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left w:val="single" w:sz="4" w:space="0" w:color="000000"/>
              <w:bottom w:val="single" w:sz="4" w:space="0" w:color="000000"/>
              <w:right w:val="single" w:sz="4" w:space="0" w:color="000000"/>
            </w:tcBorders>
            <w:tcMar>
              <w:top w:w="15" w:type="dxa"/>
              <w:left w:w="15" w:type="dxa"/>
              <w:bottom w:w="0" w:type="dxa"/>
              <w:right w:w="15" w:type="dxa"/>
            </w:tcMar>
            <w:vAlign w:val="center"/>
          </w:tcPr>
          <w:p w14:paraId="64B0051B"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石材嵌板</w:t>
            </w:r>
          </w:p>
        </w:tc>
        <w:tc>
          <w:tcPr>
            <w:tcW w:w="1984" w:type="dxa"/>
            <w:tcBorders>
              <w:left w:val="single" w:sz="4" w:space="0" w:color="000000"/>
              <w:bottom w:val="single" w:sz="4" w:space="0" w:color="000000"/>
              <w:right w:val="single" w:sz="4" w:space="0" w:color="000000"/>
            </w:tcBorders>
            <w:tcMar>
              <w:top w:w="15" w:type="dxa"/>
              <w:left w:w="15" w:type="dxa"/>
              <w:bottom w:w="0" w:type="dxa"/>
              <w:right w:w="15" w:type="dxa"/>
            </w:tcMar>
            <w:vAlign w:val="center"/>
          </w:tcPr>
          <w:p w14:paraId="4FC0CB4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14:paraId="32424C6A" w14:textId="77777777" w:rsidR="002900EF" w:rsidRPr="00F23ABA" w:rsidRDefault="002900EF" w:rsidP="002900EF">
            <w:pPr>
              <w:pStyle w:val="af8"/>
              <w:spacing w:beforeLines="0" w:before="0" w:afterLines="0" w:after="0" w:line="240" w:lineRule="atLeast"/>
              <w:rPr>
                <w:rFonts w:ascii="宋体" w:hAnsi="宋体"/>
                <w:sz w:val="18"/>
                <w:szCs w:val="18"/>
              </w:rPr>
            </w:pPr>
          </w:p>
        </w:tc>
      </w:tr>
      <w:tr w:rsidR="002900EF" w:rsidRPr="00F23ABA" w14:paraId="67F324E0" w14:textId="77777777" w:rsidTr="00F23ABA">
        <w:trPr>
          <w:jc w:val="center"/>
        </w:trPr>
        <w:tc>
          <w:tcPr>
            <w:tcW w:w="1413" w:type="dxa"/>
            <w:tcBorders>
              <w:left w:val="single" w:sz="4" w:space="0" w:color="000000"/>
              <w:bottom w:val="single" w:sz="4" w:space="0" w:color="000000"/>
              <w:right w:val="single" w:sz="4" w:space="0" w:color="000000"/>
            </w:tcBorders>
            <w:vAlign w:val="center"/>
          </w:tcPr>
          <w:p w14:paraId="516EA49A"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门窗</w:t>
            </w:r>
          </w:p>
        </w:tc>
        <w:tc>
          <w:tcPr>
            <w:tcW w:w="1843" w:type="dxa"/>
            <w:tcBorders>
              <w:left w:val="single" w:sz="4" w:space="0" w:color="000000"/>
              <w:bottom w:val="single" w:sz="4" w:space="0" w:color="000000"/>
              <w:right w:val="single" w:sz="4" w:space="0" w:color="000000"/>
            </w:tcBorders>
            <w:tcMar>
              <w:top w:w="15" w:type="dxa"/>
              <w:left w:w="15" w:type="dxa"/>
              <w:bottom w:w="0" w:type="dxa"/>
              <w:right w:w="15" w:type="dxa"/>
            </w:tcMar>
            <w:vAlign w:val="center"/>
          </w:tcPr>
          <w:p w14:paraId="1CAD90B3"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门窗</w:t>
            </w:r>
          </w:p>
        </w:tc>
        <w:tc>
          <w:tcPr>
            <w:tcW w:w="1984" w:type="dxa"/>
            <w:tcBorders>
              <w:left w:val="single" w:sz="4" w:space="0" w:color="000000"/>
              <w:bottom w:val="single" w:sz="4" w:space="0" w:color="000000"/>
              <w:right w:val="single" w:sz="4" w:space="0" w:color="000000"/>
            </w:tcBorders>
            <w:tcMar>
              <w:top w:w="15" w:type="dxa"/>
              <w:left w:w="15" w:type="dxa"/>
              <w:bottom w:w="0" w:type="dxa"/>
              <w:right w:w="15" w:type="dxa"/>
            </w:tcMar>
            <w:vAlign w:val="center"/>
          </w:tcPr>
          <w:p w14:paraId="4994D3F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门、排烟窗、消防救援窗</w:t>
            </w:r>
          </w:p>
        </w:tc>
        <w:tc>
          <w:tcPr>
            <w:tcW w:w="3119" w:type="dxa"/>
            <w:tcBorders>
              <w:left w:val="single" w:sz="4" w:space="0" w:color="000000"/>
              <w:bottom w:val="single" w:sz="4" w:space="0" w:color="000000"/>
              <w:right w:val="single" w:sz="4" w:space="0" w:color="000000"/>
            </w:tcBorders>
            <w:tcMar>
              <w:top w:w="15" w:type="dxa"/>
              <w:left w:w="15" w:type="dxa"/>
              <w:bottom w:w="0" w:type="dxa"/>
              <w:right w:w="15" w:type="dxa"/>
            </w:tcMar>
            <w:vAlign w:val="center"/>
          </w:tcPr>
          <w:p w14:paraId="6D9428E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具体形状、实际尺寸、材质、实际平面位置、实际标高</w:t>
            </w:r>
          </w:p>
        </w:tc>
      </w:tr>
      <w:tr w:rsidR="002900EF" w:rsidRPr="00F23ABA" w14:paraId="25F048C1" w14:textId="77777777" w:rsidTr="00F23ABA">
        <w:trPr>
          <w:jc w:val="center"/>
        </w:trPr>
        <w:tc>
          <w:tcPr>
            <w:tcW w:w="1413" w:type="dxa"/>
            <w:tcBorders>
              <w:left w:val="single" w:sz="4" w:space="0" w:color="000000"/>
              <w:bottom w:val="single" w:sz="4" w:space="0" w:color="000000"/>
              <w:right w:val="single" w:sz="4" w:space="0" w:color="000000"/>
            </w:tcBorders>
            <w:vAlign w:val="center"/>
          </w:tcPr>
          <w:p w14:paraId="75DA8D4C"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收边收口</w:t>
            </w:r>
          </w:p>
        </w:tc>
        <w:tc>
          <w:tcPr>
            <w:tcW w:w="1843" w:type="dxa"/>
            <w:tcBorders>
              <w:left w:val="single" w:sz="4" w:space="0" w:color="000000"/>
              <w:bottom w:val="single" w:sz="4" w:space="0" w:color="000000"/>
              <w:right w:val="single" w:sz="4" w:space="0" w:color="000000"/>
            </w:tcBorders>
            <w:tcMar>
              <w:top w:w="15" w:type="dxa"/>
              <w:left w:w="15" w:type="dxa"/>
              <w:bottom w:w="0" w:type="dxa"/>
              <w:right w:w="15" w:type="dxa"/>
            </w:tcMar>
            <w:vAlign w:val="center"/>
          </w:tcPr>
          <w:p w14:paraId="5C6B9A56"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收边收口</w:t>
            </w:r>
          </w:p>
        </w:tc>
        <w:tc>
          <w:tcPr>
            <w:tcW w:w="1984" w:type="dxa"/>
            <w:tcBorders>
              <w:left w:val="single" w:sz="4" w:space="0" w:color="000000"/>
              <w:bottom w:val="single" w:sz="4" w:space="0" w:color="000000"/>
              <w:right w:val="single" w:sz="4" w:space="0" w:color="000000"/>
            </w:tcBorders>
            <w:tcMar>
              <w:top w:w="15" w:type="dxa"/>
              <w:left w:w="15" w:type="dxa"/>
              <w:bottom w:w="0" w:type="dxa"/>
              <w:right w:w="15" w:type="dxa"/>
            </w:tcMar>
          </w:tcPr>
          <w:p w14:paraId="270CCDA7"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tcBorders>
              <w:left w:val="single" w:sz="4" w:space="0" w:color="000000"/>
              <w:bottom w:val="single" w:sz="4" w:space="0" w:color="000000"/>
              <w:right w:val="single" w:sz="4" w:space="0" w:color="000000"/>
            </w:tcBorders>
            <w:tcMar>
              <w:top w:w="15" w:type="dxa"/>
              <w:left w:w="15" w:type="dxa"/>
              <w:bottom w:w="0" w:type="dxa"/>
              <w:right w:w="15" w:type="dxa"/>
            </w:tcMar>
            <w:vAlign w:val="center"/>
          </w:tcPr>
          <w:p w14:paraId="313A5589"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具体形状、实际尺寸、材质、实际平面位置、实际标高</w:t>
            </w:r>
          </w:p>
        </w:tc>
      </w:tr>
      <w:tr w:rsidR="002900EF" w:rsidRPr="00F23ABA" w14:paraId="007D9DC2" w14:textId="77777777" w:rsidTr="00F23ABA">
        <w:trPr>
          <w:jc w:val="center"/>
        </w:trPr>
        <w:tc>
          <w:tcPr>
            <w:tcW w:w="1413" w:type="dxa"/>
            <w:tcBorders>
              <w:left w:val="single" w:sz="4" w:space="0" w:color="000000"/>
              <w:bottom w:val="single" w:sz="4" w:space="0" w:color="000000"/>
              <w:right w:val="single" w:sz="4" w:space="0" w:color="000000"/>
            </w:tcBorders>
            <w:vAlign w:val="center"/>
          </w:tcPr>
          <w:p w14:paraId="0E23E1B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广告位</w:t>
            </w:r>
          </w:p>
        </w:tc>
        <w:tc>
          <w:tcPr>
            <w:tcW w:w="1843" w:type="dxa"/>
            <w:tcBorders>
              <w:left w:val="single" w:sz="4" w:space="0" w:color="000000"/>
              <w:bottom w:val="single" w:sz="4" w:space="0" w:color="000000"/>
              <w:right w:val="single" w:sz="4" w:space="0" w:color="000000"/>
            </w:tcBorders>
            <w:tcMar>
              <w:top w:w="15" w:type="dxa"/>
              <w:left w:w="15" w:type="dxa"/>
              <w:bottom w:w="0" w:type="dxa"/>
              <w:right w:w="15" w:type="dxa"/>
            </w:tcMar>
            <w:vAlign w:val="center"/>
          </w:tcPr>
          <w:p w14:paraId="1197F06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广告位</w:t>
            </w:r>
          </w:p>
        </w:tc>
        <w:tc>
          <w:tcPr>
            <w:tcW w:w="1984" w:type="dxa"/>
            <w:tcBorders>
              <w:left w:val="single" w:sz="4" w:space="0" w:color="000000"/>
              <w:bottom w:val="single" w:sz="4" w:space="0" w:color="000000"/>
              <w:right w:val="single" w:sz="4" w:space="0" w:color="000000"/>
            </w:tcBorders>
            <w:tcMar>
              <w:top w:w="15" w:type="dxa"/>
              <w:left w:w="15" w:type="dxa"/>
              <w:bottom w:w="0" w:type="dxa"/>
              <w:right w:w="15" w:type="dxa"/>
            </w:tcMar>
          </w:tcPr>
          <w:p w14:paraId="0CEE1947"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tcBorders>
              <w:left w:val="single" w:sz="4" w:space="0" w:color="000000"/>
              <w:bottom w:val="single" w:sz="4" w:space="0" w:color="000000"/>
              <w:right w:val="single" w:sz="4" w:space="0" w:color="000000"/>
            </w:tcBorders>
            <w:tcMar>
              <w:top w:w="15" w:type="dxa"/>
              <w:left w:w="15" w:type="dxa"/>
              <w:bottom w:w="0" w:type="dxa"/>
              <w:right w:w="15" w:type="dxa"/>
            </w:tcMar>
            <w:vAlign w:val="center"/>
          </w:tcPr>
          <w:p w14:paraId="254C705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具体形状、实际尺寸、材质、实际平面位置、实际标高</w:t>
            </w:r>
          </w:p>
        </w:tc>
      </w:tr>
      <w:tr w:rsidR="002900EF" w:rsidRPr="00F23ABA" w14:paraId="70D9C65B" w14:textId="77777777" w:rsidTr="00F23ABA">
        <w:trPr>
          <w:jc w:val="center"/>
        </w:trPr>
        <w:tc>
          <w:tcPr>
            <w:tcW w:w="14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E19D62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龙骨</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392BE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龙骨</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C55EF7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D1A5FD"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具体形状、实际尺寸、材质、实际平面位置、实际标高</w:t>
            </w:r>
          </w:p>
        </w:tc>
      </w:tr>
      <w:tr w:rsidR="002900EF" w:rsidRPr="00F23ABA" w14:paraId="39977B5D" w14:textId="77777777" w:rsidTr="00F23ABA">
        <w:trPr>
          <w:jc w:val="center"/>
        </w:trPr>
        <w:tc>
          <w:tcPr>
            <w:tcW w:w="1413" w:type="dxa"/>
            <w:vMerge w:val="restart"/>
            <w:tcBorders>
              <w:top w:val="single" w:sz="4" w:space="0" w:color="000000"/>
              <w:left w:val="single" w:sz="4" w:space="0" w:color="000000"/>
              <w:right w:val="single" w:sz="4" w:space="0" w:color="000000"/>
            </w:tcBorders>
            <w:vAlign w:val="center"/>
          </w:tcPr>
          <w:p w14:paraId="6D9B7D07"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幕墙分割</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186C02"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幕墙竖挺</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0F442F3"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val="restart"/>
            <w:tcBorders>
              <w:top w:val="single" w:sz="4" w:space="0" w:color="000000"/>
              <w:left w:val="single" w:sz="4" w:space="0" w:color="000000"/>
              <w:right w:val="single" w:sz="4" w:space="0" w:color="000000"/>
            </w:tcBorders>
            <w:vAlign w:val="center"/>
            <w:hideMark/>
          </w:tcPr>
          <w:p w14:paraId="55B91CEC"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具体形状、实际尺寸、材质、实际平面位置、实际标高</w:t>
            </w:r>
          </w:p>
        </w:tc>
      </w:tr>
      <w:tr w:rsidR="002900EF" w:rsidRPr="00F23ABA" w14:paraId="2AB17E93" w14:textId="77777777" w:rsidTr="00F23ABA">
        <w:trPr>
          <w:jc w:val="center"/>
        </w:trPr>
        <w:tc>
          <w:tcPr>
            <w:tcW w:w="1413" w:type="dxa"/>
            <w:vMerge/>
            <w:tcBorders>
              <w:left w:val="single" w:sz="4" w:space="0" w:color="000000"/>
              <w:bottom w:val="single" w:sz="4" w:space="0" w:color="000000"/>
              <w:right w:val="single" w:sz="4" w:space="0" w:color="000000"/>
            </w:tcBorders>
            <w:vAlign w:val="center"/>
          </w:tcPr>
          <w:p w14:paraId="0364770E"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380683"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幕墙横挺</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05EB2CC"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tcBorders>
              <w:left w:val="single" w:sz="4" w:space="0" w:color="000000"/>
              <w:bottom w:val="single" w:sz="4" w:space="0" w:color="000000"/>
              <w:right w:val="single" w:sz="4" w:space="0" w:color="000000"/>
            </w:tcBorders>
            <w:vAlign w:val="center"/>
            <w:hideMark/>
          </w:tcPr>
          <w:p w14:paraId="0BFE0278" w14:textId="77777777" w:rsidR="002900EF" w:rsidRPr="00F23ABA" w:rsidRDefault="002900EF" w:rsidP="002900EF">
            <w:pPr>
              <w:pStyle w:val="af8"/>
              <w:spacing w:beforeLines="0" w:before="0" w:afterLines="0" w:after="0" w:line="240" w:lineRule="atLeast"/>
              <w:rPr>
                <w:rFonts w:ascii="宋体" w:hAnsi="宋体"/>
                <w:sz w:val="18"/>
                <w:szCs w:val="18"/>
              </w:rPr>
            </w:pPr>
          </w:p>
        </w:tc>
      </w:tr>
      <w:tr w:rsidR="002900EF" w:rsidRPr="00F23ABA" w14:paraId="53A474D1" w14:textId="77777777" w:rsidTr="00F23ABA">
        <w:trPr>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7651A417"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预埋件</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110CA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预埋件</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A1E432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2602C74C"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具体形状、实际尺寸、材质、实际平面位置、实际标高</w:t>
            </w:r>
          </w:p>
        </w:tc>
      </w:tr>
      <w:tr w:rsidR="002900EF" w:rsidRPr="00F23ABA" w14:paraId="7964420E" w14:textId="77777777" w:rsidTr="00F23ABA">
        <w:trPr>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722575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连接件</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7D36D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连接件</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DACA8B8"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D18EE8"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r>
      <w:tr w:rsidR="002900EF" w:rsidRPr="00F23ABA" w14:paraId="3BC5964D" w14:textId="77777777" w:rsidTr="00F23ABA">
        <w:trPr>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64702E2"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雨棚</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464BE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雨棚</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CD9BDEB"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57CFA3"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具体形状、实际尺寸、材质、实际平面位置、实际标高</w:t>
            </w:r>
          </w:p>
        </w:tc>
      </w:tr>
      <w:tr w:rsidR="002900EF" w:rsidRPr="00F23ABA" w14:paraId="5AECC3B1" w14:textId="77777777" w:rsidTr="00F23ABA">
        <w:trPr>
          <w:jc w:val="center"/>
        </w:trPr>
        <w:tc>
          <w:tcPr>
            <w:tcW w:w="1413" w:type="dxa"/>
            <w:vMerge w:val="restart"/>
            <w:tcBorders>
              <w:top w:val="single" w:sz="4" w:space="0" w:color="000000"/>
              <w:left w:val="single" w:sz="4" w:space="0" w:color="000000"/>
              <w:right w:val="single" w:sz="4" w:space="0" w:color="000000"/>
            </w:tcBorders>
            <w:vAlign w:val="center"/>
          </w:tcPr>
          <w:p w14:paraId="2623EC0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配件</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21A8A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连接件</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54FAA51"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3C45C03D"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r>
      <w:tr w:rsidR="002900EF" w:rsidRPr="00F23ABA" w14:paraId="086BC366" w14:textId="77777777" w:rsidTr="00F23ABA">
        <w:trPr>
          <w:trHeight w:val="326"/>
          <w:jc w:val="center"/>
        </w:trPr>
        <w:tc>
          <w:tcPr>
            <w:tcW w:w="1413" w:type="dxa"/>
            <w:vMerge/>
            <w:tcBorders>
              <w:left w:val="single" w:sz="4" w:space="0" w:color="000000"/>
              <w:right w:val="single" w:sz="4" w:space="0" w:color="000000"/>
            </w:tcBorders>
            <w:vAlign w:val="center"/>
          </w:tcPr>
          <w:p w14:paraId="481C4DD8"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00E32A92"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螺栓</w:t>
            </w:r>
          </w:p>
        </w:tc>
        <w:tc>
          <w:tcPr>
            <w:tcW w:w="1984" w:type="dxa"/>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14:paraId="25E4C103"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tcBorders>
              <w:left w:val="single" w:sz="4" w:space="0" w:color="000000"/>
              <w:right w:val="single" w:sz="4" w:space="0" w:color="000000"/>
            </w:tcBorders>
            <w:tcMar>
              <w:top w:w="15" w:type="dxa"/>
              <w:left w:w="15" w:type="dxa"/>
              <w:bottom w:w="0" w:type="dxa"/>
              <w:right w:w="15" w:type="dxa"/>
            </w:tcMar>
            <w:hideMark/>
          </w:tcPr>
          <w:p w14:paraId="53CD5CBE" w14:textId="77777777" w:rsidR="002900EF" w:rsidRPr="00F23ABA" w:rsidRDefault="002900EF" w:rsidP="002900EF">
            <w:pPr>
              <w:pStyle w:val="af8"/>
              <w:spacing w:beforeLines="0" w:before="0" w:afterLines="0" w:after="0" w:line="240" w:lineRule="atLeast"/>
              <w:rPr>
                <w:rFonts w:ascii="宋体" w:hAnsi="宋体"/>
                <w:sz w:val="18"/>
                <w:szCs w:val="18"/>
              </w:rPr>
            </w:pPr>
          </w:p>
        </w:tc>
      </w:tr>
      <w:tr w:rsidR="002900EF" w:rsidRPr="00F23ABA" w14:paraId="395657C2" w14:textId="77777777" w:rsidTr="00F23ABA">
        <w:trPr>
          <w:trHeight w:val="260"/>
          <w:jc w:val="center"/>
        </w:trPr>
        <w:tc>
          <w:tcPr>
            <w:tcW w:w="1413" w:type="dxa"/>
            <w:vMerge/>
            <w:tcBorders>
              <w:left w:val="single" w:sz="4" w:space="0" w:color="000000"/>
              <w:right w:val="single" w:sz="4" w:space="0" w:color="000000"/>
            </w:tcBorders>
            <w:vAlign w:val="center"/>
          </w:tcPr>
          <w:p w14:paraId="2933DE19"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45DC27D8"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螺钉</w:t>
            </w:r>
          </w:p>
        </w:tc>
        <w:tc>
          <w:tcPr>
            <w:tcW w:w="1984" w:type="dxa"/>
            <w:tcBorders>
              <w:top w:val="single" w:sz="4" w:space="0" w:color="000000"/>
              <w:left w:val="single" w:sz="4" w:space="0" w:color="000000"/>
              <w:right w:val="single" w:sz="4" w:space="0" w:color="000000"/>
            </w:tcBorders>
            <w:tcMar>
              <w:top w:w="15" w:type="dxa"/>
              <w:left w:w="15" w:type="dxa"/>
              <w:bottom w:w="0" w:type="dxa"/>
              <w:right w:w="15" w:type="dxa"/>
            </w:tcMar>
          </w:tcPr>
          <w:p w14:paraId="29F15D3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tcBorders>
              <w:left w:val="single" w:sz="4" w:space="0" w:color="000000"/>
              <w:right w:val="single" w:sz="4" w:space="0" w:color="000000"/>
            </w:tcBorders>
            <w:tcMar>
              <w:top w:w="15" w:type="dxa"/>
              <w:left w:w="15" w:type="dxa"/>
              <w:bottom w:w="0" w:type="dxa"/>
              <w:right w:w="15" w:type="dxa"/>
            </w:tcMar>
            <w:hideMark/>
          </w:tcPr>
          <w:p w14:paraId="2B92C9D9" w14:textId="77777777" w:rsidR="002900EF" w:rsidRPr="00F23ABA" w:rsidRDefault="002900EF" w:rsidP="002900EF">
            <w:pPr>
              <w:pStyle w:val="af8"/>
              <w:spacing w:beforeLines="0" w:before="0" w:afterLines="0" w:after="0" w:line="240" w:lineRule="atLeast"/>
              <w:rPr>
                <w:rFonts w:ascii="宋体" w:hAnsi="宋体"/>
                <w:sz w:val="18"/>
                <w:szCs w:val="18"/>
              </w:rPr>
            </w:pPr>
          </w:p>
        </w:tc>
      </w:tr>
      <w:tr w:rsidR="002900EF" w:rsidRPr="00F23ABA" w14:paraId="56ECFD1D" w14:textId="77777777" w:rsidTr="00F23ABA">
        <w:trPr>
          <w:jc w:val="center"/>
        </w:trPr>
        <w:tc>
          <w:tcPr>
            <w:tcW w:w="1413" w:type="dxa"/>
            <w:vMerge/>
            <w:tcBorders>
              <w:left w:val="single" w:sz="4" w:space="0" w:color="000000"/>
              <w:right w:val="single" w:sz="4" w:space="0" w:color="000000"/>
            </w:tcBorders>
            <w:vAlign w:val="center"/>
          </w:tcPr>
          <w:p w14:paraId="407183B8"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DD7064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基座</w:t>
            </w:r>
          </w:p>
        </w:tc>
        <w:tc>
          <w:tcPr>
            <w:tcW w:w="1984" w:type="dxa"/>
            <w:tcBorders>
              <w:top w:val="single" w:sz="4" w:space="0" w:color="000000"/>
              <w:left w:val="single" w:sz="4" w:space="0" w:color="000000"/>
              <w:bottom w:val="single" w:sz="4" w:space="0" w:color="000000"/>
              <w:right w:val="single" w:sz="4" w:space="0" w:color="000000"/>
            </w:tcBorders>
          </w:tcPr>
          <w:p w14:paraId="1D19BDB9"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tcBorders>
              <w:left w:val="single" w:sz="4" w:space="0" w:color="000000"/>
              <w:right w:val="single" w:sz="4" w:space="0" w:color="000000"/>
            </w:tcBorders>
          </w:tcPr>
          <w:p w14:paraId="7F901E72" w14:textId="77777777" w:rsidR="002900EF" w:rsidRPr="00F23ABA" w:rsidRDefault="002900EF" w:rsidP="002900EF">
            <w:pPr>
              <w:pStyle w:val="af8"/>
              <w:spacing w:beforeLines="0" w:before="0" w:afterLines="0" w:after="0" w:line="240" w:lineRule="atLeast"/>
              <w:rPr>
                <w:rFonts w:ascii="宋体" w:hAnsi="宋体"/>
                <w:sz w:val="18"/>
                <w:szCs w:val="18"/>
              </w:rPr>
            </w:pPr>
          </w:p>
        </w:tc>
      </w:tr>
      <w:tr w:rsidR="002900EF" w:rsidRPr="00F23ABA" w14:paraId="318DDFA6" w14:textId="77777777" w:rsidTr="00F23ABA">
        <w:trPr>
          <w:jc w:val="center"/>
        </w:trPr>
        <w:tc>
          <w:tcPr>
            <w:tcW w:w="1413" w:type="dxa"/>
            <w:vMerge/>
            <w:tcBorders>
              <w:left w:val="single" w:sz="4" w:space="0" w:color="000000"/>
              <w:right w:val="single" w:sz="4" w:space="0" w:color="000000"/>
            </w:tcBorders>
            <w:vAlign w:val="center"/>
          </w:tcPr>
          <w:p w14:paraId="5CB72B8F"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A0EE79C"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压块</w:t>
            </w:r>
          </w:p>
        </w:tc>
        <w:tc>
          <w:tcPr>
            <w:tcW w:w="1984" w:type="dxa"/>
            <w:tcBorders>
              <w:top w:val="single" w:sz="4" w:space="0" w:color="000000"/>
              <w:left w:val="single" w:sz="4" w:space="0" w:color="000000"/>
              <w:bottom w:val="single" w:sz="4" w:space="0" w:color="000000"/>
              <w:right w:val="single" w:sz="4" w:space="0" w:color="000000"/>
            </w:tcBorders>
          </w:tcPr>
          <w:p w14:paraId="28D843A2"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tcBorders>
              <w:left w:val="single" w:sz="4" w:space="0" w:color="000000"/>
              <w:right w:val="single" w:sz="4" w:space="0" w:color="000000"/>
            </w:tcBorders>
          </w:tcPr>
          <w:p w14:paraId="0BA7705A" w14:textId="77777777" w:rsidR="002900EF" w:rsidRPr="00F23ABA" w:rsidRDefault="002900EF" w:rsidP="002900EF">
            <w:pPr>
              <w:pStyle w:val="af8"/>
              <w:spacing w:beforeLines="0" w:before="0" w:afterLines="0" w:after="0" w:line="240" w:lineRule="atLeast"/>
              <w:rPr>
                <w:rFonts w:ascii="宋体" w:hAnsi="宋体"/>
                <w:sz w:val="18"/>
                <w:szCs w:val="18"/>
              </w:rPr>
            </w:pPr>
          </w:p>
        </w:tc>
      </w:tr>
      <w:tr w:rsidR="002900EF" w:rsidRPr="00F23ABA" w14:paraId="7D70F964" w14:textId="77777777" w:rsidTr="00F23ABA">
        <w:trPr>
          <w:jc w:val="center"/>
        </w:trPr>
        <w:tc>
          <w:tcPr>
            <w:tcW w:w="1413" w:type="dxa"/>
            <w:vMerge/>
            <w:tcBorders>
              <w:left w:val="single" w:sz="4" w:space="0" w:color="000000"/>
              <w:right w:val="single" w:sz="4" w:space="0" w:color="000000"/>
            </w:tcBorders>
            <w:vAlign w:val="center"/>
          </w:tcPr>
          <w:p w14:paraId="2AC9AA90"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5A12630"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扣板</w:t>
            </w:r>
          </w:p>
        </w:tc>
        <w:tc>
          <w:tcPr>
            <w:tcW w:w="1984" w:type="dxa"/>
            <w:tcBorders>
              <w:top w:val="single" w:sz="4" w:space="0" w:color="000000"/>
              <w:left w:val="single" w:sz="4" w:space="0" w:color="000000"/>
              <w:bottom w:val="single" w:sz="4" w:space="0" w:color="000000"/>
              <w:right w:val="single" w:sz="4" w:space="0" w:color="000000"/>
            </w:tcBorders>
          </w:tcPr>
          <w:p w14:paraId="6242CB0A"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tcBorders>
              <w:left w:val="single" w:sz="4" w:space="0" w:color="000000"/>
              <w:right w:val="single" w:sz="4" w:space="0" w:color="000000"/>
            </w:tcBorders>
          </w:tcPr>
          <w:p w14:paraId="3774230A" w14:textId="77777777" w:rsidR="002900EF" w:rsidRPr="00F23ABA" w:rsidRDefault="002900EF" w:rsidP="002900EF">
            <w:pPr>
              <w:pStyle w:val="af8"/>
              <w:spacing w:beforeLines="0" w:before="0" w:afterLines="0" w:after="0" w:line="240" w:lineRule="atLeast"/>
              <w:rPr>
                <w:rFonts w:ascii="宋体" w:hAnsi="宋体"/>
                <w:sz w:val="18"/>
                <w:szCs w:val="18"/>
              </w:rPr>
            </w:pPr>
          </w:p>
        </w:tc>
      </w:tr>
      <w:tr w:rsidR="002900EF" w:rsidRPr="00F23ABA" w14:paraId="4C359C23" w14:textId="77777777" w:rsidTr="00F23ABA">
        <w:trPr>
          <w:jc w:val="center"/>
        </w:trPr>
        <w:tc>
          <w:tcPr>
            <w:tcW w:w="1413" w:type="dxa"/>
            <w:vMerge/>
            <w:tcBorders>
              <w:left w:val="single" w:sz="4" w:space="0" w:color="000000"/>
              <w:right w:val="single" w:sz="4" w:space="0" w:color="000000"/>
            </w:tcBorders>
            <w:vAlign w:val="center"/>
          </w:tcPr>
          <w:p w14:paraId="721C6B75"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7536AB4"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托块</w:t>
            </w:r>
          </w:p>
        </w:tc>
        <w:tc>
          <w:tcPr>
            <w:tcW w:w="1984" w:type="dxa"/>
            <w:tcBorders>
              <w:top w:val="single" w:sz="4" w:space="0" w:color="000000"/>
              <w:left w:val="single" w:sz="4" w:space="0" w:color="000000"/>
              <w:bottom w:val="single" w:sz="4" w:space="0" w:color="000000"/>
              <w:right w:val="single" w:sz="4" w:space="0" w:color="000000"/>
            </w:tcBorders>
          </w:tcPr>
          <w:p w14:paraId="66315753"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tcBorders>
              <w:left w:val="single" w:sz="4" w:space="0" w:color="000000"/>
              <w:right w:val="single" w:sz="4" w:space="0" w:color="000000"/>
            </w:tcBorders>
          </w:tcPr>
          <w:p w14:paraId="0DF0067D" w14:textId="77777777" w:rsidR="002900EF" w:rsidRPr="00F23ABA" w:rsidRDefault="002900EF" w:rsidP="002900EF">
            <w:pPr>
              <w:pStyle w:val="af8"/>
              <w:spacing w:beforeLines="0" w:before="0" w:afterLines="0" w:after="0" w:line="240" w:lineRule="atLeast"/>
              <w:rPr>
                <w:rFonts w:ascii="宋体" w:hAnsi="宋体"/>
                <w:sz w:val="18"/>
                <w:szCs w:val="18"/>
              </w:rPr>
            </w:pPr>
          </w:p>
        </w:tc>
      </w:tr>
      <w:tr w:rsidR="002900EF" w:rsidRPr="00F23ABA" w14:paraId="3B8609D6" w14:textId="77777777" w:rsidTr="00F23ABA">
        <w:trPr>
          <w:jc w:val="center"/>
        </w:trPr>
        <w:tc>
          <w:tcPr>
            <w:tcW w:w="1413" w:type="dxa"/>
            <w:vMerge/>
            <w:tcBorders>
              <w:left w:val="single" w:sz="4" w:space="0" w:color="000000"/>
              <w:right w:val="single" w:sz="4" w:space="0" w:color="000000"/>
            </w:tcBorders>
            <w:vAlign w:val="center"/>
          </w:tcPr>
          <w:p w14:paraId="3FB3C36E"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E5D2F32"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保温岩棉</w:t>
            </w:r>
          </w:p>
        </w:tc>
        <w:tc>
          <w:tcPr>
            <w:tcW w:w="1984" w:type="dxa"/>
            <w:tcBorders>
              <w:top w:val="single" w:sz="4" w:space="0" w:color="000000"/>
              <w:left w:val="single" w:sz="4" w:space="0" w:color="000000"/>
              <w:bottom w:val="single" w:sz="4" w:space="0" w:color="000000"/>
              <w:right w:val="single" w:sz="4" w:space="0" w:color="000000"/>
            </w:tcBorders>
          </w:tcPr>
          <w:p w14:paraId="07E88203"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tcBorders>
              <w:left w:val="single" w:sz="4" w:space="0" w:color="000000"/>
              <w:right w:val="single" w:sz="4" w:space="0" w:color="000000"/>
            </w:tcBorders>
          </w:tcPr>
          <w:p w14:paraId="7DD04F7A" w14:textId="77777777" w:rsidR="002900EF" w:rsidRPr="00F23ABA" w:rsidRDefault="002900EF" w:rsidP="002900EF">
            <w:pPr>
              <w:pStyle w:val="af8"/>
              <w:spacing w:beforeLines="0" w:before="0" w:afterLines="0" w:after="0" w:line="240" w:lineRule="atLeast"/>
              <w:rPr>
                <w:rFonts w:ascii="宋体" w:hAnsi="宋体"/>
                <w:sz w:val="18"/>
                <w:szCs w:val="18"/>
              </w:rPr>
            </w:pPr>
          </w:p>
        </w:tc>
      </w:tr>
      <w:tr w:rsidR="002900EF" w:rsidRPr="00F23ABA" w14:paraId="69BDD1ED" w14:textId="77777777" w:rsidTr="00F23ABA">
        <w:trPr>
          <w:jc w:val="center"/>
        </w:trPr>
        <w:tc>
          <w:tcPr>
            <w:tcW w:w="1413" w:type="dxa"/>
            <w:vMerge/>
            <w:tcBorders>
              <w:left w:val="single" w:sz="4" w:space="0" w:color="000000"/>
              <w:right w:val="single" w:sz="4" w:space="0" w:color="000000"/>
            </w:tcBorders>
            <w:vAlign w:val="center"/>
          </w:tcPr>
          <w:p w14:paraId="20341CCD"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A41B7F2"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密封胶条</w:t>
            </w:r>
          </w:p>
        </w:tc>
        <w:tc>
          <w:tcPr>
            <w:tcW w:w="1984" w:type="dxa"/>
            <w:tcBorders>
              <w:top w:val="single" w:sz="4" w:space="0" w:color="000000"/>
              <w:left w:val="single" w:sz="4" w:space="0" w:color="000000"/>
              <w:bottom w:val="single" w:sz="4" w:space="0" w:color="000000"/>
              <w:right w:val="single" w:sz="4" w:space="0" w:color="000000"/>
            </w:tcBorders>
          </w:tcPr>
          <w:p w14:paraId="163A7FBB"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tcBorders>
              <w:left w:val="single" w:sz="4" w:space="0" w:color="000000"/>
              <w:right w:val="single" w:sz="4" w:space="0" w:color="000000"/>
            </w:tcBorders>
          </w:tcPr>
          <w:p w14:paraId="5D42E0FA" w14:textId="77777777" w:rsidR="002900EF" w:rsidRPr="00F23ABA" w:rsidRDefault="002900EF" w:rsidP="002900EF">
            <w:pPr>
              <w:pStyle w:val="af8"/>
              <w:spacing w:beforeLines="0" w:before="0" w:afterLines="0" w:after="0" w:line="240" w:lineRule="atLeast"/>
              <w:rPr>
                <w:rFonts w:ascii="宋体" w:hAnsi="宋体"/>
                <w:sz w:val="18"/>
                <w:szCs w:val="18"/>
              </w:rPr>
            </w:pPr>
          </w:p>
        </w:tc>
      </w:tr>
      <w:tr w:rsidR="002900EF" w:rsidRPr="00F23ABA" w14:paraId="1CEEA7EC" w14:textId="77777777" w:rsidTr="00F23ABA">
        <w:trPr>
          <w:jc w:val="center"/>
        </w:trPr>
        <w:tc>
          <w:tcPr>
            <w:tcW w:w="1413" w:type="dxa"/>
            <w:vMerge/>
            <w:tcBorders>
              <w:left w:val="single" w:sz="4" w:space="0" w:color="000000"/>
              <w:bottom w:val="single" w:sz="4" w:space="0" w:color="000000"/>
              <w:right w:val="single" w:sz="4" w:space="0" w:color="000000"/>
            </w:tcBorders>
            <w:vAlign w:val="center"/>
          </w:tcPr>
          <w:p w14:paraId="322B5BA6" w14:textId="77777777" w:rsidR="002900EF" w:rsidRPr="00F23ABA" w:rsidRDefault="002900EF" w:rsidP="002900EF">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467AE05"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防火封堵</w:t>
            </w:r>
          </w:p>
        </w:tc>
        <w:tc>
          <w:tcPr>
            <w:tcW w:w="1984" w:type="dxa"/>
            <w:tcBorders>
              <w:top w:val="single" w:sz="4" w:space="0" w:color="000000"/>
              <w:left w:val="single" w:sz="4" w:space="0" w:color="000000"/>
              <w:bottom w:val="single" w:sz="4" w:space="0" w:color="000000"/>
              <w:right w:val="single" w:sz="4" w:space="0" w:color="000000"/>
            </w:tcBorders>
          </w:tcPr>
          <w:p w14:paraId="588BD0EE" w14:textId="77777777" w:rsidR="002900EF" w:rsidRPr="00F23ABA" w:rsidRDefault="002900EF" w:rsidP="002900EF">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tcBorders>
              <w:left w:val="single" w:sz="4" w:space="0" w:color="000000"/>
              <w:bottom w:val="single" w:sz="4" w:space="0" w:color="auto"/>
              <w:right w:val="single" w:sz="4" w:space="0" w:color="000000"/>
            </w:tcBorders>
          </w:tcPr>
          <w:p w14:paraId="06DB0F82" w14:textId="77777777" w:rsidR="002900EF" w:rsidRPr="00F23ABA" w:rsidRDefault="002900EF" w:rsidP="002900EF">
            <w:pPr>
              <w:pStyle w:val="af8"/>
              <w:spacing w:beforeLines="0" w:before="0" w:afterLines="0" w:after="0" w:line="240" w:lineRule="atLeast"/>
              <w:rPr>
                <w:rFonts w:ascii="宋体" w:hAnsi="宋体"/>
                <w:sz w:val="18"/>
                <w:szCs w:val="18"/>
              </w:rPr>
            </w:pPr>
          </w:p>
        </w:tc>
      </w:tr>
    </w:tbl>
    <w:p w14:paraId="0AACDD55" w14:textId="77777777" w:rsidR="00074D94" w:rsidRDefault="00074D94" w:rsidP="00074D94">
      <w:pPr>
        <w:ind w:firstLineChars="0" w:firstLine="0"/>
        <w:rPr>
          <w:rFonts w:asciiTheme="minorEastAsia" w:eastAsiaTheme="minorEastAsia" w:hAnsiTheme="minorEastAsia" w:cstheme="majorBidi"/>
          <w:b/>
          <w:bCs/>
          <w:sz w:val="18"/>
          <w:szCs w:val="18"/>
        </w:rPr>
      </w:pPr>
    </w:p>
    <w:p w14:paraId="24B3BC21" w14:textId="77777777" w:rsidR="00074D94" w:rsidRDefault="00074D94">
      <w:pPr>
        <w:widowControl/>
        <w:spacing w:line="240" w:lineRule="auto"/>
        <w:ind w:firstLineChars="0" w:firstLine="0"/>
        <w:jc w:val="left"/>
        <w:rPr>
          <w:rFonts w:asciiTheme="minorEastAsia" w:eastAsiaTheme="minorEastAsia" w:hAnsiTheme="minorEastAsia" w:cstheme="majorBidi"/>
          <w:b/>
          <w:bCs/>
          <w:sz w:val="18"/>
          <w:szCs w:val="18"/>
        </w:rPr>
      </w:pPr>
      <w:r>
        <w:rPr>
          <w:rFonts w:asciiTheme="minorEastAsia" w:eastAsiaTheme="minorEastAsia" w:hAnsiTheme="minorEastAsia" w:cstheme="majorBidi"/>
          <w:b/>
          <w:bCs/>
          <w:sz w:val="18"/>
          <w:szCs w:val="18"/>
        </w:rPr>
        <w:br w:type="page"/>
      </w:r>
    </w:p>
    <w:p w14:paraId="1E4504F3" w14:textId="77777777" w:rsidR="002900EF" w:rsidRPr="00EE0E6C" w:rsidRDefault="002900EF" w:rsidP="00EE0E6C">
      <w:pPr>
        <w:ind w:firstLineChars="0" w:firstLine="0"/>
        <w:jc w:val="center"/>
        <w:rPr>
          <w:rFonts w:ascii="黑体" w:eastAsia="黑体" w:hAnsi="黑体"/>
          <w:b/>
        </w:rPr>
      </w:pPr>
      <w:r w:rsidRPr="00EE0E6C">
        <w:rPr>
          <w:rFonts w:ascii="黑体" w:eastAsia="黑体" w:hAnsi="黑体" w:hint="eastAsia"/>
          <w:b/>
        </w:rPr>
        <w:lastRenderedPageBreak/>
        <w:t>表</w:t>
      </w:r>
      <w:r w:rsidRPr="00EE0E6C">
        <w:rPr>
          <w:rFonts w:ascii="黑体" w:eastAsia="黑体" w:hAnsi="黑体"/>
          <w:b/>
        </w:rPr>
        <w:t>A.</w:t>
      </w:r>
      <w:r w:rsidR="00074D94" w:rsidRPr="00EE0E6C">
        <w:rPr>
          <w:rFonts w:ascii="黑体" w:eastAsia="黑体" w:hAnsi="黑体"/>
          <w:b/>
        </w:rPr>
        <w:t>5</w:t>
      </w:r>
      <w:r w:rsidRPr="00EE0E6C">
        <w:rPr>
          <w:rFonts w:ascii="黑体" w:eastAsia="黑体" w:hAnsi="黑体"/>
          <w:b/>
        </w:rPr>
        <w:t xml:space="preserve">  </w:t>
      </w:r>
      <w:r w:rsidRPr="00EE0E6C">
        <w:rPr>
          <w:rFonts w:ascii="黑体" w:eastAsia="黑体" w:hAnsi="黑体" w:hint="eastAsia"/>
          <w:b/>
        </w:rPr>
        <w:t>给排水模型</w:t>
      </w:r>
    </w:p>
    <w:tbl>
      <w:tblPr>
        <w:tblW w:w="0" w:type="auto"/>
        <w:tblCellMar>
          <w:left w:w="0" w:type="dxa"/>
          <w:right w:w="0" w:type="dxa"/>
        </w:tblCellMar>
        <w:tblLook w:val="04A0" w:firstRow="1" w:lastRow="0" w:firstColumn="1" w:lastColumn="0" w:noHBand="0" w:noVBand="1"/>
      </w:tblPr>
      <w:tblGrid>
        <w:gridCol w:w="1413"/>
        <w:gridCol w:w="1843"/>
        <w:gridCol w:w="1984"/>
        <w:gridCol w:w="3056"/>
      </w:tblGrid>
      <w:tr w:rsidR="002900EF" w:rsidRPr="00F23ABA" w14:paraId="6240D7D8" w14:textId="77777777" w:rsidTr="00F23ABA">
        <w:tc>
          <w:tcPr>
            <w:tcW w:w="14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DB9247"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模型单元类别</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8789E0"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模型类型</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C15FA5"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模型单元名称</w:t>
            </w:r>
          </w:p>
        </w:tc>
        <w:tc>
          <w:tcPr>
            <w:tcW w:w="3056" w:type="dxa"/>
            <w:tcBorders>
              <w:top w:val="single" w:sz="4" w:space="0" w:color="000000"/>
              <w:left w:val="single" w:sz="4" w:space="0" w:color="000000"/>
              <w:right w:val="single" w:sz="4" w:space="0" w:color="000000"/>
            </w:tcBorders>
            <w:noWrap/>
            <w:tcMar>
              <w:top w:w="15" w:type="dxa"/>
              <w:left w:w="15" w:type="dxa"/>
              <w:bottom w:w="0" w:type="dxa"/>
              <w:right w:w="15" w:type="dxa"/>
            </w:tcMar>
            <w:vAlign w:val="center"/>
            <w:hideMark/>
          </w:tcPr>
          <w:p w14:paraId="617F0DCA"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几何表达精度</w:t>
            </w:r>
          </w:p>
        </w:tc>
      </w:tr>
      <w:tr w:rsidR="002900EF" w:rsidRPr="00F23ABA" w14:paraId="77ECAF3D" w14:textId="77777777" w:rsidTr="00F23ABA">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A57506"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管道</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87552D"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给排水管道</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DB6BB3"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BF8F63"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所有管道管径及壁厚、材质、保温材料厚度、实际平面位置、实际标高</w:t>
            </w:r>
          </w:p>
        </w:tc>
      </w:tr>
      <w:tr w:rsidR="002900EF" w:rsidRPr="00F23ABA" w14:paraId="13515830"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4E0BB50A"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2D2078"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给排水管件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435B49"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11C222"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所有管道管径及壁厚、材质、保温材料厚度、实际平面位置、实际标高</w:t>
            </w:r>
          </w:p>
        </w:tc>
      </w:tr>
      <w:tr w:rsidR="002900EF" w:rsidRPr="00F23ABA" w14:paraId="02D7525A" w14:textId="77777777" w:rsidTr="00F23ABA">
        <w:tc>
          <w:tcPr>
            <w:tcW w:w="14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B0E801"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管道附件</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C13B8A"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给排水管道附件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15FA6B"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阀门、仪表、过滤器、旋流防止器、吸水喇叭口、波纹补偿器、可曲挠橡胶接头、金属软管、存水弯、清洁口、检查口、通气帽、雨水斗套管等</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34BA2D"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实际形状、实际尺寸、材质、精确平面位置、精确标高</w:t>
            </w:r>
          </w:p>
        </w:tc>
      </w:tr>
      <w:tr w:rsidR="002900EF" w:rsidRPr="00F23ABA" w14:paraId="39572D19" w14:textId="77777777" w:rsidTr="00F23ABA">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7EFFDE"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设备</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2AB1D5"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集水设备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F4FC1D"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水池、水箱等</w:t>
            </w:r>
          </w:p>
        </w:tc>
        <w:tc>
          <w:tcPr>
            <w:tcW w:w="30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78C62B"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实际形状、实际尺寸、材质、精确平面位置、精确标高</w:t>
            </w:r>
          </w:p>
        </w:tc>
      </w:tr>
      <w:tr w:rsidR="002900EF" w:rsidRPr="00F23ABA" w14:paraId="5B99AFAF"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069EAE0"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648890"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消防设备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D7D972"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消火栓、灭火器、喷头</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3CBDE226"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60EC8038"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1F5AB49"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B8D9C6"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供水设备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875AFF"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加压设备等</w:t>
            </w:r>
          </w:p>
        </w:tc>
        <w:tc>
          <w:tcPr>
            <w:tcW w:w="30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BAA8DA"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实际形状、实际尺寸、材质、实际平面位置、精确标高、阀件的空间定位信息</w:t>
            </w:r>
          </w:p>
        </w:tc>
      </w:tr>
      <w:tr w:rsidR="002900EF" w:rsidRPr="00F23ABA" w14:paraId="75494543"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BFFDA0E"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5D32A3"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加热储热设备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6C7240"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热水器、换热器、太阳能集热装置、热水机组、热泵机组等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7E67F5AF"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556D41B5"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16F323F0"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B666C3"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排水设备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90FFA2"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提升设备、隔油设施等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4DABDDEA"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4DECAA97"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5B7EA594"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A2FD07"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水处理设备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D1BC5A"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软化水设备、过滤设备、膜处理设备、地下水有毒物质去除设备、消毒设备等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5833951F"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4A97DBFA"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0B594504"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B95BFA"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冷却塔</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0A887F"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冷却塔等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13234196"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042E505D" w14:textId="77777777" w:rsidTr="00F23ABA">
        <w:tc>
          <w:tcPr>
            <w:tcW w:w="14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DEE069"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卫浴装置</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53E6C7"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卫浴装置</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C91079"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洗手台、马桶等</w:t>
            </w:r>
          </w:p>
        </w:tc>
        <w:tc>
          <w:tcPr>
            <w:tcW w:w="30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89C3EE"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w:t>
            </w:r>
          </w:p>
        </w:tc>
      </w:tr>
      <w:tr w:rsidR="002900EF" w:rsidRPr="00F23ABA" w14:paraId="069D48D8" w14:textId="77777777" w:rsidTr="00F23ABA">
        <w:tc>
          <w:tcPr>
            <w:tcW w:w="14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CDBD86"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构筑物</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ECB14C"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给排水构筑物</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5A6E94"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集水井、消火栓等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3150DF8F" w14:textId="77777777" w:rsidR="002900EF" w:rsidRPr="00F23ABA" w:rsidRDefault="002900EF" w:rsidP="00965183">
            <w:pPr>
              <w:widowControl/>
              <w:spacing w:line="240" w:lineRule="atLeast"/>
              <w:ind w:firstLineChars="0" w:firstLine="0"/>
              <w:jc w:val="left"/>
              <w:rPr>
                <w:rFonts w:ascii="宋体" w:hAnsi="宋体" w:cs="Times New Roman"/>
                <w:sz w:val="18"/>
                <w:szCs w:val="18"/>
              </w:rPr>
            </w:pPr>
          </w:p>
        </w:tc>
      </w:tr>
      <w:tr w:rsidR="002900EF" w:rsidRPr="00F23ABA" w14:paraId="44CFBE72" w14:textId="77777777" w:rsidTr="00F23ABA">
        <w:tc>
          <w:tcPr>
            <w:tcW w:w="141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B003C6A"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支吊架</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31AA652"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给排水吊架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6B5C47"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BFC404"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r>
      <w:tr w:rsidR="002900EF" w:rsidRPr="00F23ABA" w14:paraId="106A7F50"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70C9F1F4"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E5415FB"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给排水支架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DBE6DF"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34C4B0"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r>
    </w:tbl>
    <w:p w14:paraId="60A2DEC7" w14:textId="77777777" w:rsidR="00074D94" w:rsidRDefault="00074D94" w:rsidP="00074D94">
      <w:pPr>
        <w:ind w:firstLineChars="0" w:firstLine="0"/>
        <w:rPr>
          <w:rFonts w:ascii="黑体" w:eastAsia="黑体" w:hAnsi="黑体" w:cstheme="majorBidi"/>
          <w:b/>
          <w:bCs/>
          <w:szCs w:val="21"/>
        </w:rPr>
      </w:pPr>
    </w:p>
    <w:p w14:paraId="63495367" w14:textId="77777777" w:rsidR="00074D94" w:rsidRDefault="00074D94">
      <w:pPr>
        <w:widowControl/>
        <w:spacing w:line="240" w:lineRule="auto"/>
        <w:ind w:firstLineChars="0" w:firstLine="0"/>
        <w:jc w:val="left"/>
        <w:rPr>
          <w:rFonts w:ascii="黑体" w:eastAsia="黑体" w:hAnsi="黑体" w:cstheme="majorBidi"/>
          <w:b/>
          <w:bCs/>
          <w:szCs w:val="21"/>
        </w:rPr>
      </w:pPr>
      <w:r>
        <w:rPr>
          <w:rFonts w:ascii="黑体" w:eastAsia="黑体" w:hAnsi="黑体" w:cstheme="majorBidi"/>
          <w:b/>
          <w:bCs/>
          <w:szCs w:val="21"/>
        </w:rPr>
        <w:br w:type="page"/>
      </w:r>
    </w:p>
    <w:p w14:paraId="0F1191D4" w14:textId="77777777" w:rsidR="002900EF" w:rsidRPr="00EE0E6C" w:rsidRDefault="002900EF" w:rsidP="00EE0E6C">
      <w:pPr>
        <w:ind w:firstLineChars="0" w:firstLine="0"/>
        <w:jc w:val="center"/>
        <w:rPr>
          <w:rFonts w:ascii="黑体" w:eastAsia="黑体" w:hAnsi="黑体"/>
          <w:b/>
        </w:rPr>
      </w:pPr>
      <w:r w:rsidRPr="00EE0E6C">
        <w:rPr>
          <w:rFonts w:ascii="黑体" w:eastAsia="黑体" w:hAnsi="黑体" w:hint="eastAsia"/>
          <w:b/>
        </w:rPr>
        <w:lastRenderedPageBreak/>
        <w:t>表</w:t>
      </w:r>
      <w:r w:rsidRPr="00EE0E6C">
        <w:rPr>
          <w:rFonts w:ascii="黑体" w:eastAsia="黑体" w:hAnsi="黑体"/>
          <w:b/>
        </w:rPr>
        <w:t>A.</w:t>
      </w:r>
      <w:r w:rsidR="00074D94" w:rsidRPr="00EE0E6C">
        <w:rPr>
          <w:rFonts w:ascii="黑体" w:eastAsia="黑体" w:hAnsi="黑体"/>
          <w:b/>
        </w:rPr>
        <w:t>6</w:t>
      </w:r>
      <w:r w:rsidRPr="00EE0E6C">
        <w:rPr>
          <w:rFonts w:ascii="黑体" w:eastAsia="黑体" w:hAnsi="黑体"/>
          <w:b/>
        </w:rPr>
        <w:t xml:space="preserve">  </w:t>
      </w:r>
      <w:r w:rsidRPr="00EE0E6C">
        <w:rPr>
          <w:rFonts w:ascii="黑体" w:eastAsia="黑体" w:hAnsi="黑体" w:hint="eastAsia"/>
          <w:b/>
        </w:rPr>
        <w:t>暖通模型</w:t>
      </w:r>
    </w:p>
    <w:tbl>
      <w:tblPr>
        <w:tblW w:w="8359" w:type="dxa"/>
        <w:tblCellMar>
          <w:left w:w="0" w:type="dxa"/>
          <w:right w:w="0" w:type="dxa"/>
        </w:tblCellMar>
        <w:tblLook w:val="04A0" w:firstRow="1" w:lastRow="0" w:firstColumn="1" w:lastColumn="0" w:noHBand="0" w:noVBand="1"/>
      </w:tblPr>
      <w:tblGrid>
        <w:gridCol w:w="1413"/>
        <w:gridCol w:w="1843"/>
        <w:gridCol w:w="1984"/>
        <w:gridCol w:w="3119"/>
      </w:tblGrid>
      <w:tr w:rsidR="00F23ABA" w:rsidRPr="00F23ABA" w14:paraId="60C27031" w14:textId="77777777" w:rsidTr="00F23ABA">
        <w:tc>
          <w:tcPr>
            <w:tcW w:w="14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0142BB6"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模型单元类别</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0DDB9B7"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模型单元类型</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2A57BB"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模型单元名称</w:t>
            </w:r>
          </w:p>
        </w:tc>
        <w:tc>
          <w:tcPr>
            <w:tcW w:w="3119" w:type="dxa"/>
            <w:tcBorders>
              <w:top w:val="single" w:sz="4" w:space="0" w:color="000000"/>
              <w:left w:val="single" w:sz="4" w:space="0" w:color="000000"/>
              <w:right w:val="single" w:sz="4" w:space="0" w:color="000000"/>
            </w:tcBorders>
            <w:noWrap/>
            <w:tcMar>
              <w:top w:w="15" w:type="dxa"/>
              <w:left w:w="15" w:type="dxa"/>
              <w:bottom w:w="0" w:type="dxa"/>
              <w:right w:w="15" w:type="dxa"/>
            </w:tcMar>
            <w:vAlign w:val="center"/>
            <w:hideMark/>
          </w:tcPr>
          <w:p w14:paraId="647467E4"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几何表达精度</w:t>
            </w:r>
          </w:p>
        </w:tc>
      </w:tr>
      <w:tr w:rsidR="00F23ABA" w:rsidRPr="00F23ABA" w14:paraId="0764BEA9" w14:textId="77777777" w:rsidTr="00F23ABA">
        <w:tc>
          <w:tcPr>
            <w:tcW w:w="141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E56E3E4"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设备</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715E60"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冷热源设备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3E335C"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冷水机组、溴化锂吸收式机组、换热设备、热泵、锅炉、单元式热水设备、蓄热蓄冷装置等</w:t>
            </w:r>
          </w:p>
        </w:tc>
        <w:tc>
          <w:tcPr>
            <w:tcW w:w="311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4529E3"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w:t>
            </w:r>
          </w:p>
        </w:tc>
      </w:tr>
      <w:tr w:rsidR="00F23ABA" w:rsidRPr="00F23ABA" w14:paraId="3951D804"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EF32107" w14:textId="77777777" w:rsidR="00F23ABA" w:rsidRPr="00F23ABA" w:rsidRDefault="00F23ABA"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46D5E6"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水系统设备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888F8E"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冷却塔、水泵、膨胀水箱、自动补水定压装置、软化水气、集分水气等</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79F7FA7F" w14:textId="77777777" w:rsidR="00F23ABA" w:rsidRPr="00F23ABA" w:rsidRDefault="00F23ABA" w:rsidP="00965183">
            <w:pPr>
              <w:pStyle w:val="af8"/>
              <w:spacing w:beforeLines="0" w:before="0" w:afterLines="0" w:after="0" w:line="240" w:lineRule="atLeast"/>
              <w:rPr>
                <w:rFonts w:ascii="宋体" w:hAnsi="宋体"/>
                <w:sz w:val="18"/>
                <w:szCs w:val="18"/>
              </w:rPr>
            </w:pPr>
          </w:p>
        </w:tc>
      </w:tr>
      <w:tr w:rsidR="00F23ABA" w:rsidRPr="00F23ABA" w14:paraId="443AE173"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13D8F14A" w14:textId="77777777" w:rsidR="00F23ABA" w:rsidRPr="00F23ABA" w:rsidRDefault="00F23ABA"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AD6393"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供暖设备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D1C104"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散热器、暖风机、热空气幕、空气加热器等</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2BE67C4A" w14:textId="77777777" w:rsidR="00F23ABA" w:rsidRPr="00F23ABA" w:rsidRDefault="00F23ABA" w:rsidP="00965183">
            <w:pPr>
              <w:pStyle w:val="af8"/>
              <w:spacing w:beforeLines="0" w:before="0" w:afterLines="0" w:after="0" w:line="240" w:lineRule="atLeast"/>
              <w:rPr>
                <w:rFonts w:ascii="宋体" w:hAnsi="宋体"/>
                <w:sz w:val="18"/>
                <w:szCs w:val="18"/>
              </w:rPr>
            </w:pPr>
          </w:p>
        </w:tc>
      </w:tr>
      <w:tr w:rsidR="00F23ABA" w:rsidRPr="00F23ABA" w14:paraId="26E6A655"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21E7C5F5" w14:textId="77777777" w:rsidR="00F23ABA" w:rsidRPr="00F23ABA" w:rsidRDefault="00F23ABA"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A1FEED"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通风除尘及防排烟设备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BDA969"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风机、换气扇、风幕、除尘器等</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6F18D66A" w14:textId="77777777" w:rsidR="00F23ABA" w:rsidRPr="00F23ABA" w:rsidRDefault="00F23ABA" w:rsidP="00965183">
            <w:pPr>
              <w:pStyle w:val="af8"/>
              <w:spacing w:beforeLines="0" w:before="0" w:afterLines="0" w:after="0" w:line="240" w:lineRule="atLeast"/>
              <w:rPr>
                <w:rFonts w:ascii="宋体" w:hAnsi="宋体"/>
                <w:sz w:val="18"/>
                <w:szCs w:val="18"/>
              </w:rPr>
            </w:pPr>
          </w:p>
        </w:tc>
      </w:tr>
      <w:tr w:rsidR="00F23ABA" w:rsidRPr="00F23ABA" w14:paraId="505C8200"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7987CE3C" w14:textId="77777777" w:rsidR="00F23ABA" w:rsidRPr="00F23ABA" w:rsidRDefault="00F23ABA"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FFDF50"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空气调节设备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26E24C"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组合式空调机组、新风热交换器、新风处理机组、风机盘管、变风量末端、多联式空调机组、房间空调器、单元式空调机、冷冻除湿机组、加湿器、精密空调机、空气净化装置等</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26C4361B" w14:textId="77777777" w:rsidR="00F23ABA" w:rsidRPr="00F23ABA" w:rsidRDefault="00F23ABA" w:rsidP="00965183">
            <w:pPr>
              <w:pStyle w:val="af8"/>
              <w:spacing w:beforeLines="0" w:before="0" w:afterLines="0" w:after="0" w:line="240" w:lineRule="atLeast"/>
              <w:rPr>
                <w:rFonts w:ascii="宋体" w:hAnsi="宋体"/>
                <w:sz w:val="18"/>
                <w:szCs w:val="18"/>
              </w:rPr>
            </w:pPr>
          </w:p>
        </w:tc>
      </w:tr>
      <w:tr w:rsidR="00F23ABA" w:rsidRPr="00F23ABA" w14:paraId="1BB9FDBF" w14:textId="77777777" w:rsidTr="00F23ABA">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F40BD3"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管道</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8765E9E"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暖通风管</w:t>
            </w:r>
          </w:p>
        </w:tc>
        <w:tc>
          <w:tcPr>
            <w:tcW w:w="198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189962"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C1111B"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w:t>
            </w:r>
          </w:p>
        </w:tc>
      </w:tr>
      <w:tr w:rsidR="00F23ABA" w:rsidRPr="00F23ABA" w14:paraId="19B515A9"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4948400F" w14:textId="77777777" w:rsidR="00F23ABA" w:rsidRPr="00F23ABA" w:rsidRDefault="00F23ABA"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3CE57B6"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暖通风管管件</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4E07E045" w14:textId="77777777" w:rsidR="00F23ABA" w:rsidRPr="00F23ABA" w:rsidRDefault="00F23ABA" w:rsidP="00965183">
            <w:pPr>
              <w:pStyle w:val="af8"/>
              <w:spacing w:beforeLines="0" w:before="0" w:afterLines="0" w:after="0" w:line="240" w:lineRule="atLeast"/>
              <w:rPr>
                <w:rFonts w:ascii="宋体" w:hAnsi="宋体"/>
                <w:sz w:val="18"/>
                <w:szCs w:val="18"/>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1F339A59" w14:textId="77777777" w:rsidR="00F23ABA" w:rsidRPr="00F23ABA" w:rsidRDefault="00F23ABA" w:rsidP="00965183">
            <w:pPr>
              <w:pStyle w:val="af8"/>
              <w:spacing w:beforeLines="0" w:before="0" w:afterLines="0" w:after="0" w:line="240" w:lineRule="atLeast"/>
              <w:rPr>
                <w:rFonts w:ascii="宋体" w:hAnsi="宋体"/>
                <w:sz w:val="18"/>
                <w:szCs w:val="18"/>
              </w:rPr>
            </w:pPr>
          </w:p>
        </w:tc>
      </w:tr>
      <w:tr w:rsidR="00F23ABA" w:rsidRPr="00F23ABA" w14:paraId="5A57425D"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530CB941" w14:textId="77777777" w:rsidR="00F23ABA" w:rsidRPr="00F23ABA" w:rsidRDefault="00F23ABA"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2BC9AE"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暖通液体输送管道</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CE4F498" w14:textId="77777777" w:rsidR="00F23ABA" w:rsidRPr="00F23ABA" w:rsidRDefault="00F23ABA" w:rsidP="00965183">
            <w:pPr>
              <w:pStyle w:val="af8"/>
              <w:spacing w:beforeLines="0" w:before="0" w:afterLines="0" w:after="0" w:line="240" w:lineRule="atLeast"/>
              <w:rPr>
                <w:rFonts w:ascii="宋体" w:hAnsi="宋体"/>
                <w:sz w:val="18"/>
                <w:szCs w:val="18"/>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26886A00" w14:textId="77777777" w:rsidR="00F23ABA" w:rsidRPr="00F23ABA" w:rsidRDefault="00F23ABA" w:rsidP="00965183">
            <w:pPr>
              <w:pStyle w:val="af8"/>
              <w:spacing w:beforeLines="0" w:before="0" w:afterLines="0" w:after="0" w:line="240" w:lineRule="atLeast"/>
              <w:rPr>
                <w:rFonts w:ascii="宋体" w:hAnsi="宋体"/>
                <w:sz w:val="18"/>
                <w:szCs w:val="18"/>
              </w:rPr>
            </w:pPr>
          </w:p>
        </w:tc>
      </w:tr>
      <w:tr w:rsidR="00F23ABA" w:rsidRPr="00F23ABA" w14:paraId="02FF02DD"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099C4BF" w14:textId="77777777" w:rsidR="00F23ABA" w:rsidRPr="00F23ABA" w:rsidRDefault="00F23ABA"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1DC0DC"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暖通液体输送管管件</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E7C79DC" w14:textId="77777777" w:rsidR="00F23ABA" w:rsidRPr="00F23ABA" w:rsidRDefault="00F23ABA" w:rsidP="00965183">
            <w:pPr>
              <w:pStyle w:val="af8"/>
              <w:spacing w:beforeLines="0" w:before="0" w:afterLines="0" w:after="0" w:line="240" w:lineRule="atLeast"/>
              <w:rPr>
                <w:rFonts w:ascii="宋体" w:hAnsi="宋体"/>
                <w:sz w:val="18"/>
                <w:szCs w:val="18"/>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485BC0C4" w14:textId="77777777" w:rsidR="00F23ABA" w:rsidRPr="00F23ABA" w:rsidRDefault="00F23ABA" w:rsidP="00965183">
            <w:pPr>
              <w:pStyle w:val="af8"/>
              <w:spacing w:beforeLines="0" w:before="0" w:afterLines="0" w:after="0" w:line="240" w:lineRule="atLeast"/>
              <w:rPr>
                <w:rFonts w:ascii="宋体" w:hAnsi="宋体"/>
                <w:sz w:val="18"/>
                <w:szCs w:val="18"/>
              </w:rPr>
            </w:pPr>
          </w:p>
        </w:tc>
      </w:tr>
      <w:tr w:rsidR="00F23ABA" w:rsidRPr="00F23ABA" w14:paraId="2FC1F02E" w14:textId="77777777" w:rsidTr="00F23ABA">
        <w:trPr>
          <w:trHeight w:val="510"/>
        </w:trPr>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1D7BBB"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管道附件、末端及其他部件</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206530"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暖通管道附件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D6D260"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阀门、集气管、热量表、消声器、补偿器、仪表、管道支撑件、设备隔振</w:t>
            </w:r>
          </w:p>
        </w:tc>
        <w:tc>
          <w:tcPr>
            <w:tcW w:w="311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515F4D"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w:t>
            </w:r>
          </w:p>
        </w:tc>
      </w:tr>
      <w:tr w:rsidR="00F23ABA" w:rsidRPr="00F23ABA" w14:paraId="04AE0EE0" w14:textId="77777777" w:rsidTr="00F23ABA">
        <w:trPr>
          <w:trHeight w:val="312"/>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E27DB12" w14:textId="77777777" w:rsidR="00F23ABA" w:rsidRPr="00F23ABA" w:rsidRDefault="00F23ABA"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0C0A86"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暖通末端</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FC6702"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风口</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200897A3" w14:textId="77777777" w:rsidR="00F23ABA" w:rsidRPr="00F23ABA" w:rsidRDefault="00F23ABA" w:rsidP="00965183">
            <w:pPr>
              <w:pStyle w:val="af8"/>
              <w:spacing w:beforeLines="0" w:before="0" w:afterLines="0" w:after="0" w:line="240" w:lineRule="atLeast"/>
              <w:rPr>
                <w:rFonts w:ascii="宋体" w:hAnsi="宋体"/>
                <w:sz w:val="18"/>
                <w:szCs w:val="18"/>
              </w:rPr>
            </w:pPr>
          </w:p>
        </w:tc>
      </w:tr>
      <w:tr w:rsidR="00F23ABA" w:rsidRPr="00F23ABA" w14:paraId="60D4DBEA"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247D65DE" w14:textId="77777777" w:rsidR="00F23ABA" w:rsidRPr="00F23ABA" w:rsidRDefault="00F23ABA"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9B9BBDA"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暖通其他</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68A1F7"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7A1A5FA9" w14:textId="77777777" w:rsidR="00F23ABA" w:rsidRPr="00F23ABA" w:rsidRDefault="00F23ABA" w:rsidP="00965183">
            <w:pPr>
              <w:pStyle w:val="af8"/>
              <w:spacing w:beforeLines="0" w:before="0" w:afterLines="0" w:after="0" w:line="240" w:lineRule="atLeast"/>
              <w:rPr>
                <w:rFonts w:ascii="宋体" w:hAnsi="宋体"/>
                <w:sz w:val="18"/>
                <w:szCs w:val="18"/>
              </w:rPr>
            </w:pPr>
          </w:p>
        </w:tc>
      </w:tr>
      <w:tr w:rsidR="00F23ABA" w:rsidRPr="00F23ABA" w14:paraId="269B39BF" w14:textId="77777777" w:rsidTr="00F23ABA">
        <w:tc>
          <w:tcPr>
            <w:tcW w:w="141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1059438"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管道支吊架</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E141DFC"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暖通管道支架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CF06C4"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436C37" w14:textId="77777777" w:rsidR="00F23ABA" w:rsidRPr="00F23ABA" w:rsidRDefault="00F23ABA"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r>
      <w:tr w:rsidR="00F23ABA" w:rsidRPr="00F23ABA" w14:paraId="0C6FD2FB"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2C031DF8" w14:textId="77777777" w:rsidR="00F23ABA" w:rsidRPr="00F23ABA" w:rsidRDefault="00F23ABA" w:rsidP="00965183">
            <w:pPr>
              <w:widowControl/>
              <w:spacing w:line="240" w:lineRule="atLeast"/>
              <w:ind w:firstLineChars="0" w:firstLine="0"/>
              <w:jc w:val="left"/>
              <w:rPr>
                <w:sz w:val="18"/>
                <w:szCs w:val="18"/>
              </w:rPr>
            </w:pP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EA174CF" w14:textId="77777777" w:rsidR="00F23ABA" w:rsidRPr="00F23ABA" w:rsidRDefault="00F23ABA" w:rsidP="00965183">
            <w:pPr>
              <w:pStyle w:val="af8"/>
              <w:spacing w:beforeLines="0" w:before="0" w:afterLines="0" w:after="0" w:line="240" w:lineRule="atLeast"/>
              <w:rPr>
                <w:rFonts w:asciiTheme="minorEastAsia" w:eastAsiaTheme="minorEastAsia" w:hAnsiTheme="minorEastAsia"/>
                <w:sz w:val="18"/>
                <w:szCs w:val="18"/>
              </w:rPr>
            </w:pPr>
            <w:r w:rsidRPr="00F23ABA">
              <w:rPr>
                <w:rFonts w:asciiTheme="minorEastAsia" w:eastAsiaTheme="minorEastAsia" w:hAnsiTheme="minorEastAsia" w:hint="eastAsia"/>
                <w:sz w:val="18"/>
                <w:szCs w:val="18"/>
              </w:rPr>
              <w:t>暖通管道吊架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0AE823" w14:textId="77777777" w:rsidR="00F23ABA" w:rsidRPr="00F23ABA" w:rsidRDefault="00F23ABA" w:rsidP="00965183">
            <w:pPr>
              <w:pStyle w:val="af8"/>
              <w:spacing w:beforeLines="0" w:before="0" w:afterLines="0" w:after="0" w:line="240" w:lineRule="atLeast"/>
              <w:rPr>
                <w:rFonts w:asciiTheme="minorEastAsia" w:eastAsiaTheme="minorEastAsia" w:hAnsiTheme="minorEastAsia"/>
                <w:sz w:val="18"/>
                <w:szCs w:val="18"/>
              </w:rPr>
            </w:pPr>
            <w:r w:rsidRPr="00F23ABA">
              <w:rPr>
                <w:rFonts w:asciiTheme="minorEastAsia" w:eastAsiaTheme="minorEastAsia" w:hAnsiTheme="minorEastAsia" w:hint="eastAsia"/>
                <w:sz w:val="18"/>
                <w:szCs w:val="18"/>
              </w:rPr>
              <w:t>—</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347876BC" w14:textId="77777777" w:rsidR="00F23ABA" w:rsidRPr="00F23ABA" w:rsidRDefault="00F23ABA" w:rsidP="00965183">
            <w:pPr>
              <w:widowControl/>
              <w:spacing w:line="240" w:lineRule="atLeast"/>
              <w:ind w:firstLineChars="0" w:firstLine="0"/>
              <w:jc w:val="left"/>
              <w:rPr>
                <w:sz w:val="18"/>
                <w:szCs w:val="18"/>
              </w:rPr>
            </w:pPr>
          </w:p>
        </w:tc>
      </w:tr>
    </w:tbl>
    <w:p w14:paraId="38FDA201" w14:textId="77777777" w:rsidR="00074D94" w:rsidRDefault="00074D94" w:rsidP="00074D94">
      <w:pPr>
        <w:ind w:firstLineChars="0" w:firstLine="0"/>
        <w:rPr>
          <w:rFonts w:ascii="黑体" w:eastAsia="黑体" w:hAnsi="黑体" w:cstheme="majorBidi"/>
          <w:b/>
          <w:bCs/>
          <w:szCs w:val="21"/>
        </w:rPr>
      </w:pPr>
    </w:p>
    <w:p w14:paraId="753CCA64" w14:textId="77777777" w:rsidR="00074D94" w:rsidRDefault="00074D94">
      <w:pPr>
        <w:widowControl/>
        <w:spacing w:line="240" w:lineRule="auto"/>
        <w:ind w:firstLineChars="0" w:firstLine="0"/>
        <w:jc w:val="left"/>
        <w:rPr>
          <w:rFonts w:ascii="黑体" w:eastAsia="黑体" w:hAnsi="黑体" w:cstheme="majorBidi"/>
          <w:b/>
          <w:bCs/>
          <w:szCs w:val="21"/>
        </w:rPr>
      </w:pPr>
      <w:r>
        <w:rPr>
          <w:rFonts w:ascii="黑体" w:eastAsia="黑体" w:hAnsi="黑体" w:cstheme="majorBidi"/>
          <w:b/>
          <w:bCs/>
          <w:szCs w:val="21"/>
        </w:rPr>
        <w:br w:type="page"/>
      </w:r>
    </w:p>
    <w:p w14:paraId="382D49DA" w14:textId="77777777" w:rsidR="002900EF" w:rsidRPr="00EE0E6C" w:rsidRDefault="002900EF" w:rsidP="00EE0E6C">
      <w:pPr>
        <w:ind w:firstLineChars="0" w:firstLine="0"/>
        <w:jc w:val="center"/>
        <w:rPr>
          <w:rFonts w:ascii="黑体" w:eastAsia="黑体" w:hAnsi="黑体"/>
          <w:b/>
        </w:rPr>
      </w:pPr>
      <w:r w:rsidRPr="00EE0E6C">
        <w:rPr>
          <w:rFonts w:ascii="黑体" w:eastAsia="黑体" w:hAnsi="黑体" w:hint="eastAsia"/>
          <w:b/>
        </w:rPr>
        <w:lastRenderedPageBreak/>
        <w:t>表</w:t>
      </w:r>
      <w:r w:rsidRPr="00EE0E6C">
        <w:rPr>
          <w:rFonts w:ascii="黑体" w:eastAsia="黑体" w:hAnsi="黑体"/>
          <w:b/>
        </w:rPr>
        <w:t>A.</w:t>
      </w:r>
      <w:r w:rsidR="00074D94" w:rsidRPr="00EE0E6C">
        <w:rPr>
          <w:rFonts w:ascii="黑体" w:eastAsia="黑体" w:hAnsi="黑体"/>
          <w:b/>
        </w:rPr>
        <w:t>7</w:t>
      </w:r>
      <w:r w:rsidRPr="00EE0E6C">
        <w:rPr>
          <w:rFonts w:ascii="黑体" w:eastAsia="黑体" w:hAnsi="黑体"/>
          <w:b/>
        </w:rPr>
        <w:t xml:space="preserve">  </w:t>
      </w:r>
      <w:r w:rsidRPr="00EE0E6C">
        <w:rPr>
          <w:rFonts w:ascii="黑体" w:eastAsia="黑体" w:hAnsi="黑体" w:hint="eastAsia"/>
          <w:b/>
        </w:rPr>
        <w:t>电气模型</w:t>
      </w:r>
    </w:p>
    <w:tbl>
      <w:tblPr>
        <w:tblW w:w="8359" w:type="dxa"/>
        <w:jc w:val="center"/>
        <w:tblCellMar>
          <w:left w:w="0" w:type="dxa"/>
          <w:right w:w="0" w:type="dxa"/>
        </w:tblCellMar>
        <w:tblLook w:val="04A0" w:firstRow="1" w:lastRow="0" w:firstColumn="1" w:lastColumn="0" w:noHBand="0" w:noVBand="1"/>
      </w:tblPr>
      <w:tblGrid>
        <w:gridCol w:w="1413"/>
        <w:gridCol w:w="1843"/>
        <w:gridCol w:w="1984"/>
        <w:gridCol w:w="3119"/>
      </w:tblGrid>
      <w:tr w:rsidR="002900EF" w:rsidRPr="00F23ABA" w14:paraId="71990E19" w14:textId="77777777" w:rsidTr="00F23ABA">
        <w:trPr>
          <w:jc w:val="center"/>
        </w:trPr>
        <w:tc>
          <w:tcPr>
            <w:tcW w:w="14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76FCD9"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模型单元类别</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CEE3B4"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模型单元类型</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024630"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模型单元名称</w:t>
            </w:r>
          </w:p>
        </w:tc>
        <w:tc>
          <w:tcPr>
            <w:tcW w:w="3119"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714B5216"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几何表达精度</w:t>
            </w:r>
          </w:p>
        </w:tc>
      </w:tr>
      <w:tr w:rsidR="002900EF" w:rsidRPr="00F23ABA" w14:paraId="3B2726F8" w14:textId="77777777" w:rsidTr="00F23ABA">
        <w:trPr>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BEDBE1"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设备</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0617E4"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配变电设备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CF2E70"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sz w:val="18"/>
                <w:szCs w:val="18"/>
              </w:rPr>
              <w:t>10</w:t>
            </w:r>
            <w:r w:rsidRPr="00F23ABA">
              <w:rPr>
                <w:rFonts w:ascii="宋体" w:hAnsi="宋体" w:hint="eastAsia"/>
                <w:sz w:val="18"/>
                <w:szCs w:val="18"/>
              </w:rPr>
              <w:t>（</w:t>
            </w:r>
            <w:r w:rsidRPr="00F23ABA">
              <w:rPr>
                <w:rFonts w:ascii="宋体" w:hAnsi="宋体"/>
                <w:sz w:val="18"/>
                <w:szCs w:val="18"/>
              </w:rPr>
              <w:t>6</w:t>
            </w:r>
            <w:r w:rsidRPr="00F23ABA">
              <w:rPr>
                <w:rFonts w:ascii="宋体" w:hAnsi="宋体" w:hint="eastAsia"/>
                <w:sz w:val="18"/>
                <w:szCs w:val="18"/>
              </w:rPr>
              <w:t>）</w:t>
            </w:r>
            <w:r w:rsidRPr="00F23ABA">
              <w:rPr>
                <w:rFonts w:ascii="宋体" w:hAnsi="宋体"/>
                <w:sz w:val="18"/>
                <w:szCs w:val="18"/>
              </w:rPr>
              <w:t>kv</w:t>
            </w:r>
            <w:r w:rsidRPr="00F23ABA">
              <w:rPr>
                <w:rFonts w:ascii="宋体" w:hAnsi="宋体" w:hint="eastAsia"/>
                <w:sz w:val="18"/>
                <w:szCs w:val="18"/>
              </w:rPr>
              <w:t>配电装置、配电变压器、低压配电装置、电力电容器装置、直流屏、信号屏等</w:t>
            </w:r>
          </w:p>
        </w:tc>
        <w:tc>
          <w:tcPr>
            <w:tcW w:w="3119"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2B3569C3"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w:t>
            </w:r>
          </w:p>
        </w:tc>
      </w:tr>
      <w:tr w:rsidR="002900EF" w:rsidRPr="00F23ABA" w14:paraId="62BE00F4"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80EDCB8"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367CE0"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自备应急电源设备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6164C8"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自备应急柴油发电机组、应急电源装置（</w:t>
            </w:r>
            <w:r w:rsidRPr="00F23ABA">
              <w:rPr>
                <w:rFonts w:ascii="宋体" w:hAnsi="宋体"/>
                <w:sz w:val="18"/>
                <w:szCs w:val="18"/>
              </w:rPr>
              <w:t>EPS</w:t>
            </w:r>
            <w:r w:rsidRPr="00F23ABA">
              <w:rPr>
                <w:rFonts w:ascii="宋体" w:hAnsi="宋体" w:hint="eastAsia"/>
                <w:sz w:val="18"/>
                <w:szCs w:val="18"/>
              </w:rPr>
              <w:t>）、不间断电源装置（</w:t>
            </w:r>
            <w:r w:rsidRPr="00F23ABA">
              <w:rPr>
                <w:rFonts w:ascii="宋体" w:hAnsi="宋体"/>
                <w:sz w:val="18"/>
                <w:szCs w:val="18"/>
              </w:rPr>
              <w:t>UPS</w:t>
            </w:r>
            <w:r w:rsidRPr="00F23ABA">
              <w:rPr>
                <w:rFonts w:ascii="宋体" w:hAnsi="宋体" w:hint="eastAsia"/>
                <w:sz w:val="18"/>
                <w:szCs w:val="18"/>
              </w:rPr>
              <w:t>）等</w:t>
            </w:r>
          </w:p>
        </w:tc>
        <w:tc>
          <w:tcPr>
            <w:tcW w:w="3119" w:type="dxa"/>
            <w:vMerge/>
            <w:tcBorders>
              <w:left w:val="single" w:sz="4" w:space="0" w:color="000000"/>
              <w:right w:val="single" w:sz="4" w:space="0" w:color="000000"/>
            </w:tcBorders>
            <w:vAlign w:val="center"/>
            <w:hideMark/>
          </w:tcPr>
          <w:p w14:paraId="09642A78"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2528C2E9"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2E3775CC"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AECED4"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低压配电设备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416BF0"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低压电器、低压配电线路、低压配电系统的电击防护、成套控制装置、电气系统器件等</w:t>
            </w:r>
          </w:p>
        </w:tc>
        <w:tc>
          <w:tcPr>
            <w:tcW w:w="3119" w:type="dxa"/>
            <w:vMerge/>
            <w:tcBorders>
              <w:left w:val="single" w:sz="4" w:space="0" w:color="000000"/>
              <w:right w:val="single" w:sz="4" w:space="0" w:color="000000"/>
            </w:tcBorders>
            <w:vAlign w:val="center"/>
            <w:hideMark/>
          </w:tcPr>
          <w:p w14:paraId="01D6B6A0"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5C7F67D3"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27CA33A0"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2B367A"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电气照明设备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D5A661"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照明光源、照明灯具、照明供电设备、照明配电线路、照明控制设备、照明控制线路、消防应急照明和疏散指示设备、消防应急照明线路等</w:t>
            </w:r>
          </w:p>
        </w:tc>
        <w:tc>
          <w:tcPr>
            <w:tcW w:w="3119" w:type="dxa"/>
            <w:vMerge/>
            <w:tcBorders>
              <w:left w:val="single" w:sz="4" w:space="0" w:color="000000"/>
              <w:bottom w:val="single" w:sz="4" w:space="0" w:color="000000"/>
              <w:right w:val="single" w:sz="4" w:space="0" w:color="000000"/>
            </w:tcBorders>
            <w:vAlign w:val="center"/>
            <w:hideMark/>
          </w:tcPr>
          <w:p w14:paraId="4E5CE30E"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5201C009"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1EBEFE65"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321C05"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防雷接地装置</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69AF8D"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防雷接闪器、防雷引下线、接地网、防雷击电磁脉冲、通用电力设备接地及等电位联结等</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A8095DB"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r>
      <w:tr w:rsidR="002900EF" w:rsidRPr="00F23ABA" w14:paraId="448ED7D1" w14:textId="77777777" w:rsidTr="00F23ABA">
        <w:trPr>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30EC11"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电缆桥架</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DD16FF"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线槽</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C83822"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线槽</w:t>
            </w:r>
          </w:p>
        </w:tc>
        <w:tc>
          <w:tcPr>
            <w:tcW w:w="3119" w:type="dxa"/>
            <w:vMerge w:val="restart"/>
            <w:tcBorders>
              <w:top w:val="single" w:sz="4" w:space="0" w:color="000000"/>
              <w:left w:val="single" w:sz="4" w:space="0" w:color="000000"/>
              <w:right w:val="single" w:sz="4" w:space="0" w:color="000000"/>
            </w:tcBorders>
            <w:vAlign w:val="center"/>
            <w:hideMark/>
          </w:tcPr>
          <w:p w14:paraId="571E6829" w14:textId="77777777" w:rsidR="002900EF" w:rsidRPr="00F23ABA" w:rsidRDefault="002900EF" w:rsidP="00965183">
            <w:pPr>
              <w:widowControl/>
              <w:spacing w:line="240" w:lineRule="atLeast"/>
              <w:ind w:firstLineChars="0" w:firstLine="0"/>
              <w:jc w:val="center"/>
              <w:rPr>
                <w:rFonts w:ascii="宋体" w:hAnsi="宋体" w:cs="Times New Roman"/>
                <w:sz w:val="18"/>
                <w:szCs w:val="18"/>
              </w:rPr>
            </w:pPr>
            <w:r w:rsidRPr="00F23ABA">
              <w:rPr>
                <w:rFonts w:ascii="宋体" w:hAnsi="宋体" w:cs="Times New Roman" w:hint="eastAsia"/>
                <w:sz w:val="18"/>
                <w:szCs w:val="18"/>
              </w:rPr>
              <w:t>实际形状、实际尺寸、材质、实际平面位置、实际标高</w:t>
            </w:r>
          </w:p>
        </w:tc>
      </w:tr>
      <w:tr w:rsidR="002900EF" w:rsidRPr="00F23ABA" w14:paraId="7A5797B7"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6FA4E7C"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A1B18E"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桥架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256B81"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桥架</w:t>
            </w:r>
          </w:p>
        </w:tc>
        <w:tc>
          <w:tcPr>
            <w:tcW w:w="3119" w:type="dxa"/>
            <w:vMerge/>
            <w:tcBorders>
              <w:left w:val="single" w:sz="4" w:space="0" w:color="000000"/>
              <w:right w:val="single" w:sz="4" w:space="0" w:color="000000"/>
            </w:tcBorders>
            <w:vAlign w:val="center"/>
            <w:hideMark/>
          </w:tcPr>
          <w:p w14:paraId="479A0250"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527ED78C"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0D6453D3"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F0815E"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封闭式母线槽</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9FEA70"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封闭式母线槽</w:t>
            </w:r>
          </w:p>
        </w:tc>
        <w:tc>
          <w:tcPr>
            <w:tcW w:w="3119" w:type="dxa"/>
            <w:vMerge/>
            <w:tcBorders>
              <w:left w:val="single" w:sz="4" w:space="0" w:color="000000"/>
              <w:bottom w:val="single" w:sz="4" w:space="0" w:color="000000"/>
              <w:right w:val="single" w:sz="4" w:space="0" w:color="000000"/>
            </w:tcBorders>
            <w:vAlign w:val="center"/>
            <w:hideMark/>
          </w:tcPr>
          <w:p w14:paraId="3EF184C2"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5ADE87F0" w14:textId="77777777" w:rsidTr="00F23ABA">
        <w:trPr>
          <w:jc w:val="center"/>
        </w:trPr>
        <w:tc>
          <w:tcPr>
            <w:tcW w:w="14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20043A"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管径不小于</w:t>
            </w:r>
            <w:r w:rsidRPr="00F23ABA">
              <w:rPr>
                <w:rFonts w:ascii="宋体" w:hAnsi="宋体"/>
                <w:sz w:val="18"/>
                <w:szCs w:val="18"/>
              </w:rPr>
              <w:t>70mm</w:t>
            </w:r>
            <w:r w:rsidRPr="00F23ABA">
              <w:rPr>
                <w:rFonts w:ascii="宋体" w:hAnsi="宋体" w:hint="eastAsia"/>
                <w:sz w:val="18"/>
                <w:szCs w:val="18"/>
              </w:rPr>
              <w:t>的电气线路敷设配线管（电线、电缆配线管）</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4F1443"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电线、电缆配线管</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C93D75"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电线、电缆配线管</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494799A7" w14:textId="77777777" w:rsidR="002900EF" w:rsidRPr="00F23ABA" w:rsidRDefault="002900EF" w:rsidP="00965183">
            <w:pPr>
              <w:widowControl/>
              <w:spacing w:line="240" w:lineRule="atLeast"/>
              <w:ind w:firstLineChars="0" w:firstLine="0"/>
              <w:jc w:val="center"/>
              <w:rPr>
                <w:rFonts w:ascii="宋体" w:hAnsi="宋体" w:cs="Times New Roman"/>
                <w:sz w:val="18"/>
                <w:szCs w:val="18"/>
              </w:rPr>
            </w:pPr>
            <w:r w:rsidRPr="00F23ABA">
              <w:rPr>
                <w:rFonts w:ascii="宋体" w:hAnsi="宋体" w:cs="Times New Roman" w:hint="eastAsia"/>
                <w:sz w:val="18"/>
                <w:szCs w:val="18"/>
              </w:rPr>
              <w:t>—</w:t>
            </w:r>
          </w:p>
        </w:tc>
      </w:tr>
      <w:tr w:rsidR="002900EF" w:rsidRPr="00F23ABA" w14:paraId="4E3A8157" w14:textId="77777777" w:rsidTr="00F23ABA">
        <w:trPr>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11EE16"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支吊架</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E78B0D"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电气支架</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5CE2906"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5108809A" w14:textId="77777777" w:rsidR="002900EF" w:rsidRPr="00F23ABA" w:rsidRDefault="002900EF" w:rsidP="00965183">
            <w:pPr>
              <w:widowControl/>
              <w:spacing w:line="240" w:lineRule="atLeast"/>
              <w:ind w:firstLineChars="0" w:firstLine="0"/>
              <w:jc w:val="center"/>
              <w:rPr>
                <w:rFonts w:ascii="宋体" w:hAnsi="宋体" w:cs="Times New Roman"/>
                <w:sz w:val="18"/>
                <w:szCs w:val="18"/>
              </w:rPr>
            </w:pPr>
            <w:r w:rsidRPr="00F23ABA">
              <w:rPr>
                <w:rFonts w:ascii="宋体" w:hAnsi="宋体" w:cs="Times New Roman" w:hint="eastAsia"/>
                <w:sz w:val="18"/>
                <w:szCs w:val="18"/>
              </w:rPr>
              <w:t>—</w:t>
            </w:r>
          </w:p>
        </w:tc>
      </w:tr>
      <w:tr w:rsidR="002900EF" w:rsidRPr="00F23ABA" w14:paraId="29F36AAB" w14:textId="77777777" w:rsidTr="00F23ABA">
        <w:trPr>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580C7F0"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831A28"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电气吊架</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88F2D73"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37CF621B"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r>
    </w:tbl>
    <w:p w14:paraId="7A4FF92F" w14:textId="77777777" w:rsidR="00074D94" w:rsidRDefault="00074D94" w:rsidP="00074D94">
      <w:pPr>
        <w:ind w:firstLineChars="0" w:firstLine="0"/>
        <w:rPr>
          <w:rFonts w:ascii="黑体" w:eastAsia="黑体" w:hAnsi="黑体" w:cstheme="majorBidi"/>
          <w:b/>
          <w:bCs/>
          <w:szCs w:val="21"/>
        </w:rPr>
      </w:pPr>
    </w:p>
    <w:p w14:paraId="691782D2" w14:textId="77777777" w:rsidR="00074D94" w:rsidRDefault="00074D94">
      <w:pPr>
        <w:widowControl/>
        <w:spacing w:line="240" w:lineRule="auto"/>
        <w:ind w:firstLineChars="0" w:firstLine="0"/>
        <w:jc w:val="left"/>
        <w:rPr>
          <w:rFonts w:ascii="黑体" w:eastAsia="黑体" w:hAnsi="黑体" w:cstheme="majorBidi"/>
          <w:b/>
          <w:bCs/>
          <w:szCs w:val="21"/>
        </w:rPr>
      </w:pPr>
      <w:r>
        <w:rPr>
          <w:rFonts w:ascii="黑体" w:eastAsia="黑体" w:hAnsi="黑体" w:cstheme="majorBidi"/>
          <w:b/>
          <w:bCs/>
          <w:szCs w:val="21"/>
        </w:rPr>
        <w:br w:type="page"/>
      </w:r>
    </w:p>
    <w:p w14:paraId="4602B125" w14:textId="77777777" w:rsidR="002900EF" w:rsidRPr="00EE0E6C" w:rsidRDefault="002900EF" w:rsidP="00EE0E6C">
      <w:pPr>
        <w:ind w:firstLineChars="0" w:firstLine="0"/>
        <w:jc w:val="center"/>
        <w:rPr>
          <w:rFonts w:ascii="黑体" w:eastAsia="黑体" w:hAnsi="黑体"/>
          <w:b/>
        </w:rPr>
      </w:pPr>
      <w:r w:rsidRPr="00EE0E6C">
        <w:rPr>
          <w:rFonts w:ascii="黑体" w:eastAsia="黑体" w:hAnsi="黑体" w:hint="eastAsia"/>
          <w:b/>
        </w:rPr>
        <w:lastRenderedPageBreak/>
        <w:t>表</w:t>
      </w:r>
      <w:r w:rsidRPr="00EE0E6C">
        <w:rPr>
          <w:rFonts w:ascii="黑体" w:eastAsia="黑体" w:hAnsi="黑体"/>
          <w:b/>
        </w:rPr>
        <w:t>A.</w:t>
      </w:r>
      <w:r w:rsidR="00074D94" w:rsidRPr="00EE0E6C">
        <w:rPr>
          <w:rFonts w:ascii="黑体" w:eastAsia="黑体" w:hAnsi="黑体"/>
          <w:b/>
        </w:rPr>
        <w:t>8</w:t>
      </w:r>
      <w:r w:rsidRPr="00EE0E6C">
        <w:rPr>
          <w:rFonts w:ascii="黑体" w:eastAsia="黑体" w:hAnsi="黑体"/>
          <w:b/>
        </w:rPr>
        <w:t xml:space="preserve">  </w:t>
      </w:r>
      <w:r w:rsidRPr="00EE0E6C">
        <w:rPr>
          <w:rFonts w:ascii="黑体" w:eastAsia="黑体" w:hAnsi="黑体" w:hint="eastAsia"/>
          <w:b/>
        </w:rPr>
        <w:t>智能化模型</w:t>
      </w:r>
    </w:p>
    <w:tbl>
      <w:tblPr>
        <w:tblW w:w="0" w:type="auto"/>
        <w:tblCellMar>
          <w:left w:w="0" w:type="dxa"/>
          <w:right w:w="0" w:type="dxa"/>
        </w:tblCellMar>
        <w:tblLook w:val="04A0" w:firstRow="1" w:lastRow="0" w:firstColumn="1" w:lastColumn="0" w:noHBand="0" w:noVBand="1"/>
      </w:tblPr>
      <w:tblGrid>
        <w:gridCol w:w="1413"/>
        <w:gridCol w:w="1843"/>
        <w:gridCol w:w="1984"/>
        <w:gridCol w:w="3056"/>
      </w:tblGrid>
      <w:tr w:rsidR="002900EF" w:rsidRPr="00F23ABA" w14:paraId="4FA9713A" w14:textId="77777777" w:rsidTr="00F23ABA">
        <w:tc>
          <w:tcPr>
            <w:tcW w:w="14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0529FC5"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模型单元类别</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CC845C6"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模型单元类型</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A29847D"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模型单元名称</w:t>
            </w:r>
          </w:p>
        </w:tc>
        <w:tc>
          <w:tcPr>
            <w:tcW w:w="3056" w:type="dxa"/>
            <w:tcBorders>
              <w:top w:val="single" w:sz="4" w:space="0" w:color="000000"/>
              <w:left w:val="single" w:sz="4" w:space="0" w:color="000000"/>
              <w:right w:val="single" w:sz="4" w:space="0" w:color="000000"/>
            </w:tcBorders>
            <w:noWrap/>
            <w:tcMar>
              <w:top w:w="15" w:type="dxa"/>
              <w:left w:w="15" w:type="dxa"/>
              <w:bottom w:w="0" w:type="dxa"/>
              <w:right w:w="15" w:type="dxa"/>
            </w:tcMar>
            <w:vAlign w:val="center"/>
            <w:hideMark/>
          </w:tcPr>
          <w:p w14:paraId="45CC74CB"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几何表达精度</w:t>
            </w:r>
          </w:p>
        </w:tc>
      </w:tr>
      <w:tr w:rsidR="002900EF" w:rsidRPr="00F23ABA" w14:paraId="396F8554" w14:textId="77777777" w:rsidTr="00F23ABA">
        <w:tc>
          <w:tcPr>
            <w:tcW w:w="141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269A3F9"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设备</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C4627F"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信息设施系统</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037037"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通信接入系统设备、电话交换系统设备、信息网络系统设备、综合布线系统设备、室内移动通信覆盖系统设备、卫星通信系统设备、有线电视及卫星电视接收系统设备、广播系统设备、会议系统设备、信息导引及发布系统设备、时钟系统设备等</w:t>
            </w:r>
          </w:p>
        </w:tc>
        <w:tc>
          <w:tcPr>
            <w:tcW w:w="30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F4ABCD"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w:t>
            </w:r>
          </w:p>
        </w:tc>
      </w:tr>
      <w:tr w:rsidR="002900EF" w:rsidRPr="00F23ABA" w14:paraId="61DE71FC"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065AC7A7"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AA06DD"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建筑设备管理系统</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D64B24"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建筑设备监控系统设备、建筑能效监控系统设备等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140D6B6A"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0584DE0C"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2DC7BE65"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DFE71B"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火灾自动报警系统</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B1DC69"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火灾报警控制系统设备、消防专业电话系统设备、消防应急广播系统设备、消防应急照明和疏散指示系统设备、消防电源监控系统设备、电气火灾自动报警系统设备、防火门监控系统设备等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3C618DAC"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238691F4"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55472EAD"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D68528"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公共安全系统</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BF0F00"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安全防范综合管理系统设备、入侵报警系统设备、视频安防监控系统设备、出入口控制系统设备、电子巡查管理系统、访客对讲系统设备、停车库（场）管理系统设备、应急联动系统设备等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52AF20B5"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2C9B8829" w14:textId="77777777" w:rsidTr="00F23ABA">
        <w:tc>
          <w:tcPr>
            <w:tcW w:w="14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99FB14"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电缆桥架</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A422C5F"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智能化电缆桥架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AD06F7"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智能化电缆桥架</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F0EC06"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w:t>
            </w:r>
          </w:p>
        </w:tc>
      </w:tr>
      <w:tr w:rsidR="002900EF" w:rsidRPr="00F23ABA" w14:paraId="397DC87A" w14:textId="77777777" w:rsidTr="00F23ABA">
        <w:tc>
          <w:tcPr>
            <w:tcW w:w="14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C34889"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电线电缆配线管电缆配线管材≧</w:t>
            </w:r>
            <w:r w:rsidRPr="00F23ABA">
              <w:rPr>
                <w:rFonts w:ascii="宋体" w:hAnsi="宋体"/>
                <w:sz w:val="18"/>
                <w:szCs w:val="18"/>
              </w:rPr>
              <w:t>D70</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FC2A017"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智能化电线电缆配线管</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884508C"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12DB8F"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r>
      <w:tr w:rsidR="002900EF" w:rsidRPr="00F23ABA" w14:paraId="43983AE2" w14:textId="77777777" w:rsidTr="00F23ABA">
        <w:tc>
          <w:tcPr>
            <w:tcW w:w="141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980CDC2"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支吊架</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D62525C"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智能化支架</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FFE66D1"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BB4022"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r>
      <w:tr w:rsidR="002900EF" w:rsidRPr="00F23ABA" w14:paraId="196390E3"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4217C48C" w14:textId="77777777" w:rsidR="002900EF" w:rsidRPr="00F23ABA" w:rsidRDefault="002900EF" w:rsidP="00965183">
            <w:pPr>
              <w:widowControl/>
              <w:spacing w:line="240" w:lineRule="atLeast"/>
              <w:ind w:firstLineChars="0" w:firstLine="0"/>
              <w:jc w:val="left"/>
              <w:rPr>
                <w:sz w:val="18"/>
                <w:szCs w:val="18"/>
              </w:rPr>
            </w:pP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4DBFD89"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智能化吊架</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69A3FF8"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0694E6B6" w14:textId="77777777" w:rsidR="002900EF" w:rsidRPr="00F23ABA" w:rsidRDefault="002900EF" w:rsidP="00965183">
            <w:pPr>
              <w:widowControl/>
              <w:spacing w:line="240" w:lineRule="atLeast"/>
              <w:ind w:firstLineChars="0" w:firstLine="0"/>
              <w:jc w:val="left"/>
              <w:rPr>
                <w:sz w:val="18"/>
                <w:szCs w:val="18"/>
              </w:rPr>
            </w:pPr>
          </w:p>
        </w:tc>
      </w:tr>
    </w:tbl>
    <w:p w14:paraId="1BBA13DB" w14:textId="77777777" w:rsidR="00074D94" w:rsidRDefault="00074D94" w:rsidP="00074D94">
      <w:pPr>
        <w:ind w:firstLineChars="0" w:firstLine="0"/>
        <w:rPr>
          <w:rFonts w:ascii="黑体" w:eastAsia="黑体" w:hAnsi="黑体" w:cstheme="majorBidi"/>
          <w:b/>
          <w:bCs/>
          <w:szCs w:val="21"/>
        </w:rPr>
      </w:pPr>
    </w:p>
    <w:p w14:paraId="4C9885A9" w14:textId="77777777" w:rsidR="00074D94" w:rsidRDefault="00074D94">
      <w:pPr>
        <w:widowControl/>
        <w:spacing w:line="240" w:lineRule="auto"/>
        <w:ind w:firstLineChars="0" w:firstLine="0"/>
        <w:jc w:val="left"/>
        <w:rPr>
          <w:rFonts w:ascii="黑体" w:eastAsia="黑体" w:hAnsi="黑体" w:cstheme="majorBidi"/>
          <w:b/>
          <w:bCs/>
          <w:szCs w:val="21"/>
        </w:rPr>
      </w:pPr>
      <w:r>
        <w:rPr>
          <w:rFonts w:ascii="黑体" w:eastAsia="黑体" w:hAnsi="黑体" w:cstheme="majorBidi"/>
          <w:b/>
          <w:bCs/>
          <w:szCs w:val="21"/>
        </w:rPr>
        <w:br w:type="page"/>
      </w:r>
    </w:p>
    <w:p w14:paraId="124C7AB7" w14:textId="77777777" w:rsidR="002900EF" w:rsidRPr="00EE0E6C" w:rsidRDefault="002900EF" w:rsidP="00EE0E6C">
      <w:pPr>
        <w:ind w:firstLineChars="0" w:firstLine="0"/>
        <w:jc w:val="center"/>
        <w:rPr>
          <w:rFonts w:ascii="黑体" w:eastAsia="黑体" w:hAnsi="黑体"/>
          <w:b/>
        </w:rPr>
      </w:pPr>
      <w:r w:rsidRPr="00EE0E6C">
        <w:rPr>
          <w:rFonts w:ascii="黑体" w:eastAsia="黑体" w:hAnsi="黑体" w:hint="eastAsia"/>
          <w:b/>
        </w:rPr>
        <w:lastRenderedPageBreak/>
        <w:t>表</w:t>
      </w:r>
      <w:r w:rsidRPr="00EE0E6C">
        <w:rPr>
          <w:rFonts w:ascii="黑体" w:eastAsia="黑体" w:hAnsi="黑体"/>
          <w:b/>
        </w:rPr>
        <w:t>A.</w:t>
      </w:r>
      <w:r w:rsidR="00074D94" w:rsidRPr="00EE0E6C">
        <w:rPr>
          <w:rFonts w:ascii="黑体" w:eastAsia="黑体" w:hAnsi="黑体"/>
          <w:b/>
        </w:rPr>
        <w:t>9</w:t>
      </w:r>
      <w:r w:rsidRPr="00EE0E6C">
        <w:rPr>
          <w:rFonts w:ascii="黑体" w:eastAsia="黑体" w:hAnsi="黑体"/>
          <w:b/>
        </w:rPr>
        <w:t xml:space="preserve">  </w:t>
      </w:r>
      <w:r w:rsidRPr="00EE0E6C">
        <w:rPr>
          <w:rFonts w:ascii="黑体" w:eastAsia="黑体" w:hAnsi="黑体" w:hint="eastAsia"/>
          <w:b/>
        </w:rPr>
        <w:t>动力模型</w:t>
      </w:r>
    </w:p>
    <w:tbl>
      <w:tblPr>
        <w:tblW w:w="0" w:type="auto"/>
        <w:tblCellMar>
          <w:left w:w="0" w:type="dxa"/>
          <w:right w:w="0" w:type="dxa"/>
        </w:tblCellMar>
        <w:tblLook w:val="04A0" w:firstRow="1" w:lastRow="0" w:firstColumn="1" w:lastColumn="0" w:noHBand="0" w:noVBand="1"/>
      </w:tblPr>
      <w:tblGrid>
        <w:gridCol w:w="1413"/>
        <w:gridCol w:w="1843"/>
        <w:gridCol w:w="1984"/>
        <w:gridCol w:w="3056"/>
      </w:tblGrid>
      <w:tr w:rsidR="002900EF" w:rsidRPr="00F23ABA" w14:paraId="38E299F3" w14:textId="77777777" w:rsidTr="00F23ABA">
        <w:tc>
          <w:tcPr>
            <w:tcW w:w="14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0C7B8D"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模型单元类别</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EC851F"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模型类型</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BBD93E"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模型单元名称</w:t>
            </w:r>
          </w:p>
        </w:tc>
        <w:tc>
          <w:tcPr>
            <w:tcW w:w="3056" w:type="dxa"/>
            <w:tcBorders>
              <w:top w:val="single" w:sz="4" w:space="0" w:color="000000"/>
              <w:left w:val="single" w:sz="4" w:space="0" w:color="000000"/>
              <w:right w:val="single" w:sz="4" w:space="0" w:color="000000"/>
            </w:tcBorders>
            <w:noWrap/>
            <w:tcMar>
              <w:top w:w="15" w:type="dxa"/>
              <w:left w:w="15" w:type="dxa"/>
              <w:bottom w:w="0" w:type="dxa"/>
              <w:right w:w="15" w:type="dxa"/>
            </w:tcMar>
            <w:vAlign w:val="center"/>
            <w:hideMark/>
          </w:tcPr>
          <w:p w14:paraId="2589F757"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几何表达精度</w:t>
            </w:r>
          </w:p>
        </w:tc>
      </w:tr>
      <w:tr w:rsidR="002900EF" w:rsidRPr="00F23ABA" w14:paraId="1F08AE29" w14:textId="77777777" w:rsidTr="00F23ABA">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38D4D8"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管道</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4A4CF1"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动力管道</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7697AA"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68A50DA0"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实际形状、实际尺寸、材质、实际平面位置、实际标高、所有管道管径及壁厚、保温材料厚度</w:t>
            </w:r>
          </w:p>
        </w:tc>
      </w:tr>
      <w:tr w:rsidR="002900EF" w:rsidRPr="00F23ABA" w14:paraId="2FA3A13A"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2B0E181D"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BFD35F"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动力管件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1CBE41"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14:paraId="21BB75D1"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4E7C569B" w14:textId="77777777" w:rsidTr="00F23ABA">
        <w:tc>
          <w:tcPr>
            <w:tcW w:w="14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36D00CB"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管道附件</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C43399"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动力管道附件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FC7C34"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阀门热量表等</w:t>
            </w:r>
          </w:p>
        </w:tc>
        <w:tc>
          <w:tcPr>
            <w:tcW w:w="305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35A80A"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w:t>
            </w:r>
          </w:p>
        </w:tc>
      </w:tr>
      <w:tr w:rsidR="002900EF" w:rsidRPr="00F23ABA" w14:paraId="55692897" w14:textId="77777777" w:rsidTr="00F23ABA">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136362"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设备</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D86FBB"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锅炉</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433D90"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余热锅炉、导热油炉（有机载体炉）、燃气热水器等</w:t>
            </w:r>
          </w:p>
        </w:tc>
        <w:tc>
          <w:tcPr>
            <w:tcW w:w="30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9D94FB"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w:t>
            </w:r>
          </w:p>
        </w:tc>
      </w:tr>
      <w:tr w:rsidR="002900EF" w:rsidRPr="00F23ABA" w14:paraId="48EFB6A6"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E4706AB"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D7917B"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汽轮机及辅助设备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F500D5"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汽轮机、凝气器、润滑油装置、减温减压装置、冷却装置、抽真空装置、起重机等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472DF3D3"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3A71EDB2"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2F3EE5B5"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FF1DB5"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锅炉燃烧及烟风设备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237122"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燃烧机、鼓风机、引风机、空气预热器、省煤器、除尘器、烟囱等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12B81107"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0CE268CC"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FB88953"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790FD1"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给排水与水处理设备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609686"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补水泵、水箱、软水器、加药装置、除氧器、补水定压装置、水表、排污扩容器等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047B651B"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281F61F2"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4DAFF1F"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7A3E20"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热水和蒸汽输配设备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AE20C0"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换热器、分集水器、水过滤器、循环水泵、凝结水泵、疏水箱、疏水扩容器、疏水泵等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2F2B3866"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2061DF51"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56FD3FED"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8A5E15"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供媒设备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48368C"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给煤机、磨煤机、原煤仓、煤粉仓、带式输送带等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3461A0C8"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712DD087"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5C0E4EA"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1AD194"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供燃气设备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E6FC2D"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调压装置、燃气过滤器、电加热器、燃气流量计、燃气表等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4F6502EB"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32599C8F"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05A5BF1C"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A15696"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供油设备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8381EC"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燃油过滤器、油加热器、油流量计、储油箱、供油泵、注油泵、膨胀罐、储存罐、污油罐等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4A1C14DF"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79FA7B37"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2D7E2DB"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26BB49"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高纯气体制备设备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EB9D30"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气体流量计、冷却器、干燥器、过滤器、气水分离器、分解炉、储罐、空气压缩机、除油过滤器</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08FA00B9"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5D73CADD"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1955EE29"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9E5411"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气体供应设备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0BDA5B"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高压气瓶、减压装置、汇流总管、低温液体储</w:t>
            </w:r>
            <w:r w:rsidRPr="00F23ABA">
              <w:rPr>
                <w:rFonts w:ascii="宋体" w:hAnsi="宋体" w:hint="eastAsia"/>
                <w:sz w:val="18"/>
                <w:szCs w:val="18"/>
              </w:rPr>
              <w:lastRenderedPageBreak/>
              <w:t>罐、汽化器等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52C4A827"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6F556ECE"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E3A734D" w14:textId="77777777" w:rsidR="002900EF" w:rsidRPr="00F23ABA" w:rsidRDefault="002900EF" w:rsidP="00965183">
            <w:pPr>
              <w:pStyle w:val="af8"/>
              <w:spacing w:beforeLines="0" w:before="0" w:afterLines="0" w:after="0" w:line="240" w:lineRule="atLeast"/>
              <w:rPr>
                <w:rFonts w:ascii="宋体" w:hAnsi="宋体"/>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6623D7"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真空管道设备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79EB43"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真空泵、真空罐、油水分离器、消声器等</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4043425B" w14:textId="77777777" w:rsidR="002900EF" w:rsidRPr="00F23ABA" w:rsidRDefault="002900EF" w:rsidP="00965183">
            <w:pPr>
              <w:pStyle w:val="af8"/>
              <w:spacing w:beforeLines="0" w:before="0" w:afterLines="0" w:after="0" w:line="240" w:lineRule="atLeast"/>
              <w:rPr>
                <w:rFonts w:ascii="宋体" w:hAnsi="宋体"/>
                <w:sz w:val="18"/>
                <w:szCs w:val="18"/>
              </w:rPr>
            </w:pPr>
          </w:p>
        </w:tc>
      </w:tr>
      <w:tr w:rsidR="002900EF" w:rsidRPr="00F23ABA" w14:paraId="64945671" w14:textId="77777777" w:rsidTr="00F23ABA">
        <w:tc>
          <w:tcPr>
            <w:tcW w:w="141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B88B532"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支吊架</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9C096C"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给排水吊架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2227F0"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62E266"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r>
      <w:tr w:rsidR="002900EF" w:rsidRPr="00F23ABA" w14:paraId="502DA01B"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29C522C4" w14:textId="77777777" w:rsidR="002900EF" w:rsidRPr="00F23ABA" w:rsidRDefault="002900EF" w:rsidP="00965183">
            <w:pPr>
              <w:widowControl/>
              <w:spacing w:line="240" w:lineRule="atLeast"/>
              <w:ind w:firstLineChars="0" w:firstLine="0"/>
              <w:jc w:val="left"/>
              <w:rPr>
                <w:sz w:val="18"/>
                <w:szCs w:val="18"/>
              </w:rPr>
            </w:pP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AD37A65"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给排水支架</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0B2937" w14:textId="77777777" w:rsidR="002900EF" w:rsidRPr="00F23ABA" w:rsidRDefault="002900EF" w:rsidP="00965183">
            <w:pPr>
              <w:pStyle w:val="af8"/>
              <w:spacing w:beforeLines="0" w:before="0" w:afterLines="0" w:after="0" w:line="240" w:lineRule="atLeast"/>
              <w:rPr>
                <w:rFonts w:ascii="宋体" w:hAnsi="宋体"/>
                <w:sz w:val="18"/>
                <w:szCs w:val="18"/>
              </w:rPr>
            </w:pPr>
            <w:r w:rsidRPr="00F23ABA">
              <w:rPr>
                <w:rFonts w:ascii="宋体" w:hAnsi="宋体" w:hint="eastAsia"/>
                <w:sz w:val="18"/>
                <w:szCs w:val="18"/>
              </w:rPr>
              <w:t>—</w:t>
            </w:r>
          </w:p>
        </w:tc>
        <w:tc>
          <w:tcPr>
            <w:tcW w:w="3056" w:type="dxa"/>
            <w:vMerge/>
            <w:tcBorders>
              <w:top w:val="single" w:sz="4" w:space="0" w:color="000000"/>
              <w:left w:val="single" w:sz="4" w:space="0" w:color="000000"/>
              <w:bottom w:val="single" w:sz="4" w:space="0" w:color="000000"/>
              <w:right w:val="single" w:sz="4" w:space="0" w:color="000000"/>
            </w:tcBorders>
            <w:vAlign w:val="center"/>
            <w:hideMark/>
          </w:tcPr>
          <w:p w14:paraId="3D39097C" w14:textId="77777777" w:rsidR="002900EF" w:rsidRPr="00F23ABA" w:rsidRDefault="002900EF" w:rsidP="00965183">
            <w:pPr>
              <w:widowControl/>
              <w:spacing w:line="240" w:lineRule="atLeast"/>
              <w:ind w:firstLineChars="0" w:firstLine="0"/>
              <w:jc w:val="left"/>
              <w:rPr>
                <w:sz w:val="18"/>
                <w:szCs w:val="18"/>
              </w:rPr>
            </w:pPr>
          </w:p>
        </w:tc>
      </w:tr>
    </w:tbl>
    <w:p w14:paraId="0163FF48" w14:textId="77777777" w:rsidR="00074D94" w:rsidRDefault="00074D94" w:rsidP="00074D94">
      <w:pPr>
        <w:ind w:firstLineChars="0" w:firstLine="0"/>
        <w:rPr>
          <w:rFonts w:ascii="黑体" w:eastAsia="黑体" w:hAnsi="黑体" w:cstheme="majorBidi"/>
          <w:b/>
          <w:bCs/>
          <w:szCs w:val="21"/>
        </w:rPr>
      </w:pPr>
    </w:p>
    <w:p w14:paraId="74452DF7" w14:textId="77777777" w:rsidR="00074D94" w:rsidRDefault="00074D94">
      <w:pPr>
        <w:widowControl/>
        <w:spacing w:line="240" w:lineRule="auto"/>
        <w:ind w:firstLineChars="0" w:firstLine="0"/>
        <w:jc w:val="left"/>
        <w:rPr>
          <w:rFonts w:ascii="黑体" w:eastAsia="黑体" w:hAnsi="黑体" w:cstheme="majorBidi"/>
          <w:b/>
          <w:bCs/>
          <w:szCs w:val="21"/>
        </w:rPr>
      </w:pPr>
      <w:r>
        <w:rPr>
          <w:rFonts w:ascii="黑体" w:eastAsia="黑体" w:hAnsi="黑体" w:cstheme="majorBidi"/>
          <w:b/>
          <w:bCs/>
          <w:szCs w:val="21"/>
        </w:rPr>
        <w:br w:type="page"/>
      </w:r>
    </w:p>
    <w:p w14:paraId="1D016182" w14:textId="77777777" w:rsidR="002900EF" w:rsidRPr="00EE0E6C" w:rsidRDefault="002900EF" w:rsidP="00EE0E6C">
      <w:pPr>
        <w:ind w:firstLineChars="0" w:firstLine="0"/>
        <w:jc w:val="center"/>
        <w:rPr>
          <w:rFonts w:ascii="黑体" w:eastAsia="黑体" w:hAnsi="黑体"/>
          <w:b/>
        </w:rPr>
      </w:pPr>
      <w:r w:rsidRPr="00EE0E6C">
        <w:rPr>
          <w:rFonts w:ascii="黑体" w:eastAsia="黑体" w:hAnsi="黑体" w:hint="eastAsia"/>
          <w:b/>
        </w:rPr>
        <w:lastRenderedPageBreak/>
        <w:t>表</w:t>
      </w:r>
      <w:r w:rsidRPr="00EE0E6C">
        <w:rPr>
          <w:rFonts w:ascii="黑体" w:eastAsia="黑体" w:hAnsi="黑体"/>
          <w:b/>
        </w:rPr>
        <w:t>A.</w:t>
      </w:r>
      <w:r w:rsidR="00074D94" w:rsidRPr="00EE0E6C">
        <w:rPr>
          <w:rFonts w:ascii="黑体" w:eastAsia="黑体" w:hAnsi="黑体"/>
          <w:b/>
        </w:rPr>
        <w:t>10</w:t>
      </w:r>
      <w:r w:rsidRPr="00EE0E6C">
        <w:rPr>
          <w:rFonts w:ascii="黑体" w:eastAsia="黑体" w:hAnsi="黑体"/>
          <w:b/>
        </w:rPr>
        <w:t xml:space="preserve">  </w:t>
      </w:r>
      <w:r w:rsidRPr="00EE0E6C">
        <w:rPr>
          <w:rFonts w:ascii="黑体" w:eastAsia="黑体" w:hAnsi="黑体" w:hint="eastAsia"/>
          <w:b/>
        </w:rPr>
        <w:t>装配式模型</w:t>
      </w:r>
    </w:p>
    <w:tbl>
      <w:tblPr>
        <w:tblW w:w="8359" w:type="dxa"/>
        <w:tblLayout w:type="fixed"/>
        <w:tblCellMar>
          <w:left w:w="0" w:type="dxa"/>
          <w:right w:w="0" w:type="dxa"/>
        </w:tblCellMar>
        <w:tblLook w:val="04A0" w:firstRow="1" w:lastRow="0" w:firstColumn="1" w:lastColumn="0" w:noHBand="0" w:noVBand="1"/>
      </w:tblPr>
      <w:tblGrid>
        <w:gridCol w:w="1413"/>
        <w:gridCol w:w="709"/>
        <w:gridCol w:w="1134"/>
        <w:gridCol w:w="1984"/>
        <w:gridCol w:w="3119"/>
      </w:tblGrid>
      <w:tr w:rsidR="002900EF" w:rsidRPr="00F23ABA" w14:paraId="3A18549A" w14:textId="77777777" w:rsidTr="00F23ABA">
        <w:tc>
          <w:tcPr>
            <w:tcW w:w="14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067225"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模型单元类别</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55DEF0"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模型单元类型</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5693CC"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模型单元类型等级</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70E78D"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模型单元名称</w:t>
            </w:r>
          </w:p>
        </w:tc>
        <w:tc>
          <w:tcPr>
            <w:tcW w:w="3119" w:type="dxa"/>
            <w:tcBorders>
              <w:top w:val="single" w:sz="4" w:space="0" w:color="000000"/>
              <w:left w:val="single" w:sz="4" w:space="0" w:color="000000"/>
              <w:right w:val="single" w:sz="4" w:space="0" w:color="000000"/>
            </w:tcBorders>
            <w:tcMar>
              <w:top w:w="15" w:type="dxa"/>
              <w:left w:w="15" w:type="dxa"/>
              <w:bottom w:w="0" w:type="dxa"/>
              <w:right w:w="15" w:type="dxa"/>
            </w:tcMar>
            <w:vAlign w:val="center"/>
            <w:hideMark/>
          </w:tcPr>
          <w:p w14:paraId="4E700262"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几何表达精度</w:t>
            </w:r>
          </w:p>
        </w:tc>
      </w:tr>
      <w:tr w:rsidR="002900EF" w:rsidRPr="00F23ABA" w14:paraId="3E4251BA" w14:textId="77777777" w:rsidTr="00F23ABA">
        <w:tc>
          <w:tcPr>
            <w:tcW w:w="141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725A1B"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混凝土预制构件</w:t>
            </w:r>
          </w:p>
        </w:tc>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F7A690"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预制墙</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BD933E"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主体模型单元</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C67C73"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预制混凝土墙</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A13A31"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墙、键槽、侧面做法、预留孔洞、保温层、滴水槽、防水做法、外叶板、材质、等的实际几何信息</w:t>
            </w:r>
          </w:p>
        </w:tc>
      </w:tr>
      <w:tr w:rsidR="002900EF" w:rsidRPr="00F23ABA" w14:paraId="4EB2004C"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114623F1"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DD8015"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8793ED"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零件级模型单元</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42ACF6"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连接套筒、纵筋、拉筋、桁架筋、分布筋、箍筋、洞口斜筋</w:t>
            </w:r>
          </w:p>
        </w:tc>
        <w:tc>
          <w:tcPr>
            <w:tcW w:w="311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F2263E"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w:t>
            </w:r>
          </w:p>
        </w:tc>
      </w:tr>
      <w:tr w:rsidR="002900EF" w:rsidRPr="00F23ABA" w14:paraId="2BEA230A"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1DC2537B"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309506D"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75F4F05"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676275"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吊件、埋件</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5F391511" w14:textId="77777777" w:rsidR="002900EF" w:rsidRPr="00F23ABA" w:rsidRDefault="002900EF" w:rsidP="00074D94">
            <w:pPr>
              <w:pStyle w:val="af8"/>
              <w:spacing w:beforeLines="0" w:before="0" w:afterLines="0" w:after="0" w:line="240" w:lineRule="atLeast"/>
              <w:rPr>
                <w:rFonts w:ascii="宋体" w:hAnsi="宋体"/>
                <w:sz w:val="18"/>
                <w:szCs w:val="18"/>
              </w:rPr>
            </w:pPr>
          </w:p>
        </w:tc>
      </w:tr>
      <w:tr w:rsidR="002900EF" w:rsidRPr="00F23ABA" w14:paraId="443829B3"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504F05C2"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29CB620"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103AA83"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B148F9"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线盒、线管、配电箱、开关、插座</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704939B8" w14:textId="77777777" w:rsidR="002900EF" w:rsidRPr="00F23ABA" w:rsidRDefault="002900EF" w:rsidP="00074D94">
            <w:pPr>
              <w:pStyle w:val="af8"/>
              <w:spacing w:beforeLines="0" w:before="0" w:afterLines="0" w:after="0" w:line="240" w:lineRule="atLeast"/>
              <w:rPr>
                <w:rFonts w:ascii="宋体" w:hAnsi="宋体"/>
                <w:sz w:val="18"/>
                <w:szCs w:val="18"/>
              </w:rPr>
            </w:pPr>
          </w:p>
        </w:tc>
      </w:tr>
      <w:tr w:rsidR="002900EF" w:rsidRPr="00F23ABA" w14:paraId="5556C291"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9A49A8F"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CA3451"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预制梁</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45F57F"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主体模型单元</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E7DC89"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预制混凝土梁</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042D9D"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梁、键槽、挑耳、锚固板、材质、预留孔洞的实际几何信息</w:t>
            </w:r>
          </w:p>
        </w:tc>
      </w:tr>
      <w:tr w:rsidR="002900EF" w:rsidRPr="00F23ABA" w14:paraId="5264913D"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7C73090B"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42ED910"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4A3491"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零件级模型单元</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CFA53F"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连接套筒、纵筋、腰筋、箍筋</w:t>
            </w:r>
          </w:p>
        </w:tc>
        <w:tc>
          <w:tcPr>
            <w:tcW w:w="311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03446C"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w:t>
            </w:r>
          </w:p>
        </w:tc>
      </w:tr>
      <w:tr w:rsidR="002900EF" w:rsidRPr="00F23ABA" w14:paraId="23EB6B4E"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7724BF3B"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7C924C1"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A93F6B9"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6D05A6"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吊件</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667EA777" w14:textId="77777777" w:rsidR="002900EF" w:rsidRPr="00F23ABA" w:rsidRDefault="002900EF" w:rsidP="00074D94">
            <w:pPr>
              <w:pStyle w:val="af8"/>
              <w:spacing w:beforeLines="0" w:before="0" w:afterLines="0" w:after="0" w:line="240" w:lineRule="atLeast"/>
              <w:rPr>
                <w:rFonts w:ascii="宋体" w:hAnsi="宋体"/>
                <w:sz w:val="18"/>
                <w:szCs w:val="18"/>
              </w:rPr>
            </w:pPr>
          </w:p>
        </w:tc>
      </w:tr>
      <w:tr w:rsidR="002900EF" w:rsidRPr="00F23ABA" w14:paraId="7B8BCB2D"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19805878"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CEB1DB"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预制柱</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8A1C96"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主体模型单元</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77946A"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预制混凝土柱</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856BF7"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柱、键槽、材质、预留孔洞的实际几何信息</w:t>
            </w:r>
          </w:p>
        </w:tc>
      </w:tr>
      <w:tr w:rsidR="002900EF" w:rsidRPr="00F23ABA" w14:paraId="5CF847FD"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CFE857E"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540E44"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B3F1DD"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零件级模型单元</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5276BD"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连接套筒、箍筋、角筋、侧面钢筋、插筋</w:t>
            </w:r>
          </w:p>
        </w:tc>
        <w:tc>
          <w:tcPr>
            <w:tcW w:w="311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A20721"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w:t>
            </w:r>
          </w:p>
        </w:tc>
      </w:tr>
      <w:tr w:rsidR="002900EF" w:rsidRPr="00F23ABA" w14:paraId="60B7245D"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BEEAE4B"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EA156FA"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E928598"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1BEAB6"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吊件、埋件</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280847CC" w14:textId="77777777" w:rsidR="002900EF" w:rsidRPr="00F23ABA" w:rsidRDefault="002900EF" w:rsidP="00074D94">
            <w:pPr>
              <w:pStyle w:val="af8"/>
              <w:spacing w:beforeLines="0" w:before="0" w:afterLines="0" w:after="0" w:line="240" w:lineRule="atLeast"/>
              <w:rPr>
                <w:rFonts w:ascii="宋体" w:hAnsi="宋体"/>
                <w:sz w:val="18"/>
                <w:szCs w:val="18"/>
              </w:rPr>
            </w:pPr>
          </w:p>
        </w:tc>
      </w:tr>
      <w:tr w:rsidR="002900EF" w:rsidRPr="00F23ABA" w14:paraId="601469C3"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CFAFA05"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35683C8"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90A7422"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162C86"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线盒、线管</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4AB6C0EF" w14:textId="77777777" w:rsidR="002900EF" w:rsidRPr="00F23ABA" w:rsidRDefault="002900EF" w:rsidP="00074D94">
            <w:pPr>
              <w:pStyle w:val="af8"/>
              <w:spacing w:beforeLines="0" w:before="0" w:afterLines="0" w:after="0" w:line="240" w:lineRule="atLeast"/>
              <w:rPr>
                <w:rFonts w:ascii="宋体" w:hAnsi="宋体"/>
                <w:sz w:val="18"/>
                <w:szCs w:val="18"/>
              </w:rPr>
            </w:pPr>
          </w:p>
        </w:tc>
      </w:tr>
      <w:tr w:rsidR="002900EF" w:rsidRPr="00F23ABA" w14:paraId="06F28DAF"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0A2A5A73"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DCA3E1"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预制叠合板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87A7C2"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主体模型单元</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3BA016"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预制混凝土板</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7920F8"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板、倒角、接触面做法、材质、预留孔洞的实际几何信息</w:t>
            </w:r>
          </w:p>
        </w:tc>
      </w:tr>
      <w:tr w:rsidR="002900EF" w:rsidRPr="00F23ABA" w14:paraId="4115B69A"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22321FE8"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7FEDCFF"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711B0D"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零件级模型单元</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27714E"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沿宽度方向钢筋、沿跨度方向钢筋、端头钢筋、桁架筋</w:t>
            </w:r>
          </w:p>
        </w:tc>
        <w:tc>
          <w:tcPr>
            <w:tcW w:w="311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327DED"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w:t>
            </w:r>
          </w:p>
        </w:tc>
      </w:tr>
      <w:tr w:rsidR="002900EF" w:rsidRPr="00F23ABA" w14:paraId="06E72438"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790B130D"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8E6C326"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7D9522A"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31C211"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吊件、埋件</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0AEED17B" w14:textId="77777777" w:rsidR="002900EF" w:rsidRPr="00F23ABA" w:rsidRDefault="002900EF" w:rsidP="00074D94">
            <w:pPr>
              <w:pStyle w:val="af8"/>
              <w:spacing w:beforeLines="0" w:before="0" w:afterLines="0" w:after="0" w:line="240" w:lineRule="atLeast"/>
              <w:rPr>
                <w:rFonts w:ascii="宋体" w:hAnsi="宋体"/>
                <w:sz w:val="18"/>
                <w:szCs w:val="18"/>
              </w:rPr>
            </w:pPr>
          </w:p>
        </w:tc>
      </w:tr>
      <w:tr w:rsidR="002900EF" w:rsidRPr="00F23ABA" w14:paraId="2FA7C8F3"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C652539"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F51F457"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6179888"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4354AC"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线盒、线管</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7C143E52" w14:textId="77777777" w:rsidR="002900EF" w:rsidRPr="00F23ABA" w:rsidRDefault="002900EF" w:rsidP="00074D94">
            <w:pPr>
              <w:pStyle w:val="af8"/>
              <w:spacing w:beforeLines="0" w:before="0" w:afterLines="0" w:after="0" w:line="240" w:lineRule="atLeast"/>
              <w:rPr>
                <w:rFonts w:ascii="宋体" w:hAnsi="宋体"/>
                <w:sz w:val="18"/>
                <w:szCs w:val="18"/>
              </w:rPr>
            </w:pPr>
          </w:p>
        </w:tc>
      </w:tr>
      <w:tr w:rsidR="002900EF" w:rsidRPr="00F23ABA" w14:paraId="39F82C41"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52D4E12D"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CF5F74"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预制楼梯</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8DB264"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主体模型单元</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018A94"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预制混凝土楼梯</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2E5178"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楼梯、踏步防滑槽、材质、预留孔洞的实际几何信息</w:t>
            </w:r>
          </w:p>
        </w:tc>
      </w:tr>
      <w:tr w:rsidR="002900EF" w:rsidRPr="00F23ABA" w14:paraId="1ACDD0A4"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00C69448"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D333963"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2D83C1"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零件级模型单元</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243A90"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梯段板纵筋、梯段板分布筋、踏步纵筋、踏步箍筋、洞口加强筋、梯段上端固定沟</w:t>
            </w:r>
          </w:p>
        </w:tc>
        <w:tc>
          <w:tcPr>
            <w:tcW w:w="311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E769AB"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w:t>
            </w:r>
          </w:p>
        </w:tc>
      </w:tr>
      <w:tr w:rsidR="002900EF" w:rsidRPr="00F23ABA" w14:paraId="4C679A7D"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64C9DF72"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F8DF746"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454109E"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0E7595"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吊件、埋件</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3DC1BC75" w14:textId="77777777" w:rsidR="002900EF" w:rsidRPr="00F23ABA" w:rsidRDefault="002900EF" w:rsidP="00074D94">
            <w:pPr>
              <w:pStyle w:val="af8"/>
              <w:spacing w:beforeLines="0" w:before="0" w:afterLines="0" w:after="0" w:line="240" w:lineRule="atLeast"/>
              <w:rPr>
                <w:rFonts w:ascii="宋体" w:hAnsi="宋体"/>
                <w:sz w:val="18"/>
                <w:szCs w:val="18"/>
              </w:rPr>
            </w:pPr>
          </w:p>
        </w:tc>
      </w:tr>
      <w:tr w:rsidR="002900EF" w:rsidRPr="00F23ABA" w14:paraId="2AD7A5E9"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D9E79EA"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B7CAF2"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预制空调板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F15D96"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主体模型单元</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A01BC3"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预制混凝土板</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55BA45"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板、滴水槽、材质、预留孔洞的实际几何信息</w:t>
            </w:r>
          </w:p>
        </w:tc>
      </w:tr>
      <w:tr w:rsidR="002900EF" w:rsidRPr="00F23ABA" w14:paraId="3EDD8D93"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2E04A201" w14:textId="77777777" w:rsidR="002900EF" w:rsidRPr="00F23ABA" w:rsidRDefault="002900EF" w:rsidP="00074D94">
            <w:pPr>
              <w:widowControl/>
              <w:spacing w:line="240" w:lineRule="atLeast"/>
              <w:ind w:firstLineChars="0" w:firstLine="0"/>
              <w:jc w:val="left"/>
              <w:rPr>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2C7C959"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840BA9"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零件级模型单元</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C0324D"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长度方向钢筋、宽度方向钢筋</w:t>
            </w:r>
          </w:p>
        </w:tc>
        <w:tc>
          <w:tcPr>
            <w:tcW w:w="311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56B7FE"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w:t>
            </w:r>
          </w:p>
        </w:tc>
      </w:tr>
      <w:tr w:rsidR="002900EF" w:rsidRPr="00F23ABA" w14:paraId="756FCBA2"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548D155F" w14:textId="77777777" w:rsidR="002900EF" w:rsidRPr="00F23ABA" w:rsidRDefault="002900EF" w:rsidP="00074D94">
            <w:pPr>
              <w:widowControl/>
              <w:spacing w:line="240" w:lineRule="atLeast"/>
              <w:ind w:firstLineChars="0" w:firstLine="0"/>
              <w:jc w:val="left"/>
              <w:rPr>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379B69A"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F5F0AA9"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28D1A1"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吊件、埋件</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74FEFE54" w14:textId="77777777" w:rsidR="002900EF" w:rsidRPr="00F23ABA" w:rsidRDefault="002900EF" w:rsidP="00074D94">
            <w:pPr>
              <w:pStyle w:val="af8"/>
              <w:spacing w:beforeLines="0" w:before="0" w:afterLines="0" w:after="0" w:line="240" w:lineRule="atLeast"/>
              <w:rPr>
                <w:rFonts w:ascii="宋体" w:hAnsi="宋体"/>
                <w:sz w:val="18"/>
                <w:szCs w:val="18"/>
              </w:rPr>
            </w:pPr>
          </w:p>
        </w:tc>
      </w:tr>
      <w:tr w:rsidR="002900EF" w:rsidRPr="00F23ABA" w14:paraId="03390D47"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5CE3EE13" w14:textId="77777777" w:rsidR="002900EF" w:rsidRPr="00F23ABA" w:rsidRDefault="002900EF" w:rsidP="00074D94">
            <w:pPr>
              <w:widowControl/>
              <w:spacing w:line="240" w:lineRule="atLeast"/>
              <w:ind w:firstLineChars="0" w:firstLine="0"/>
              <w:jc w:val="left"/>
              <w:rPr>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314238"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预制阳台板</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C626BA"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主体模型单元</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FC872E1"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预制混凝土板</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EBFC41"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板、滴水槽、材质、预留孔洞的实际几何信息</w:t>
            </w:r>
          </w:p>
        </w:tc>
      </w:tr>
      <w:tr w:rsidR="002900EF" w:rsidRPr="00F23ABA" w14:paraId="68FFBF1A"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EBF1118" w14:textId="77777777" w:rsidR="002900EF" w:rsidRPr="00F23ABA" w:rsidRDefault="002900EF" w:rsidP="00074D94">
            <w:pPr>
              <w:widowControl/>
              <w:spacing w:line="240" w:lineRule="atLeast"/>
              <w:ind w:firstLineChars="0" w:firstLine="0"/>
              <w:jc w:val="left"/>
              <w:rPr>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2FF9751"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5CE7D9"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零件级模型单元</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375F7A"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沿宽度方向钢筋、沿跨度方向钢筋、桁架筋、箍筋</w:t>
            </w:r>
          </w:p>
        </w:tc>
        <w:tc>
          <w:tcPr>
            <w:tcW w:w="311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569785"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w:t>
            </w:r>
          </w:p>
        </w:tc>
      </w:tr>
      <w:tr w:rsidR="002900EF" w:rsidRPr="00F23ABA" w14:paraId="1A5E70C4"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65336F7" w14:textId="77777777" w:rsidR="002900EF" w:rsidRPr="00F23ABA" w:rsidRDefault="002900EF" w:rsidP="00074D94">
            <w:pPr>
              <w:widowControl/>
              <w:spacing w:line="240" w:lineRule="atLeast"/>
              <w:ind w:firstLineChars="0" w:firstLine="0"/>
              <w:jc w:val="left"/>
              <w:rPr>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1707880"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2CB8703"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50766FE"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吊件、埋件</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5806DD23" w14:textId="77777777" w:rsidR="002900EF" w:rsidRPr="00F23ABA" w:rsidRDefault="002900EF" w:rsidP="00074D94">
            <w:pPr>
              <w:pStyle w:val="af8"/>
              <w:spacing w:beforeLines="0" w:before="0" w:afterLines="0" w:after="0" w:line="240" w:lineRule="atLeast"/>
              <w:rPr>
                <w:rFonts w:ascii="宋体" w:hAnsi="宋体"/>
                <w:sz w:val="18"/>
                <w:szCs w:val="18"/>
              </w:rPr>
            </w:pPr>
          </w:p>
        </w:tc>
      </w:tr>
      <w:tr w:rsidR="002900EF" w:rsidRPr="00F23ABA" w14:paraId="5E884E77"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3418DC01" w14:textId="77777777" w:rsidR="002900EF" w:rsidRPr="00F23ABA" w:rsidRDefault="002900EF" w:rsidP="00074D94">
            <w:pPr>
              <w:widowControl/>
              <w:spacing w:line="240" w:lineRule="atLeast"/>
              <w:ind w:firstLineChars="0" w:firstLine="0"/>
              <w:jc w:val="left"/>
              <w:rPr>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BCF32C"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预制飘窗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C9AC89"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主体模型单元</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AECDD89"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预制混凝土板</w:t>
            </w: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FB9B79"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板、材质、预留孔洞的实际几何信息</w:t>
            </w:r>
          </w:p>
        </w:tc>
      </w:tr>
      <w:tr w:rsidR="002900EF" w:rsidRPr="00F23ABA" w14:paraId="1EDCE934"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2E371F72" w14:textId="77777777" w:rsidR="002900EF" w:rsidRPr="00F23ABA" w:rsidRDefault="002900EF" w:rsidP="00074D94">
            <w:pPr>
              <w:widowControl/>
              <w:spacing w:line="240" w:lineRule="atLeast"/>
              <w:ind w:firstLineChars="0" w:firstLine="0"/>
              <w:jc w:val="left"/>
              <w:rPr>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3BE27B1" w14:textId="77777777" w:rsidR="002900EF" w:rsidRPr="00F23ABA" w:rsidRDefault="002900EF" w:rsidP="00074D94">
            <w:pPr>
              <w:pStyle w:val="af8"/>
              <w:spacing w:beforeLines="0" w:before="0" w:afterLines="0" w:after="0" w:line="240" w:lineRule="atLeast"/>
              <w:rPr>
                <w:rFonts w:ascii="宋体" w:hAnsi="宋体"/>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056B86"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零件级模型单元</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7FAAC53"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纵筋、箍筋、分布筋</w:t>
            </w:r>
          </w:p>
        </w:tc>
        <w:tc>
          <w:tcPr>
            <w:tcW w:w="311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B1D247" w14:textId="77777777" w:rsidR="002900EF" w:rsidRPr="00F23ABA" w:rsidRDefault="002900EF" w:rsidP="00074D94">
            <w:pPr>
              <w:pStyle w:val="af8"/>
              <w:spacing w:beforeLines="0" w:before="0" w:afterLines="0" w:after="0" w:line="240" w:lineRule="atLeast"/>
              <w:rPr>
                <w:rFonts w:ascii="宋体" w:hAnsi="宋体"/>
                <w:sz w:val="18"/>
                <w:szCs w:val="18"/>
              </w:rPr>
            </w:pPr>
            <w:r w:rsidRPr="00F23ABA">
              <w:rPr>
                <w:rFonts w:ascii="宋体" w:hAnsi="宋体" w:hint="eastAsia"/>
                <w:sz w:val="18"/>
                <w:szCs w:val="18"/>
              </w:rPr>
              <w:t>实际形状、实际尺寸、材质、实际平面位置、实际标高</w:t>
            </w:r>
          </w:p>
        </w:tc>
      </w:tr>
      <w:tr w:rsidR="002900EF" w:rsidRPr="00F23ABA" w14:paraId="0D76AF2C" w14:textId="77777777" w:rsidTr="00F23ABA">
        <w:tc>
          <w:tcPr>
            <w:tcW w:w="1413" w:type="dxa"/>
            <w:vMerge/>
            <w:tcBorders>
              <w:top w:val="single" w:sz="4" w:space="0" w:color="000000"/>
              <w:left w:val="single" w:sz="4" w:space="0" w:color="000000"/>
              <w:bottom w:val="single" w:sz="4" w:space="0" w:color="000000"/>
              <w:right w:val="single" w:sz="4" w:space="0" w:color="000000"/>
            </w:tcBorders>
            <w:vAlign w:val="center"/>
            <w:hideMark/>
          </w:tcPr>
          <w:p w14:paraId="1BEB29AA" w14:textId="77777777" w:rsidR="002900EF" w:rsidRPr="00F23ABA" w:rsidRDefault="002900EF" w:rsidP="00074D94">
            <w:pPr>
              <w:widowControl/>
              <w:spacing w:line="240" w:lineRule="atLeast"/>
              <w:ind w:firstLineChars="0" w:firstLine="0"/>
              <w:jc w:val="left"/>
              <w:rPr>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7AA13F5" w14:textId="77777777" w:rsidR="002900EF" w:rsidRPr="00F23ABA" w:rsidRDefault="002900EF" w:rsidP="00074D94">
            <w:pPr>
              <w:widowControl/>
              <w:spacing w:line="240" w:lineRule="atLeast"/>
              <w:ind w:firstLineChars="0" w:firstLine="0"/>
              <w:jc w:val="left"/>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2CC767F" w14:textId="77777777" w:rsidR="002900EF" w:rsidRPr="00F23ABA" w:rsidRDefault="002900EF" w:rsidP="00074D94">
            <w:pPr>
              <w:widowControl/>
              <w:spacing w:line="240" w:lineRule="atLeast"/>
              <w:ind w:firstLineChars="0" w:firstLine="0"/>
              <w:jc w:val="left"/>
              <w:rPr>
                <w:sz w:val="18"/>
                <w:szCs w:val="18"/>
              </w:rPr>
            </w:pP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8EAAD78" w14:textId="77777777" w:rsidR="002900EF" w:rsidRPr="00F23ABA" w:rsidRDefault="002900EF" w:rsidP="00074D94">
            <w:pPr>
              <w:pStyle w:val="af8"/>
              <w:spacing w:beforeLines="0" w:before="0" w:afterLines="0" w:after="0" w:line="240" w:lineRule="atLeast"/>
              <w:rPr>
                <w:sz w:val="18"/>
                <w:szCs w:val="18"/>
              </w:rPr>
            </w:pPr>
            <w:r w:rsidRPr="00F23ABA">
              <w:rPr>
                <w:rFonts w:ascii="宋体" w:hAnsi="宋体" w:hint="eastAsia"/>
                <w:sz w:val="18"/>
                <w:szCs w:val="18"/>
              </w:rPr>
              <w:t>吊件、埋件</w:t>
            </w: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1E0DAB70" w14:textId="77777777" w:rsidR="002900EF" w:rsidRPr="00F23ABA" w:rsidRDefault="002900EF" w:rsidP="00074D94">
            <w:pPr>
              <w:widowControl/>
              <w:spacing w:line="240" w:lineRule="atLeast"/>
              <w:ind w:firstLineChars="0" w:firstLine="0"/>
              <w:jc w:val="left"/>
              <w:rPr>
                <w:sz w:val="18"/>
                <w:szCs w:val="18"/>
              </w:rPr>
            </w:pPr>
          </w:p>
        </w:tc>
      </w:tr>
    </w:tbl>
    <w:p w14:paraId="1D2AE967" w14:textId="77777777" w:rsidR="00074D94" w:rsidRDefault="00074D94">
      <w:pPr>
        <w:ind w:firstLine="420"/>
      </w:pPr>
    </w:p>
    <w:p w14:paraId="1248D3A9" w14:textId="77777777" w:rsidR="00074D94" w:rsidRDefault="00074D94">
      <w:pPr>
        <w:widowControl/>
        <w:spacing w:line="240" w:lineRule="auto"/>
        <w:ind w:firstLineChars="0" w:firstLine="0"/>
        <w:jc w:val="left"/>
      </w:pPr>
      <w:r>
        <w:br w:type="page"/>
      </w:r>
    </w:p>
    <w:p w14:paraId="0EECB990" w14:textId="77777777" w:rsidR="002900EF" w:rsidRDefault="002900EF" w:rsidP="002900EF">
      <w:pPr>
        <w:widowControl/>
        <w:spacing w:line="240" w:lineRule="auto"/>
        <w:ind w:firstLineChars="0" w:firstLine="0"/>
        <w:jc w:val="left"/>
        <w:rPr>
          <w:rStyle w:val="Chara"/>
          <w:rFonts w:ascii="黑体" w:eastAsia="黑体" w:hAnsi="黑体"/>
        </w:rPr>
        <w:sectPr w:rsidR="002900EF" w:rsidSect="00707A66">
          <w:footerReference w:type="default" r:id="rId15"/>
          <w:pgSz w:w="11906" w:h="16838"/>
          <w:pgMar w:top="1440" w:right="1800" w:bottom="1440" w:left="1800" w:header="851" w:footer="992" w:gutter="0"/>
          <w:pgNumType w:start="1"/>
          <w:cols w:space="425"/>
          <w:docGrid w:type="lines" w:linePitch="312"/>
        </w:sectPr>
      </w:pPr>
    </w:p>
    <w:p w14:paraId="2A978183" w14:textId="77777777" w:rsidR="00292355" w:rsidRDefault="00C90B11">
      <w:pPr>
        <w:pStyle w:val="1"/>
        <w:spacing w:before="0" w:after="0" w:line="360" w:lineRule="auto"/>
        <w:jc w:val="center"/>
        <w:rPr>
          <w:sz w:val="21"/>
          <w:szCs w:val="21"/>
        </w:rPr>
      </w:pPr>
      <w:bookmarkStart w:id="65" w:name="_Toc78974728"/>
      <w:r>
        <w:rPr>
          <w:rFonts w:hint="eastAsia"/>
          <w:sz w:val="21"/>
          <w:szCs w:val="21"/>
        </w:rPr>
        <w:lastRenderedPageBreak/>
        <w:t>附录</w:t>
      </w:r>
      <w:r>
        <w:rPr>
          <w:rFonts w:hint="eastAsia"/>
          <w:sz w:val="21"/>
          <w:szCs w:val="21"/>
        </w:rPr>
        <w:t>B</w:t>
      </w:r>
      <w:bookmarkEnd w:id="65"/>
    </w:p>
    <w:p w14:paraId="11503AE9" w14:textId="77777777" w:rsidR="00292355" w:rsidRDefault="00C90B11">
      <w:pPr>
        <w:ind w:firstLineChars="0" w:firstLine="0"/>
        <w:jc w:val="center"/>
        <w:rPr>
          <w:rFonts w:ascii="黑体" w:eastAsia="黑体" w:hAnsi="黑体"/>
          <w:b/>
          <w:szCs w:val="21"/>
        </w:rPr>
      </w:pPr>
      <w:bookmarkStart w:id="66" w:name="_Toc6736"/>
      <w:r>
        <w:rPr>
          <w:rFonts w:ascii="黑体" w:eastAsia="黑体" w:hAnsi="黑体" w:hint="eastAsia"/>
          <w:b/>
          <w:szCs w:val="21"/>
        </w:rPr>
        <w:t>项目级模型单元属性信息表</w:t>
      </w:r>
      <w:bookmarkEnd w:id="66"/>
    </w:p>
    <w:p w14:paraId="4DF0B896" w14:textId="77777777" w:rsidR="00292355" w:rsidRDefault="00C90B11">
      <w:pPr>
        <w:ind w:firstLineChars="0" w:firstLine="0"/>
        <w:jc w:val="center"/>
        <w:rPr>
          <w:rFonts w:ascii="黑体" w:eastAsia="黑体" w:hAnsi="黑体"/>
          <w:b/>
        </w:rPr>
      </w:pPr>
      <w:bookmarkStart w:id="67" w:name="_Toc3451"/>
      <w:r>
        <w:rPr>
          <w:rFonts w:ascii="黑体" w:eastAsia="黑体" w:hAnsi="黑体" w:hint="eastAsia"/>
          <w:b/>
        </w:rPr>
        <w:t>表B</w:t>
      </w:r>
      <w:r>
        <w:rPr>
          <w:rFonts w:ascii="黑体" w:eastAsia="黑体" w:hAnsi="黑体"/>
          <w:b/>
        </w:rPr>
        <w:t>.1</w:t>
      </w:r>
      <w:r>
        <w:rPr>
          <w:rFonts w:ascii="黑体" w:eastAsia="黑体" w:hAnsi="黑体" w:hint="eastAsia"/>
          <w:b/>
        </w:rPr>
        <w:t xml:space="preserve"> 项目级模型单元属性信息表</w:t>
      </w:r>
      <w:bookmarkEnd w:id="67"/>
    </w:p>
    <w:tbl>
      <w:tblPr>
        <w:tblW w:w="5000" w:type="pct"/>
        <w:tblLayout w:type="fixed"/>
        <w:tblCellMar>
          <w:left w:w="0" w:type="dxa"/>
          <w:right w:w="0" w:type="dxa"/>
        </w:tblCellMar>
        <w:tblLook w:val="04A0" w:firstRow="1" w:lastRow="0" w:firstColumn="1" w:lastColumn="0" w:noHBand="0" w:noVBand="1"/>
      </w:tblPr>
      <w:tblGrid>
        <w:gridCol w:w="2137"/>
        <w:gridCol w:w="2497"/>
        <w:gridCol w:w="1730"/>
        <w:gridCol w:w="1922"/>
      </w:tblGrid>
      <w:tr w:rsidR="00292355" w14:paraId="4FBB4E22" w14:textId="77777777">
        <w:trPr>
          <w:trHeight w:val="397"/>
        </w:trPr>
        <w:tc>
          <w:tcPr>
            <w:tcW w:w="1289" w:type="pc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63852" w14:textId="77777777" w:rsidR="00292355" w:rsidRDefault="00C90B11">
            <w:pPr>
              <w:pStyle w:val="af8"/>
              <w:spacing w:beforeLines="0" w:before="0" w:afterLines="0" w:after="0"/>
              <w:rPr>
                <w:rFonts w:ascii="宋体" w:hAnsi="宋体" w:cstheme="minorBidi"/>
                <w:b/>
                <w:sz w:val="18"/>
                <w:szCs w:val="18"/>
              </w:rPr>
            </w:pPr>
            <w:r>
              <w:rPr>
                <w:rFonts w:ascii="宋体" w:hAnsi="宋体" w:cstheme="minorBidi" w:hint="eastAsia"/>
                <w:b/>
                <w:sz w:val="18"/>
                <w:szCs w:val="18"/>
              </w:rPr>
              <w:t>属性组</w:t>
            </w: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B75DB" w14:textId="77777777" w:rsidR="00292355" w:rsidRDefault="00C90B11">
            <w:pPr>
              <w:pStyle w:val="af8"/>
              <w:spacing w:beforeLines="0" w:before="0" w:afterLines="0" w:after="0"/>
              <w:rPr>
                <w:rFonts w:ascii="宋体" w:hAnsi="宋体" w:cstheme="minorBidi"/>
                <w:b/>
                <w:sz w:val="18"/>
                <w:szCs w:val="18"/>
              </w:rPr>
            </w:pPr>
            <w:r>
              <w:rPr>
                <w:rFonts w:ascii="宋体" w:hAnsi="宋体" w:cstheme="minorBidi" w:hint="eastAsia"/>
                <w:b/>
                <w:sz w:val="18"/>
                <w:szCs w:val="18"/>
              </w:rPr>
              <w:t>属性名称</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7B54B1D" w14:textId="77777777" w:rsidR="00292355" w:rsidRDefault="00C90B11">
            <w:pPr>
              <w:pStyle w:val="af8"/>
              <w:spacing w:beforeLines="0" w:before="0" w:afterLines="0" w:after="0"/>
              <w:rPr>
                <w:rFonts w:ascii="宋体" w:hAnsi="宋体" w:cstheme="minorBidi"/>
                <w:b/>
                <w:sz w:val="18"/>
                <w:szCs w:val="18"/>
              </w:rPr>
            </w:pPr>
            <w:r>
              <w:rPr>
                <w:rFonts w:ascii="宋体" w:hAnsi="宋体" w:cstheme="minorBidi" w:hint="eastAsia"/>
                <w:b/>
                <w:sz w:val="18"/>
                <w:szCs w:val="18"/>
              </w:rPr>
              <w:t>计量单位</w:t>
            </w:r>
          </w:p>
        </w:tc>
        <w:tc>
          <w:tcPr>
            <w:tcW w:w="1160" w:type="pct"/>
            <w:tcBorders>
              <w:top w:val="single" w:sz="4" w:space="0" w:color="000000"/>
              <w:left w:val="single" w:sz="4" w:space="0" w:color="000000"/>
              <w:bottom w:val="single" w:sz="4" w:space="0" w:color="000000"/>
              <w:right w:val="single" w:sz="8" w:space="0" w:color="000000"/>
            </w:tcBorders>
            <w:vAlign w:val="center"/>
          </w:tcPr>
          <w:p w14:paraId="010FA1B5" w14:textId="77777777" w:rsidR="00292355" w:rsidRDefault="00C90B11">
            <w:pPr>
              <w:pStyle w:val="af8"/>
              <w:spacing w:beforeLines="0" w:before="0" w:afterLines="0" w:after="0"/>
              <w:rPr>
                <w:rFonts w:ascii="宋体" w:hAnsi="宋体" w:cstheme="minorBidi"/>
                <w:b/>
                <w:sz w:val="18"/>
                <w:szCs w:val="18"/>
              </w:rPr>
            </w:pPr>
            <w:r>
              <w:rPr>
                <w:rFonts w:ascii="宋体" w:hAnsi="宋体" w:cstheme="minorBidi" w:hint="eastAsia"/>
                <w:b/>
                <w:sz w:val="18"/>
                <w:szCs w:val="18"/>
              </w:rPr>
              <w:t>是否必须</w:t>
            </w:r>
          </w:p>
        </w:tc>
      </w:tr>
      <w:tr w:rsidR="00292355" w14:paraId="4D372D45" w14:textId="77777777">
        <w:trPr>
          <w:trHeight w:val="397"/>
        </w:trPr>
        <w:tc>
          <w:tcPr>
            <w:tcW w:w="1289" w:type="pct"/>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13CB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项目标识</w:t>
            </w: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390B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项目名称</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583EB4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0E646C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A2FA64C"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08136"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9E9F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项目编号</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B9120B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09A0D59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7CB6437"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BAFA4"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DEE2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项目简称</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6857A1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19A9F29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632B490C" w14:textId="77777777">
        <w:trPr>
          <w:trHeight w:val="397"/>
        </w:trPr>
        <w:tc>
          <w:tcPr>
            <w:tcW w:w="1289" w:type="pct"/>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06D0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建设说明</w:t>
            </w: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326E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建设地点</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927DD0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595669F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32A71D3"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E2CED"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E323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建设阶段</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849A26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BE8204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1D71C241"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D6A37"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0B38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气象条件</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BB3D29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CA33D4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3C0F6D85"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5F0C9"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3193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地形地貌</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4CA8CA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39819A76"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6B857B1C"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95A30"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5B93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水文地质</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50FE57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DE23E8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3C3B115D"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0D8AE"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580A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配套情况</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8F445E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1E2994B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66E16320"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5F14E"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712F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立项报告的批文</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2FFF24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1FFDCE5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019B138"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4B111"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9CF5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可行性研究报告</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B04015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33B3498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4446870"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062A5"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541B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选址及环境评价报告</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376CEA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FE2362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79189BA"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7444F"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490A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规划设计条件书</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51EE7A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5DA900D3"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3092623"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D6DB3"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650A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用地红线图</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09114B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18D3DE7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19F47EF"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8D013"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34E0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设计任务书或协议书</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776512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0114AF8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DA3B083" w14:textId="77777777">
        <w:trPr>
          <w:trHeight w:val="397"/>
        </w:trPr>
        <w:tc>
          <w:tcPr>
            <w:tcW w:w="1289" w:type="pct"/>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697468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建筑类别或等级</w:t>
            </w: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9C94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建筑分类</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F2B804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62E4C69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FAC506A"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0BB77A58"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DD330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耐火等级</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8FC2C3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D3970E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C50D1BC"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095C2E8"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3144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结构类型</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00E958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4A8B47D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F6A2D8B"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38B08B8"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A322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基础类型</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8C26AD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558A8DA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85ADDAE"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7620576"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8632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地基形式</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380762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3240BB36"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575E51FC"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50F75EF6"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2DBD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结构设计基准期</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1B94E4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年</w:t>
            </w:r>
          </w:p>
        </w:tc>
        <w:tc>
          <w:tcPr>
            <w:tcW w:w="1160" w:type="pct"/>
            <w:tcBorders>
              <w:top w:val="single" w:sz="4" w:space="0" w:color="000000"/>
              <w:left w:val="single" w:sz="4" w:space="0" w:color="000000"/>
              <w:bottom w:val="single" w:sz="4" w:space="0" w:color="000000"/>
              <w:right w:val="single" w:sz="8" w:space="0" w:color="000000"/>
            </w:tcBorders>
            <w:vAlign w:val="center"/>
          </w:tcPr>
          <w:p w14:paraId="2CFBEA7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361728B"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587C1553"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AF6C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结构设计使用年限</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5E92FA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年</w:t>
            </w:r>
          </w:p>
        </w:tc>
        <w:tc>
          <w:tcPr>
            <w:tcW w:w="1160" w:type="pct"/>
            <w:tcBorders>
              <w:top w:val="single" w:sz="4" w:space="0" w:color="000000"/>
              <w:left w:val="single" w:sz="4" w:space="0" w:color="000000"/>
              <w:bottom w:val="single" w:sz="4" w:space="0" w:color="000000"/>
              <w:right w:val="single" w:sz="8" w:space="0" w:color="000000"/>
            </w:tcBorders>
            <w:vAlign w:val="center"/>
          </w:tcPr>
          <w:p w14:paraId="0DD5852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482523D"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5C742EBD"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1E63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建筑结构安全等级</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55AD3B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487891E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52DF8B0"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699C9A6"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9B6D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结构重要性系数</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F47AE7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5BFD082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DED4F70"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1FAA46D7"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C63D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地基基础设计等级</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33F491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5DE38EE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0ADF3BB"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140D65A4"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0F20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地下工程防水等级</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C530D1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192A8E9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9757234"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7C6C067A"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1635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人防地下室的实际类别</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28CE58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24E85F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9DC6587"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9AB04D7"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57EA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防常规武器抗力级别</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F39932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4ECE429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12F8BEAB"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772FD65D"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FA45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防核武器抗力级别</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18FC56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0395555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564BE8FA"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BB76435"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C2DE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抗震设防烈度</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DCAD3D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092E750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ABCBB90"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935A672"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F454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抗震设防类别</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8514A7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1A1E43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B8D060A"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5747C52"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23D0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装修标准</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C7C8E0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3160D9B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27F0DEE6" w14:textId="77777777">
        <w:trPr>
          <w:trHeight w:val="397"/>
        </w:trPr>
        <w:tc>
          <w:tcPr>
            <w:tcW w:w="1289" w:type="pct"/>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D8F3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设计说明</w:t>
            </w: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B117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场地现状特点</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1399A5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9E381A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74E56351"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3D620"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A68C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周边环境情况</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D72B4B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348BDE8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3E8B1651"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01F0D"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3FCA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地质地貌特征</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711799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2471D87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3834ACB7"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3F245"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D240E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总体设想</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C10668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0C3A6B5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3CA3E5AD"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2C697"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96E1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构思意图和布局特点</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6A13D0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2AEF2C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64EB4198"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EF895"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36B0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竖向设计</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9AEECE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66C31436"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619AB52A"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0463A"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D2E90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交通组织</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2426FB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39C54FF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33D099D2"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4E9B2"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6188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防火设计</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688864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3E934BD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3CADDC7"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9E1A8"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2D81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景观绿化</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36930C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2580A87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533BC10"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AF642"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6091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环境保护</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F8752E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0585484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1617450"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CC2A8F4"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844C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节能技术措施</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DD3393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0B47ED26"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D29FB1B"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81307"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ED7F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装配式技术措施</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66F480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162B7B6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BD79A71" w14:textId="77777777">
        <w:trPr>
          <w:trHeight w:val="397"/>
        </w:trPr>
        <w:tc>
          <w:tcPr>
            <w:tcW w:w="1289" w:type="pct"/>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E9308B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技术经济指标</w:t>
            </w: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2EA8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总投资</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5AC8CA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元人民币</w:t>
            </w:r>
          </w:p>
        </w:tc>
        <w:tc>
          <w:tcPr>
            <w:tcW w:w="1160" w:type="pct"/>
            <w:tcBorders>
              <w:top w:val="single" w:sz="4" w:space="0" w:color="000000"/>
              <w:left w:val="single" w:sz="4" w:space="0" w:color="000000"/>
              <w:bottom w:val="single" w:sz="4" w:space="0" w:color="000000"/>
              <w:right w:val="single" w:sz="8" w:space="0" w:color="000000"/>
            </w:tcBorders>
            <w:vAlign w:val="center"/>
          </w:tcPr>
          <w:p w14:paraId="279D627A"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49A610F4"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794CBCC3"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26B4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总用地面积</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209F53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3311B6F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D52131C"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02E542F3"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623B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总建筑面积</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DD6041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6667F5EB"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3359BDF"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10B3F1BE"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DADF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各分项建筑面积</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917891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6F2FF3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852BFAB"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1AA9B186"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C30A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建筑基底总面积</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DB361B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05B97F3B"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DAAE269"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598FD6AA"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2B25E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绿地总面积</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859E93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0C546B73"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896F104"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FBCA27F"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2BF7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容积率</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E69516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0965270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8061D26"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1A8E625"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1DC0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建筑密度</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1B3CAE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497C7E4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1A33F62"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D991818"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E09A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绿地率</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8059A6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2A00F42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8173C2A"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EC34374"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FA37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停车泊位数</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12EE80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个</w:t>
            </w:r>
          </w:p>
        </w:tc>
        <w:tc>
          <w:tcPr>
            <w:tcW w:w="1160" w:type="pct"/>
            <w:tcBorders>
              <w:top w:val="single" w:sz="4" w:space="0" w:color="000000"/>
              <w:left w:val="single" w:sz="4" w:space="0" w:color="000000"/>
              <w:bottom w:val="single" w:sz="4" w:space="0" w:color="000000"/>
              <w:right w:val="single" w:sz="8" w:space="0" w:color="000000"/>
            </w:tcBorders>
            <w:vAlign w:val="center"/>
          </w:tcPr>
          <w:p w14:paraId="4F87CED9"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6602AE2"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1E6BEF3A"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540F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控制高度</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35AF73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m</w:t>
            </w:r>
          </w:p>
        </w:tc>
        <w:tc>
          <w:tcPr>
            <w:tcW w:w="1160" w:type="pct"/>
            <w:tcBorders>
              <w:top w:val="single" w:sz="4" w:space="0" w:color="000000"/>
              <w:left w:val="single" w:sz="4" w:space="0" w:color="000000"/>
              <w:bottom w:val="single" w:sz="4" w:space="0" w:color="000000"/>
              <w:right w:val="single" w:sz="8" w:space="0" w:color="000000"/>
            </w:tcBorders>
            <w:vAlign w:val="center"/>
          </w:tcPr>
          <w:p w14:paraId="53CBA40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F55F976"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7259FC7C"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81FD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主要建筑总高度</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129C86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m</w:t>
            </w:r>
          </w:p>
        </w:tc>
        <w:tc>
          <w:tcPr>
            <w:tcW w:w="1160" w:type="pct"/>
            <w:tcBorders>
              <w:top w:val="single" w:sz="4" w:space="0" w:color="000000"/>
              <w:left w:val="single" w:sz="4" w:space="0" w:color="000000"/>
              <w:bottom w:val="single" w:sz="4" w:space="0" w:color="000000"/>
              <w:right w:val="single" w:sz="8" w:space="0" w:color="000000"/>
            </w:tcBorders>
            <w:vAlign w:val="center"/>
          </w:tcPr>
          <w:p w14:paraId="1AF90C3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605CB67"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00500427"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C0F4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主要建筑层数</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1A3F39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层</w:t>
            </w:r>
          </w:p>
        </w:tc>
        <w:tc>
          <w:tcPr>
            <w:tcW w:w="1160" w:type="pct"/>
            <w:tcBorders>
              <w:top w:val="single" w:sz="4" w:space="0" w:color="000000"/>
              <w:left w:val="single" w:sz="4" w:space="0" w:color="000000"/>
              <w:bottom w:val="single" w:sz="4" w:space="0" w:color="000000"/>
              <w:right w:val="single" w:sz="8" w:space="0" w:color="000000"/>
            </w:tcBorders>
            <w:vAlign w:val="center"/>
          </w:tcPr>
          <w:p w14:paraId="09C497F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4975BB8"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7591790"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9BB3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主要建筑层高</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4C006E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m</w:t>
            </w:r>
          </w:p>
        </w:tc>
        <w:tc>
          <w:tcPr>
            <w:tcW w:w="1160" w:type="pct"/>
            <w:tcBorders>
              <w:top w:val="single" w:sz="4" w:space="0" w:color="000000"/>
              <w:left w:val="single" w:sz="4" w:space="0" w:color="000000"/>
              <w:bottom w:val="single" w:sz="4" w:space="0" w:color="000000"/>
              <w:right w:val="single" w:sz="8" w:space="0" w:color="000000"/>
            </w:tcBorders>
            <w:vAlign w:val="center"/>
          </w:tcPr>
          <w:p w14:paraId="05D557D6"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E417A76" w14:textId="77777777">
        <w:trPr>
          <w:trHeight w:val="397"/>
        </w:trPr>
        <w:tc>
          <w:tcPr>
            <w:tcW w:w="1289" w:type="pct"/>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1DA69DC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建设单位信息</w:t>
            </w: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F9F6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建设单位名称</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893108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CEDEA46"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587BC2C"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4103E499"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5925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建设单位地址</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CAC7F8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10A643E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EB805E2"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534ADA38"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2884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建设单位电话</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B54231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15D38593"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10FA7F0"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4C692C2"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8E66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建设单位电子邮件</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7ACEE8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60470EC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4D63889"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70AA7761"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2B23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建设单位网站</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06C742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BB0B329"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AF35DFD"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943B75C"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E2B3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建设单位联系人</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72D0BA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3624559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1569F97" w14:textId="77777777">
        <w:trPr>
          <w:trHeight w:val="397"/>
        </w:trPr>
        <w:tc>
          <w:tcPr>
            <w:tcW w:w="1289" w:type="pct"/>
            <w:vMerge w:val="restart"/>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5569833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建设参与方信息</w:t>
            </w: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C63D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设计单位名称</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0EF478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56973199"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6CB5135"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733511A2"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2736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设计单位地址</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1413B7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4E92F4E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2BFED19"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70F75D08"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8E2A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设计单位电话</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BDB3BE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649567E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C836BB2"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7F7AC4E"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9E61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设计单位电子邮件</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21D756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5F2C960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4736D41"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8C76281"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ADCB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设计单位网站</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591F08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5AC5770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7B289A6"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B33352C"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BBBA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设计单位联系人</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9AB4B1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2B6B8AA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DF80F24"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7757777F"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04D4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设计单位编制人</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7F2811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3D4EAAB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A587072"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006997B2"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D434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设计单位审核人</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23BF7A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1198B4B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FDCEBC9"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1DDE9B36"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5194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设计文件编制日期</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8D73DC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46B34F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DAD480A"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94E4D11"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F773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施工单位名称</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CBD645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8BFB5C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7BBE700"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BB1A30B"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896C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施工单位地址</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24CB8C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4590FB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DA01F8A"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1E999B7B"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E852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施工单位电话</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A77810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459E1BD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F9F333C"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2E6CFB1"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BA9BF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施工单位电子邮件</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0FECE7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5A44773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8DDB134"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697D30A1"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BF744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施工单位网站</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5DD38F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12E0104A"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E5E4D19"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BE3E9AD"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8627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施工单位联系人</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836808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6DED298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1E44C37"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42C08F13"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DA15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监理单位名称</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762A35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6E208D9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7F019F1"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5E4CD815"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0A927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监理单位地址</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1A0D9B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52CCDABB"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E5801C3"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711FFC81"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6C56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监理单位电话</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1706AB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40BAEE6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89A86B7"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71487FB6"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85C3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监理单位电子邮件</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9D6371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1A0C656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7831A73"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0B2F0F13"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1F14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监理单位网站</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372963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0DF9E99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E0CB958"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0B9A8A64"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BE54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监理单位联系人</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D57FBE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366E93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027017F"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592F35D1"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06C6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勘察单位名称</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3BB0D8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6A02955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BB662C9"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73711A09"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0AE4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勘察单位地址</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629B38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58D9198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C951C86"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EF878B5"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BA0B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勘察单位电话</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391EBC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200EA32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5CB3863"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F744454"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E29E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勘察单位电子邮件</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F4A3F2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2E65E33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F7CB691"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303EDB4C"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FC85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图审单位名称</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965109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75393A4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C3770C4"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5E74A254"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45F8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图审单位地址</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052D22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64542C6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84F5871"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45EDB56B"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595C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图审单位电话</w:t>
            </w:r>
          </w:p>
        </w:tc>
        <w:tc>
          <w:tcPr>
            <w:tcW w:w="1044"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D5FA6D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4" w:space="0" w:color="000000"/>
              <w:right w:val="single" w:sz="8" w:space="0" w:color="000000"/>
            </w:tcBorders>
            <w:vAlign w:val="center"/>
          </w:tcPr>
          <w:p w14:paraId="4990851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1CF537D" w14:textId="77777777">
        <w:trPr>
          <w:trHeight w:val="397"/>
        </w:trPr>
        <w:tc>
          <w:tcPr>
            <w:tcW w:w="1289" w:type="pct"/>
            <w:vMerge/>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14:paraId="2700B5A7" w14:textId="77777777" w:rsidR="00292355" w:rsidRDefault="00292355">
            <w:pPr>
              <w:pStyle w:val="af8"/>
              <w:spacing w:beforeLines="0" w:before="0" w:afterLines="0" w:after="0"/>
              <w:rPr>
                <w:rFonts w:ascii="宋体" w:hAnsi="宋体" w:cstheme="minorBidi"/>
                <w:sz w:val="18"/>
                <w:szCs w:val="18"/>
              </w:rPr>
            </w:pPr>
          </w:p>
        </w:tc>
        <w:tc>
          <w:tcPr>
            <w:tcW w:w="1507" w:type="pct"/>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14:paraId="61458FE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图审单位电子邮件</w:t>
            </w:r>
          </w:p>
        </w:tc>
        <w:tc>
          <w:tcPr>
            <w:tcW w:w="1044" w:type="pct"/>
            <w:tcBorders>
              <w:top w:val="single" w:sz="4" w:space="0" w:color="000000"/>
              <w:left w:val="single" w:sz="4" w:space="0" w:color="000000"/>
              <w:bottom w:val="single" w:sz="8" w:space="0" w:color="000000"/>
              <w:right w:val="single" w:sz="8" w:space="0" w:color="000000"/>
            </w:tcBorders>
            <w:shd w:val="clear" w:color="auto" w:fill="auto"/>
            <w:noWrap/>
            <w:tcMar>
              <w:top w:w="15" w:type="dxa"/>
              <w:left w:w="15" w:type="dxa"/>
              <w:right w:w="15" w:type="dxa"/>
            </w:tcMar>
            <w:vAlign w:val="center"/>
          </w:tcPr>
          <w:p w14:paraId="44AE484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160" w:type="pct"/>
            <w:tcBorders>
              <w:top w:val="single" w:sz="4" w:space="0" w:color="000000"/>
              <w:left w:val="single" w:sz="4" w:space="0" w:color="000000"/>
              <w:bottom w:val="single" w:sz="8" w:space="0" w:color="000000"/>
              <w:right w:val="single" w:sz="8" w:space="0" w:color="000000"/>
            </w:tcBorders>
            <w:vAlign w:val="center"/>
          </w:tcPr>
          <w:p w14:paraId="6D1821A3"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bl>
    <w:p w14:paraId="19C2C432" w14:textId="77777777" w:rsidR="00292355" w:rsidRDefault="00C90B11">
      <w:pPr>
        <w:spacing w:before="75" w:line="240" w:lineRule="auto"/>
        <w:ind w:firstLineChars="0" w:firstLine="0"/>
        <w:jc w:val="left"/>
        <w:rPr>
          <w:rFonts w:ascii="宋体" w:hAnsi="宋体"/>
          <w:b/>
          <w:sz w:val="18"/>
          <w:szCs w:val="18"/>
        </w:rPr>
      </w:pPr>
      <w:r>
        <w:rPr>
          <w:rFonts w:ascii="宋体" w:hAnsi="宋体"/>
          <w:sz w:val="18"/>
          <w:szCs w:val="18"/>
        </w:rPr>
        <w:t>注： 是否必选项中：M 代表必填数据，O 代表可填数据。</w:t>
      </w:r>
      <w:bookmarkStart w:id="68" w:name="_Toc5009"/>
      <w:r>
        <w:rPr>
          <w:rFonts w:ascii="宋体" w:hAnsi="宋体"/>
          <w:b/>
          <w:sz w:val="18"/>
          <w:szCs w:val="18"/>
        </w:rPr>
        <w:br w:type="page"/>
      </w:r>
    </w:p>
    <w:p w14:paraId="5FED6736" w14:textId="77777777" w:rsidR="00292355" w:rsidRDefault="00C90B11">
      <w:pPr>
        <w:pStyle w:val="1"/>
        <w:spacing w:before="0" w:after="0" w:line="360" w:lineRule="auto"/>
        <w:jc w:val="center"/>
        <w:rPr>
          <w:sz w:val="21"/>
          <w:szCs w:val="21"/>
        </w:rPr>
      </w:pPr>
      <w:bookmarkStart w:id="69" w:name="_Toc78974729"/>
      <w:r>
        <w:rPr>
          <w:rFonts w:hint="eastAsia"/>
          <w:sz w:val="21"/>
          <w:szCs w:val="21"/>
        </w:rPr>
        <w:lastRenderedPageBreak/>
        <w:t>附录</w:t>
      </w:r>
      <w:r>
        <w:rPr>
          <w:rFonts w:hint="eastAsia"/>
          <w:sz w:val="21"/>
          <w:szCs w:val="21"/>
        </w:rPr>
        <w:t>C</w:t>
      </w:r>
      <w:bookmarkEnd w:id="68"/>
      <w:bookmarkEnd w:id="69"/>
      <w:r>
        <w:rPr>
          <w:rFonts w:hint="eastAsia"/>
          <w:sz w:val="21"/>
          <w:szCs w:val="21"/>
        </w:rPr>
        <w:t xml:space="preserve"> </w:t>
      </w:r>
      <w:bookmarkStart w:id="70" w:name="_Toc956"/>
    </w:p>
    <w:p w14:paraId="319D7389" w14:textId="77777777" w:rsidR="00292355" w:rsidRDefault="00C90B11">
      <w:pPr>
        <w:ind w:firstLineChars="0" w:firstLine="0"/>
        <w:jc w:val="center"/>
        <w:rPr>
          <w:rFonts w:ascii="黑体" w:eastAsia="黑体" w:hAnsi="黑体"/>
          <w:b/>
          <w:szCs w:val="21"/>
        </w:rPr>
      </w:pPr>
      <w:r>
        <w:rPr>
          <w:rFonts w:ascii="黑体" w:eastAsia="黑体" w:hAnsi="黑体" w:hint="eastAsia"/>
          <w:b/>
          <w:szCs w:val="21"/>
        </w:rPr>
        <w:t>功能级模型单元属性信息表</w:t>
      </w:r>
      <w:bookmarkEnd w:id="70"/>
    </w:p>
    <w:p w14:paraId="00661E59" w14:textId="77777777" w:rsidR="00292355" w:rsidRDefault="00C90B11">
      <w:pPr>
        <w:ind w:firstLineChars="0" w:firstLine="0"/>
        <w:jc w:val="center"/>
        <w:rPr>
          <w:rFonts w:ascii="黑体" w:eastAsia="黑体" w:hAnsi="黑体"/>
          <w:b/>
        </w:rPr>
      </w:pPr>
      <w:bookmarkStart w:id="71" w:name="_Toc2149"/>
      <w:r>
        <w:rPr>
          <w:rFonts w:ascii="黑体" w:eastAsia="黑体" w:hAnsi="黑体" w:hint="eastAsia"/>
          <w:b/>
        </w:rPr>
        <w:t>表C.</w:t>
      </w:r>
      <w:r>
        <w:rPr>
          <w:rFonts w:ascii="黑体" w:eastAsia="黑体" w:hAnsi="黑体"/>
          <w:b/>
        </w:rPr>
        <w:t>1</w:t>
      </w:r>
      <w:r>
        <w:rPr>
          <w:rFonts w:ascii="黑体" w:eastAsia="黑体" w:hAnsi="黑体" w:hint="eastAsia"/>
          <w:b/>
        </w:rPr>
        <w:t xml:space="preserve"> 身份属性信息表</w:t>
      </w:r>
      <w:bookmarkEnd w:id="71"/>
    </w:p>
    <w:tbl>
      <w:tblPr>
        <w:tblW w:w="5000" w:type="pct"/>
        <w:tblCellMar>
          <w:left w:w="0" w:type="dxa"/>
          <w:right w:w="0" w:type="dxa"/>
        </w:tblCellMar>
        <w:tblLook w:val="04A0" w:firstRow="1" w:lastRow="0" w:firstColumn="1" w:lastColumn="0" w:noHBand="0" w:noVBand="1"/>
      </w:tblPr>
      <w:tblGrid>
        <w:gridCol w:w="2084"/>
        <w:gridCol w:w="3101"/>
        <w:gridCol w:w="3101"/>
      </w:tblGrid>
      <w:tr w:rsidR="00292355" w14:paraId="05A6DFAE" w14:textId="77777777">
        <w:trPr>
          <w:trHeight w:val="397"/>
        </w:trPr>
        <w:tc>
          <w:tcPr>
            <w:tcW w:w="1258" w:type="pc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6EC0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属性组</w:t>
            </w:r>
          </w:p>
        </w:tc>
        <w:tc>
          <w:tcPr>
            <w:tcW w:w="1871"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6BAF05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属性名称</w:t>
            </w:r>
          </w:p>
        </w:tc>
        <w:tc>
          <w:tcPr>
            <w:tcW w:w="1871" w:type="pct"/>
            <w:tcBorders>
              <w:top w:val="single" w:sz="4" w:space="0" w:color="000000"/>
              <w:left w:val="single" w:sz="4" w:space="0" w:color="000000"/>
              <w:bottom w:val="single" w:sz="4" w:space="0" w:color="000000"/>
              <w:right w:val="single" w:sz="8" w:space="0" w:color="000000"/>
            </w:tcBorders>
            <w:vAlign w:val="center"/>
          </w:tcPr>
          <w:p w14:paraId="2CA3094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是否必选</w:t>
            </w:r>
          </w:p>
        </w:tc>
      </w:tr>
      <w:tr w:rsidR="00292355" w14:paraId="25C52245" w14:textId="77777777">
        <w:trPr>
          <w:trHeight w:val="397"/>
        </w:trPr>
        <w:tc>
          <w:tcPr>
            <w:tcW w:w="1258" w:type="pct"/>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FBA4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基本描述</w:t>
            </w:r>
          </w:p>
        </w:tc>
        <w:tc>
          <w:tcPr>
            <w:tcW w:w="1871"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AF9114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名称</w:t>
            </w:r>
          </w:p>
        </w:tc>
        <w:tc>
          <w:tcPr>
            <w:tcW w:w="1871" w:type="pct"/>
            <w:tcBorders>
              <w:top w:val="single" w:sz="4" w:space="0" w:color="000000"/>
              <w:left w:val="single" w:sz="4" w:space="0" w:color="000000"/>
              <w:bottom w:val="single" w:sz="4" w:space="0" w:color="000000"/>
              <w:right w:val="single" w:sz="8" w:space="0" w:color="000000"/>
            </w:tcBorders>
            <w:vAlign w:val="center"/>
          </w:tcPr>
          <w:p w14:paraId="0017A29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3FB2ADB" w14:textId="77777777">
        <w:trPr>
          <w:trHeight w:val="397"/>
        </w:trPr>
        <w:tc>
          <w:tcPr>
            <w:tcW w:w="1258"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07960" w14:textId="77777777" w:rsidR="00292355" w:rsidRDefault="00292355">
            <w:pPr>
              <w:pStyle w:val="af8"/>
              <w:spacing w:beforeLines="0" w:before="0" w:afterLines="0" w:after="0"/>
              <w:rPr>
                <w:rFonts w:ascii="宋体" w:hAnsi="宋体" w:cstheme="minorBidi"/>
                <w:sz w:val="18"/>
                <w:szCs w:val="18"/>
              </w:rPr>
            </w:pPr>
          </w:p>
        </w:tc>
        <w:tc>
          <w:tcPr>
            <w:tcW w:w="1871"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0FD23D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编号</w:t>
            </w:r>
          </w:p>
        </w:tc>
        <w:tc>
          <w:tcPr>
            <w:tcW w:w="1871" w:type="pct"/>
            <w:tcBorders>
              <w:top w:val="single" w:sz="4" w:space="0" w:color="000000"/>
              <w:left w:val="single" w:sz="4" w:space="0" w:color="000000"/>
              <w:bottom w:val="single" w:sz="4" w:space="0" w:color="000000"/>
              <w:right w:val="single" w:sz="8" w:space="0" w:color="000000"/>
            </w:tcBorders>
            <w:vAlign w:val="center"/>
          </w:tcPr>
          <w:p w14:paraId="3A55431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9A68DEA" w14:textId="77777777">
        <w:trPr>
          <w:trHeight w:val="397"/>
        </w:trPr>
        <w:tc>
          <w:tcPr>
            <w:tcW w:w="1258"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8168A" w14:textId="77777777" w:rsidR="00292355" w:rsidRDefault="00292355">
            <w:pPr>
              <w:pStyle w:val="af8"/>
              <w:spacing w:beforeLines="0" w:before="0" w:afterLines="0" w:after="0"/>
              <w:rPr>
                <w:rFonts w:ascii="宋体" w:hAnsi="宋体" w:cstheme="minorBidi"/>
                <w:sz w:val="18"/>
                <w:szCs w:val="18"/>
              </w:rPr>
            </w:pPr>
          </w:p>
        </w:tc>
        <w:tc>
          <w:tcPr>
            <w:tcW w:w="1871"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C754CB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类型</w:t>
            </w:r>
          </w:p>
        </w:tc>
        <w:tc>
          <w:tcPr>
            <w:tcW w:w="1871" w:type="pct"/>
            <w:tcBorders>
              <w:top w:val="single" w:sz="4" w:space="0" w:color="000000"/>
              <w:left w:val="single" w:sz="4" w:space="0" w:color="000000"/>
              <w:bottom w:val="single" w:sz="4" w:space="0" w:color="000000"/>
              <w:right w:val="single" w:sz="8" w:space="0" w:color="000000"/>
            </w:tcBorders>
            <w:vAlign w:val="center"/>
          </w:tcPr>
          <w:p w14:paraId="5B0D55E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499D781" w14:textId="77777777">
        <w:trPr>
          <w:trHeight w:val="397"/>
        </w:trPr>
        <w:tc>
          <w:tcPr>
            <w:tcW w:w="1258"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F068C" w14:textId="77777777" w:rsidR="00292355" w:rsidRDefault="00292355">
            <w:pPr>
              <w:pStyle w:val="af8"/>
              <w:spacing w:beforeLines="0" w:before="0" w:afterLines="0" w:after="0"/>
              <w:rPr>
                <w:rFonts w:ascii="宋体" w:hAnsi="宋体" w:cstheme="minorBidi"/>
                <w:sz w:val="18"/>
                <w:szCs w:val="18"/>
              </w:rPr>
            </w:pPr>
          </w:p>
        </w:tc>
        <w:tc>
          <w:tcPr>
            <w:tcW w:w="1871"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0CB201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功能说明</w:t>
            </w:r>
          </w:p>
        </w:tc>
        <w:tc>
          <w:tcPr>
            <w:tcW w:w="1871" w:type="pct"/>
            <w:tcBorders>
              <w:top w:val="single" w:sz="4" w:space="0" w:color="000000"/>
              <w:left w:val="single" w:sz="4" w:space="0" w:color="000000"/>
              <w:bottom w:val="single" w:sz="4" w:space="0" w:color="000000"/>
              <w:right w:val="single" w:sz="8" w:space="0" w:color="000000"/>
            </w:tcBorders>
            <w:vAlign w:val="center"/>
          </w:tcPr>
          <w:p w14:paraId="3B9A2C1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3A4128C" w14:textId="77777777">
        <w:trPr>
          <w:trHeight w:val="397"/>
        </w:trPr>
        <w:tc>
          <w:tcPr>
            <w:tcW w:w="1258"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D3A58" w14:textId="77777777" w:rsidR="00292355" w:rsidRDefault="00292355">
            <w:pPr>
              <w:pStyle w:val="af8"/>
              <w:spacing w:beforeLines="0" w:before="0" w:afterLines="0" w:after="0"/>
              <w:rPr>
                <w:rFonts w:ascii="宋体" w:hAnsi="宋体" w:cstheme="minorBidi"/>
                <w:sz w:val="18"/>
                <w:szCs w:val="18"/>
              </w:rPr>
            </w:pPr>
          </w:p>
        </w:tc>
        <w:tc>
          <w:tcPr>
            <w:tcW w:w="1871"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3E40A9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设计依据</w:t>
            </w:r>
          </w:p>
        </w:tc>
        <w:tc>
          <w:tcPr>
            <w:tcW w:w="1871" w:type="pct"/>
            <w:tcBorders>
              <w:top w:val="single" w:sz="4" w:space="0" w:color="000000"/>
              <w:left w:val="single" w:sz="4" w:space="0" w:color="000000"/>
              <w:bottom w:val="single" w:sz="4" w:space="0" w:color="000000"/>
              <w:right w:val="single" w:sz="8" w:space="0" w:color="000000"/>
            </w:tcBorders>
            <w:vAlign w:val="center"/>
          </w:tcPr>
          <w:p w14:paraId="0E76839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227FF97" w14:textId="77777777">
        <w:trPr>
          <w:trHeight w:val="397"/>
        </w:trPr>
        <w:tc>
          <w:tcPr>
            <w:tcW w:w="1258" w:type="pct"/>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8700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编码信息</w:t>
            </w:r>
          </w:p>
        </w:tc>
        <w:tc>
          <w:tcPr>
            <w:tcW w:w="1871"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99DCCF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编码</w:t>
            </w:r>
          </w:p>
        </w:tc>
        <w:tc>
          <w:tcPr>
            <w:tcW w:w="1871" w:type="pct"/>
            <w:tcBorders>
              <w:top w:val="single" w:sz="4" w:space="0" w:color="000000"/>
              <w:left w:val="single" w:sz="4" w:space="0" w:color="000000"/>
              <w:bottom w:val="single" w:sz="4" w:space="0" w:color="000000"/>
              <w:right w:val="single" w:sz="8" w:space="0" w:color="000000"/>
            </w:tcBorders>
            <w:vAlign w:val="center"/>
          </w:tcPr>
          <w:p w14:paraId="15CD5AFB"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16073D6" w14:textId="77777777">
        <w:trPr>
          <w:trHeight w:val="397"/>
        </w:trPr>
        <w:tc>
          <w:tcPr>
            <w:tcW w:w="1258"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5045E" w14:textId="77777777" w:rsidR="00292355" w:rsidRDefault="00292355">
            <w:pPr>
              <w:pStyle w:val="af8"/>
              <w:spacing w:beforeLines="0" w:before="0" w:afterLines="0" w:after="0"/>
              <w:rPr>
                <w:rFonts w:ascii="宋体" w:hAnsi="宋体" w:cstheme="minorBidi"/>
                <w:sz w:val="18"/>
                <w:szCs w:val="18"/>
              </w:rPr>
            </w:pPr>
          </w:p>
        </w:tc>
        <w:tc>
          <w:tcPr>
            <w:tcW w:w="1871" w:type="pct"/>
            <w:tcBorders>
              <w:top w:val="single" w:sz="4" w:space="0" w:color="000000"/>
              <w:left w:val="single" w:sz="4" w:space="0" w:color="000000"/>
              <w:bottom w:val="single" w:sz="8" w:space="0" w:color="000000"/>
              <w:right w:val="single" w:sz="8" w:space="0" w:color="000000"/>
            </w:tcBorders>
            <w:shd w:val="clear" w:color="auto" w:fill="auto"/>
            <w:noWrap/>
            <w:tcMar>
              <w:top w:w="15" w:type="dxa"/>
              <w:left w:w="15" w:type="dxa"/>
              <w:right w:w="15" w:type="dxa"/>
            </w:tcMar>
            <w:vAlign w:val="center"/>
          </w:tcPr>
          <w:p w14:paraId="3105730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编码执行标准</w:t>
            </w:r>
          </w:p>
        </w:tc>
        <w:tc>
          <w:tcPr>
            <w:tcW w:w="1871" w:type="pct"/>
            <w:tcBorders>
              <w:top w:val="single" w:sz="4" w:space="0" w:color="000000"/>
              <w:left w:val="single" w:sz="4" w:space="0" w:color="000000"/>
              <w:bottom w:val="single" w:sz="8" w:space="0" w:color="000000"/>
              <w:right w:val="single" w:sz="8" w:space="0" w:color="000000"/>
            </w:tcBorders>
            <w:vAlign w:val="center"/>
          </w:tcPr>
          <w:p w14:paraId="391B8F9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bl>
    <w:p w14:paraId="1C48CCBC" w14:textId="77777777" w:rsidR="00292355" w:rsidRDefault="00C90B11">
      <w:pPr>
        <w:spacing w:before="75" w:line="240" w:lineRule="auto"/>
        <w:ind w:firstLineChars="0" w:firstLine="0"/>
        <w:jc w:val="left"/>
        <w:rPr>
          <w:rFonts w:ascii="宋体" w:hAnsi="宋体"/>
          <w:sz w:val="18"/>
          <w:szCs w:val="18"/>
        </w:rPr>
      </w:pPr>
      <w:bookmarkStart w:id="72" w:name="_Toc9627"/>
      <w:r>
        <w:rPr>
          <w:rFonts w:ascii="宋体" w:hAnsi="宋体"/>
          <w:sz w:val="18"/>
          <w:szCs w:val="18"/>
        </w:rPr>
        <w:t>注： 是否必选项中：M 代表必填数据，O 代表可填数据。</w:t>
      </w:r>
    </w:p>
    <w:p w14:paraId="2FE302AB" w14:textId="77777777" w:rsidR="00292355" w:rsidRDefault="00C90B11">
      <w:pPr>
        <w:ind w:firstLineChars="0" w:firstLine="0"/>
        <w:jc w:val="center"/>
        <w:rPr>
          <w:rFonts w:ascii="黑体" w:eastAsia="黑体" w:hAnsi="黑体"/>
          <w:b/>
        </w:rPr>
      </w:pPr>
      <w:r>
        <w:rPr>
          <w:rFonts w:ascii="黑体" w:eastAsia="黑体" w:hAnsi="黑体" w:hint="eastAsia"/>
          <w:b/>
        </w:rPr>
        <w:t>表C.</w:t>
      </w:r>
      <w:r>
        <w:rPr>
          <w:rFonts w:ascii="黑体" w:eastAsia="黑体" w:hAnsi="黑体"/>
          <w:b/>
        </w:rPr>
        <w:t>2</w:t>
      </w:r>
      <w:r>
        <w:rPr>
          <w:rFonts w:ascii="黑体" w:eastAsia="黑体" w:hAnsi="黑体" w:hint="eastAsia"/>
          <w:b/>
        </w:rPr>
        <w:t>定位属性信息表</w:t>
      </w:r>
      <w:bookmarkEnd w:id="72"/>
    </w:p>
    <w:tbl>
      <w:tblPr>
        <w:tblW w:w="5000" w:type="pct"/>
        <w:tblCellMar>
          <w:left w:w="0" w:type="dxa"/>
          <w:right w:w="0" w:type="dxa"/>
        </w:tblCellMar>
        <w:tblLook w:val="04A0" w:firstRow="1" w:lastRow="0" w:firstColumn="1" w:lastColumn="0" w:noHBand="0" w:noVBand="1"/>
      </w:tblPr>
      <w:tblGrid>
        <w:gridCol w:w="2270"/>
        <w:gridCol w:w="3008"/>
        <w:gridCol w:w="3008"/>
      </w:tblGrid>
      <w:tr w:rsidR="00292355" w14:paraId="597DEB4B" w14:textId="77777777">
        <w:trPr>
          <w:trHeight w:val="397"/>
        </w:trPr>
        <w:tc>
          <w:tcPr>
            <w:tcW w:w="1370" w:type="pc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A20B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属性组</w:t>
            </w:r>
          </w:p>
        </w:tc>
        <w:tc>
          <w:tcPr>
            <w:tcW w:w="181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AF5774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属性名称</w:t>
            </w:r>
          </w:p>
        </w:tc>
        <w:tc>
          <w:tcPr>
            <w:tcW w:w="1815" w:type="pct"/>
            <w:tcBorders>
              <w:top w:val="single" w:sz="4" w:space="0" w:color="000000"/>
              <w:left w:val="single" w:sz="4" w:space="0" w:color="000000"/>
              <w:bottom w:val="single" w:sz="4" w:space="0" w:color="000000"/>
              <w:right w:val="single" w:sz="8" w:space="0" w:color="000000"/>
            </w:tcBorders>
            <w:vAlign w:val="center"/>
          </w:tcPr>
          <w:p w14:paraId="15EDA92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是否必选</w:t>
            </w:r>
          </w:p>
        </w:tc>
      </w:tr>
      <w:tr w:rsidR="00292355" w14:paraId="5372C159" w14:textId="77777777">
        <w:trPr>
          <w:trHeight w:val="397"/>
        </w:trPr>
        <w:tc>
          <w:tcPr>
            <w:tcW w:w="1370" w:type="pct"/>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87EB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项目内部定位</w:t>
            </w:r>
          </w:p>
        </w:tc>
        <w:tc>
          <w:tcPr>
            <w:tcW w:w="181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6E18CC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地块名称</w:t>
            </w:r>
          </w:p>
        </w:tc>
        <w:tc>
          <w:tcPr>
            <w:tcW w:w="1815" w:type="pct"/>
            <w:tcBorders>
              <w:top w:val="single" w:sz="4" w:space="0" w:color="000000"/>
              <w:left w:val="single" w:sz="4" w:space="0" w:color="000000"/>
              <w:bottom w:val="single" w:sz="4" w:space="0" w:color="000000"/>
              <w:right w:val="single" w:sz="8" w:space="0" w:color="000000"/>
            </w:tcBorders>
            <w:vAlign w:val="center"/>
          </w:tcPr>
          <w:p w14:paraId="65E3139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0490353E" w14:textId="77777777">
        <w:trPr>
          <w:trHeight w:val="397"/>
        </w:trPr>
        <w:tc>
          <w:tcPr>
            <w:tcW w:w="1370"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05017" w14:textId="77777777" w:rsidR="00292355" w:rsidRDefault="00292355">
            <w:pPr>
              <w:pStyle w:val="af8"/>
              <w:spacing w:beforeLines="0" w:before="0" w:afterLines="0" w:after="0"/>
              <w:rPr>
                <w:rFonts w:ascii="宋体" w:hAnsi="宋体" w:cstheme="minorBidi"/>
                <w:sz w:val="18"/>
                <w:szCs w:val="18"/>
              </w:rPr>
            </w:pPr>
          </w:p>
        </w:tc>
        <w:tc>
          <w:tcPr>
            <w:tcW w:w="181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3BD7D9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地块编号</w:t>
            </w:r>
          </w:p>
        </w:tc>
        <w:tc>
          <w:tcPr>
            <w:tcW w:w="1815" w:type="pct"/>
            <w:tcBorders>
              <w:top w:val="single" w:sz="4" w:space="0" w:color="000000"/>
              <w:left w:val="single" w:sz="4" w:space="0" w:color="000000"/>
              <w:bottom w:val="single" w:sz="4" w:space="0" w:color="000000"/>
              <w:right w:val="single" w:sz="8" w:space="0" w:color="000000"/>
            </w:tcBorders>
            <w:vAlign w:val="center"/>
          </w:tcPr>
          <w:p w14:paraId="6788C23B"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8C0B0EC" w14:textId="77777777">
        <w:trPr>
          <w:trHeight w:val="397"/>
        </w:trPr>
        <w:tc>
          <w:tcPr>
            <w:tcW w:w="1370"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73CE7" w14:textId="77777777" w:rsidR="00292355" w:rsidRDefault="00292355">
            <w:pPr>
              <w:pStyle w:val="af8"/>
              <w:spacing w:beforeLines="0" w:before="0" w:afterLines="0" w:after="0"/>
              <w:rPr>
                <w:rFonts w:ascii="宋体" w:hAnsi="宋体" w:cstheme="minorBidi"/>
                <w:sz w:val="18"/>
                <w:szCs w:val="18"/>
              </w:rPr>
            </w:pPr>
          </w:p>
        </w:tc>
        <w:tc>
          <w:tcPr>
            <w:tcW w:w="181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CC8384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建筑名称</w:t>
            </w:r>
          </w:p>
        </w:tc>
        <w:tc>
          <w:tcPr>
            <w:tcW w:w="1815" w:type="pct"/>
            <w:tcBorders>
              <w:top w:val="single" w:sz="4" w:space="0" w:color="000000"/>
              <w:left w:val="single" w:sz="4" w:space="0" w:color="000000"/>
              <w:bottom w:val="single" w:sz="4" w:space="0" w:color="000000"/>
              <w:right w:val="single" w:sz="8" w:space="0" w:color="000000"/>
            </w:tcBorders>
            <w:vAlign w:val="center"/>
          </w:tcPr>
          <w:p w14:paraId="38246EF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ED26EA3" w14:textId="77777777">
        <w:trPr>
          <w:trHeight w:val="397"/>
        </w:trPr>
        <w:tc>
          <w:tcPr>
            <w:tcW w:w="1370"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02F5E" w14:textId="77777777" w:rsidR="00292355" w:rsidRDefault="00292355">
            <w:pPr>
              <w:pStyle w:val="af8"/>
              <w:spacing w:beforeLines="0" w:before="0" w:afterLines="0" w:after="0"/>
              <w:rPr>
                <w:rFonts w:ascii="宋体" w:hAnsi="宋体" w:cstheme="minorBidi"/>
                <w:sz w:val="18"/>
                <w:szCs w:val="18"/>
              </w:rPr>
            </w:pPr>
          </w:p>
        </w:tc>
        <w:tc>
          <w:tcPr>
            <w:tcW w:w="181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635F69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建筑编号</w:t>
            </w:r>
          </w:p>
        </w:tc>
        <w:tc>
          <w:tcPr>
            <w:tcW w:w="1815" w:type="pct"/>
            <w:tcBorders>
              <w:top w:val="single" w:sz="4" w:space="0" w:color="000000"/>
              <w:left w:val="single" w:sz="4" w:space="0" w:color="000000"/>
              <w:bottom w:val="single" w:sz="4" w:space="0" w:color="000000"/>
              <w:right w:val="single" w:sz="8" w:space="0" w:color="000000"/>
            </w:tcBorders>
            <w:vAlign w:val="center"/>
          </w:tcPr>
          <w:p w14:paraId="0F432AE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538E0D5" w14:textId="77777777">
        <w:trPr>
          <w:trHeight w:val="397"/>
        </w:trPr>
        <w:tc>
          <w:tcPr>
            <w:tcW w:w="1370"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B20F6" w14:textId="77777777" w:rsidR="00292355" w:rsidRDefault="00292355">
            <w:pPr>
              <w:pStyle w:val="af8"/>
              <w:spacing w:beforeLines="0" w:before="0" w:afterLines="0" w:after="0"/>
              <w:rPr>
                <w:rFonts w:ascii="宋体" w:hAnsi="宋体" w:cstheme="minorBidi"/>
                <w:sz w:val="18"/>
                <w:szCs w:val="18"/>
              </w:rPr>
            </w:pPr>
          </w:p>
        </w:tc>
        <w:tc>
          <w:tcPr>
            <w:tcW w:w="181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C5C244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楼层</w:t>
            </w:r>
          </w:p>
        </w:tc>
        <w:tc>
          <w:tcPr>
            <w:tcW w:w="1815" w:type="pct"/>
            <w:tcBorders>
              <w:top w:val="single" w:sz="4" w:space="0" w:color="000000"/>
              <w:left w:val="single" w:sz="4" w:space="0" w:color="000000"/>
              <w:bottom w:val="single" w:sz="4" w:space="0" w:color="000000"/>
              <w:right w:val="single" w:sz="8" w:space="0" w:color="000000"/>
            </w:tcBorders>
            <w:vAlign w:val="center"/>
          </w:tcPr>
          <w:p w14:paraId="15E7B5D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31D3365" w14:textId="77777777">
        <w:trPr>
          <w:trHeight w:val="397"/>
        </w:trPr>
        <w:tc>
          <w:tcPr>
            <w:tcW w:w="1370"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64DC2" w14:textId="77777777" w:rsidR="00292355" w:rsidRDefault="00292355">
            <w:pPr>
              <w:pStyle w:val="af8"/>
              <w:spacing w:beforeLines="0" w:before="0" w:afterLines="0" w:after="0"/>
              <w:rPr>
                <w:rFonts w:ascii="宋体" w:hAnsi="宋体" w:cstheme="minorBidi"/>
                <w:sz w:val="18"/>
                <w:szCs w:val="18"/>
              </w:rPr>
            </w:pPr>
          </w:p>
        </w:tc>
        <w:tc>
          <w:tcPr>
            <w:tcW w:w="181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CB1C10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楼层编号</w:t>
            </w:r>
          </w:p>
        </w:tc>
        <w:tc>
          <w:tcPr>
            <w:tcW w:w="1815" w:type="pct"/>
            <w:tcBorders>
              <w:top w:val="single" w:sz="4" w:space="0" w:color="000000"/>
              <w:left w:val="single" w:sz="4" w:space="0" w:color="000000"/>
              <w:bottom w:val="single" w:sz="4" w:space="0" w:color="000000"/>
              <w:right w:val="single" w:sz="8" w:space="0" w:color="000000"/>
            </w:tcBorders>
            <w:vAlign w:val="center"/>
          </w:tcPr>
          <w:p w14:paraId="5A47E4B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F5DF266" w14:textId="77777777">
        <w:trPr>
          <w:trHeight w:val="397"/>
        </w:trPr>
        <w:tc>
          <w:tcPr>
            <w:tcW w:w="1370"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95C0B" w14:textId="77777777" w:rsidR="00292355" w:rsidRDefault="00292355">
            <w:pPr>
              <w:pStyle w:val="af8"/>
              <w:spacing w:beforeLines="0" w:before="0" w:afterLines="0" w:after="0"/>
              <w:rPr>
                <w:rFonts w:ascii="宋体" w:hAnsi="宋体" w:cstheme="minorBidi"/>
                <w:sz w:val="18"/>
                <w:szCs w:val="18"/>
              </w:rPr>
            </w:pPr>
          </w:p>
        </w:tc>
        <w:tc>
          <w:tcPr>
            <w:tcW w:w="181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35CEE3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空间</w:t>
            </w:r>
          </w:p>
        </w:tc>
        <w:tc>
          <w:tcPr>
            <w:tcW w:w="1815" w:type="pct"/>
            <w:tcBorders>
              <w:top w:val="single" w:sz="4" w:space="0" w:color="000000"/>
              <w:left w:val="single" w:sz="4" w:space="0" w:color="000000"/>
              <w:bottom w:val="single" w:sz="4" w:space="0" w:color="000000"/>
              <w:right w:val="single" w:sz="8" w:space="0" w:color="000000"/>
            </w:tcBorders>
            <w:vAlign w:val="center"/>
          </w:tcPr>
          <w:p w14:paraId="0F2C3E4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049F517" w14:textId="77777777">
        <w:trPr>
          <w:trHeight w:val="397"/>
        </w:trPr>
        <w:tc>
          <w:tcPr>
            <w:tcW w:w="1370"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90D45" w14:textId="77777777" w:rsidR="00292355" w:rsidRDefault="00292355">
            <w:pPr>
              <w:pStyle w:val="af8"/>
              <w:spacing w:beforeLines="0" w:before="0" w:afterLines="0" w:after="0"/>
              <w:rPr>
                <w:rFonts w:ascii="宋体" w:hAnsi="宋体" w:cstheme="minorBidi"/>
                <w:sz w:val="18"/>
                <w:szCs w:val="18"/>
              </w:rPr>
            </w:pPr>
          </w:p>
        </w:tc>
        <w:tc>
          <w:tcPr>
            <w:tcW w:w="1815" w:type="pct"/>
            <w:tcBorders>
              <w:top w:val="single" w:sz="4" w:space="0" w:color="000000"/>
              <w:left w:val="single" w:sz="4" w:space="0" w:color="000000"/>
              <w:bottom w:val="single" w:sz="8" w:space="0" w:color="000000"/>
              <w:right w:val="single" w:sz="8" w:space="0" w:color="000000"/>
            </w:tcBorders>
            <w:shd w:val="clear" w:color="auto" w:fill="auto"/>
            <w:noWrap/>
            <w:tcMar>
              <w:top w:w="15" w:type="dxa"/>
              <w:left w:w="15" w:type="dxa"/>
              <w:right w:w="15" w:type="dxa"/>
            </w:tcMar>
            <w:vAlign w:val="center"/>
          </w:tcPr>
          <w:p w14:paraId="3BEEDE3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空间编号</w:t>
            </w:r>
          </w:p>
        </w:tc>
        <w:tc>
          <w:tcPr>
            <w:tcW w:w="1815" w:type="pct"/>
            <w:tcBorders>
              <w:top w:val="single" w:sz="4" w:space="0" w:color="000000"/>
              <w:left w:val="single" w:sz="4" w:space="0" w:color="000000"/>
              <w:bottom w:val="single" w:sz="8" w:space="0" w:color="000000"/>
              <w:right w:val="single" w:sz="8" w:space="0" w:color="000000"/>
            </w:tcBorders>
            <w:vAlign w:val="center"/>
          </w:tcPr>
          <w:p w14:paraId="55CFCF2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bl>
    <w:p w14:paraId="504C2D80" w14:textId="77777777" w:rsidR="00292355" w:rsidRDefault="00C90B11">
      <w:pPr>
        <w:spacing w:before="75" w:line="240" w:lineRule="auto"/>
        <w:ind w:firstLineChars="0" w:firstLine="0"/>
        <w:jc w:val="left"/>
        <w:rPr>
          <w:rFonts w:ascii="宋体" w:hAnsi="宋体"/>
          <w:sz w:val="18"/>
          <w:szCs w:val="18"/>
        </w:rPr>
      </w:pPr>
      <w:bookmarkStart w:id="73" w:name="_Toc7464"/>
      <w:r>
        <w:rPr>
          <w:rFonts w:ascii="宋体" w:hAnsi="宋体"/>
          <w:sz w:val="18"/>
          <w:szCs w:val="18"/>
        </w:rPr>
        <w:t>注： 是否必选项中：M 代表必填数据，O 代表可填数据。</w:t>
      </w:r>
    </w:p>
    <w:p w14:paraId="157A5F8B" w14:textId="77777777" w:rsidR="00292355" w:rsidRDefault="00C90B11">
      <w:pPr>
        <w:ind w:firstLineChars="0" w:firstLine="0"/>
        <w:jc w:val="center"/>
        <w:rPr>
          <w:rFonts w:ascii="黑体" w:eastAsia="黑体" w:hAnsi="黑体"/>
          <w:b/>
        </w:rPr>
      </w:pPr>
      <w:r>
        <w:rPr>
          <w:rFonts w:ascii="黑体" w:eastAsia="黑体" w:hAnsi="黑体" w:hint="eastAsia"/>
          <w:b/>
        </w:rPr>
        <w:t>表C</w:t>
      </w:r>
      <w:r>
        <w:rPr>
          <w:rFonts w:ascii="黑体" w:eastAsia="黑体" w:hAnsi="黑体"/>
          <w:b/>
        </w:rPr>
        <w:t>.</w:t>
      </w:r>
      <w:r>
        <w:rPr>
          <w:rFonts w:ascii="黑体" w:eastAsia="黑体" w:hAnsi="黑体" w:hint="eastAsia"/>
          <w:b/>
        </w:rPr>
        <w:t>4 技术属性信息表</w:t>
      </w:r>
      <w:bookmarkEnd w:id="73"/>
    </w:p>
    <w:p w14:paraId="12B01B62" w14:textId="77777777" w:rsidR="00292355" w:rsidRDefault="00C90B11">
      <w:pPr>
        <w:ind w:firstLineChars="0" w:firstLine="0"/>
        <w:jc w:val="center"/>
        <w:rPr>
          <w:rFonts w:ascii="黑体" w:eastAsia="黑体" w:hAnsi="黑体"/>
          <w:b/>
        </w:rPr>
      </w:pPr>
      <w:r>
        <w:rPr>
          <w:rFonts w:ascii="黑体" w:eastAsia="黑体" w:hAnsi="黑体" w:hint="eastAsia"/>
          <w:b/>
        </w:rPr>
        <w:t>表C</w:t>
      </w:r>
      <w:r>
        <w:rPr>
          <w:rFonts w:ascii="黑体" w:eastAsia="黑体" w:hAnsi="黑体"/>
          <w:b/>
        </w:rPr>
        <w:t>.</w:t>
      </w:r>
      <w:r>
        <w:rPr>
          <w:rFonts w:ascii="黑体" w:eastAsia="黑体" w:hAnsi="黑体" w:hint="eastAsia"/>
          <w:b/>
        </w:rPr>
        <w:t>4.</w:t>
      </w:r>
      <w:r>
        <w:rPr>
          <w:rFonts w:ascii="黑体" w:eastAsia="黑体" w:hAnsi="黑体"/>
          <w:b/>
        </w:rPr>
        <w:t>1</w:t>
      </w:r>
      <w:r>
        <w:rPr>
          <w:rFonts w:ascii="黑体" w:eastAsia="黑体" w:hAnsi="黑体" w:hint="eastAsia"/>
          <w:b/>
        </w:rPr>
        <w:t xml:space="preserve"> 建筑系统技术属性信息表</w:t>
      </w:r>
    </w:p>
    <w:tbl>
      <w:tblPr>
        <w:tblW w:w="5000" w:type="pct"/>
        <w:tblLayout w:type="fixed"/>
        <w:tblCellMar>
          <w:left w:w="0" w:type="dxa"/>
          <w:right w:w="0" w:type="dxa"/>
        </w:tblCellMar>
        <w:tblLook w:val="04A0" w:firstRow="1" w:lastRow="0" w:firstColumn="1" w:lastColumn="0" w:noHBand="0" w:noVBand="1"/>
      </w:tblPr>
      <w:tblGrid>
        <w:gridCol w:w="1471"/>
        <w:gridCol w:w="3339"/>
        <w:gridCol w:w="1985"/>
        <w:gridCol w:w="1491"/>
      </w:tblGrid>
      <w:tr w:rsidR="00292355" w14:paraId="101E360A" w14:textId="77777777">
        <w:trPr>
          <w:trHeight w:val="397"/>
        </w:trPr>
        <w:tc>
          <w:tcPr>
            <w:tcW w:w="887" w:type="pc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747C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属性组</w:t>
            </w: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A956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属性名称</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5B396D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计量单位</w:t>
            </w:r>
          </w:p>
        </w:tc>
        <w:tc>
          <w:tcPr>
            <w:tcW w:w="900" w:type="pct"/>
            <w:tcBorders>
              <w:top w:val="single" w:sz="4" w:space="0" w:color="000000"/>
              <w:left w:val="single" w:sz="4" w:space="0" w:color="000000"/>
              <w:bottom w:val="single" w:sz="4" w:space="0" w:color="000000"/>
              <w:right w:val="single" w:sz="8" w:space="0" w:color="000000"/>
            </w:tcBorders>
            <w:vAlign w:val="center"/>
          </w:tcPr>
          <w:p w14:paraId="15AFB0C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是否必选</w:t>
            </w:r>
          </w:p>
        </w:tc>
      </w:tr>
      <w:tr w:rsidR="00292355" w14:paraId="1B4DB434" w14:textId="77777777">
        <w:trPr>
          <w:trHeight w:val="397"/>
        </w:trPr>
        <w:tc>
          <w:tcPr>
            <w:tcW w:w="887" w:type="pct"/>
            <w:vMerge w:val="restart"/>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720BCC6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设计参数</w:t>
            </w: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CD8F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设计依据</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70D58D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2615543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7386A51"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0F06F507"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2C19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设计原则、标准</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3FAAD7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32DD19E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6C642AE"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7A53A1BB"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069E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坐标高程体系选用</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49AF31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776DB50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5A9157B7"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3EF8DA2A"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645A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使用功能</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63A69E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59FD040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68D3C69"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14DEDE07"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85E2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工艺要求</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740CD1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5C07E94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78F9E4CB"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63534609"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2A27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功能分区</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C0F3E8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2FDE29E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42E23B10"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25CB3F33"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4605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平面布局</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72FE6A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43AF9B36"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063125F4"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7C00A37C"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CC19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防火分区</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5EC575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26E04E86"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BB56E4E"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2689A8C1"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BC6E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安全疏散宽度</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6AAA77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3BE783BB"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307A9D3"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3A558A37"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43EB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防火构造</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E05D68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4104DFBA"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5C84DD2"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080AF9E5"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16B9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无障碍设计</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528FF1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30CF8FB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6FACEFB"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105E46EF"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409E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人防设计</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08CBCE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1237EFE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CDAE12B"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5EE31BCB"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E25D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特殊技术措施</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8EDB26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11E2978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5B80BC42"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33FCF607"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77485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建筑的外立面用料及色彩</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D1F8E6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5EA78406"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4256531B"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74C32742"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615C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屋面构造及用料</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33E1E1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7114B45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30BC3A61"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04BEF7F9"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BB1A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内部装修使用的主要或特殊建筑材料</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61BDF6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5655B2E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43939E84"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40187082"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0F9D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具有特殊防护要求的门窗</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E9D023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586C089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3F0FA671"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1135173B"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8EDC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需要专项设计、制作的工程内容</w:t>
            </w:r>
          </w:p>
        </w:tc>
        <w:tc>
          <w:tcPr>
            <w:tcW w:w="1198"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356BFB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4" w:space="0" w:color="000000"/>
              <w:right w:val="single" w:sz="8" w:space="0" w:color="000000"/>
            </w:tcBorders>
            <w:vAlign w:val="center"/>
          </w:tcPr>
          <w:p w14:paraId="32068456"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4D7B34CE" w14:textId="77777777">
        <w:trPr>
          <w:trHeight w:val="397"/>
        </w:trPr>
        <w:tc>
          <w:tcPr>
            <w:tcW w:w="887" w:type="pct"/>
            <w:vMerge/>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14:paraId="567116AA" w14:textId="77777777" w:rsidR="00292355" w:rsidRDefault="00292355">
            <w:pPr>
              <w:pStyle w:val="af8"/>
              <w:spacing w:beforeLines="0" w:before="0" w:afterLines="0" w:after="0"/>
              <w:rPr>
                <w:rFonts w:ascii="宋体" w:hAnsi="宋体" w:cstheme="minorBidi"/>
                <w:sz w:val="18"/>
                <w:szCs w:val="18"/>
              </w:rPr>
            </w:pPr>
          </w:p>
        </w:tc>
        <w:tc>
          <w:tcPr>
            <w:tcW w:w="2015" w:type="pct"/>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14:paraId="4B7F5AE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绿色建筑设计说明</w:t>
            </w:r>
          </w:p>
        </w:tc>
        <w:tc>
          <w:tcPr>
            <w:tcW w:w="1198" w:type="pct"/>
            <w:tcBorders>
              <w:top w:val="single" w:sz="4" w:space="0" w:color="000000"/>
              <w:left w:val="single" w:sz="4" w:space="0" w:color="000000"/>
              <w:bottom w:val="single" w:sz="8" w:space="0" w:color="000000"/>
              <w:right w:val="single" w:sz="8" w:space="0" w:color="000000"/>
            </w:tcBorders>
            <w:shd w:val="clear" w:color="auto" w:fill="auto"/>
            <w:noWrap/>
            <w:tcMar>
              <w:top w:w="15" w:type="dxa"/>
              <w:left w:w="15" w:type="dxa"/>
              <w:right w:w="15" w:type="dxa"/>
            </w:tcMar>
            <w:vAlign w:val="center"/>
          </w:tcPr>
          <w:p w14:paraId="6FCE9C3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900" w:type="pct"/>
            <w:tcBorders>
              <w:top w:val="single" w:sz="4" w:space="0" w:color="000000"/>
              <w:left w:val="single" w:sz="4" w:space="0" w:color="000000"/>
              <w:bottom w:val="single" w:sz="8" w:space="0" w:color="000000"/>
              <w:right w:val="single" w:sz="8" w:space="0" w:color="000000"/>
            </w:tcBorders>
            <w:vAlign w:val="center"/>
          </w:tcPr>
          <w:p w14:paraId="644BDD7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bl>
    <w:p w14:paraId="0AA5AD3D" w14:textId="77777777" w:rsidR="00292355" w:rsidRDefault="00C90B11">
      <w:pPr>
        <w:spacing w:before="75" w:line="240" w:lineRule="auto"/>
        <w:ind w:firstLineChars="0" w:firstLine="0"/>
        <w:jc w:val="left"/>
        <w:rPr>
          <w:rFonts w:ascii="宋体" w:hAnsi="宋体"/>
          <w:sz w:val="18"/>
          <w:szCs w:val="18"/>
        </w:rPr>
      </w:pPr>
      <w:r>
        <w:rPr>
          <w:rFonts w:ascii="宋体" w:hAnsi="宋体"/>
          <w:sz w:val="18"/>
          <w:szCs w:val="18"/>
        </w:rPr>
        <w:t>注： 是否必选项中：M 代表必填数据，O 代表可填数据。</w:t>
      </w:r>
    </w:p>
    <w:p w14:paraId="10F3ADF1" w14:textId="77777777" w:rsidR="00292355" w:rsidRDefault="00C90B11">
      <w:pPr>
        <w:ind w:firstLineChars="0" w:firstLine="0"/>
        <w:jc w:val="center"/>
        <w:rPr>
          <w:rFonts w:ascii="黑体" w:eastAsia="黑体" w:hAnsi="黑体"/>
          <w:b/>
        </w:rPr>
      </w:pPr>
      <w:r>
        <w:rPr>
          <w:rFonts w:ascii="黑体" w:eastAsia="黑体" w:hAnsi="黑体" w:hint="eastAsia"/>
          <w:b/>
        </w:rPr>
        <w:t>表C.4.</w:t>
      </w:r>
      <w:r>
        <w:rPr>
          <w:rFonts w:ascii="黑体" w:eastAsia="黑体" w:hAnsi="黑体"/>
          <w:b/>
        </w:rPr>
        <w:t>2</w:t>
      </w:r>
      <w:r>
        <w:rPr>
          <w:rFonts w:ascii="黑体" w:eastAsia="黑体" w:hAnsi="黑体" w:hint="eastAsia"/>
          <w:b/>
        </w:rPr>
        <w:t xml:space="preserve"> 结构系统技术属性信息表</w:t>
      </w:r>
    </w:p>
    <w:tbl>
      <w:tblPr>
        <w:tblW w:w="5000" w:type="pct"/>
        <w:tblLayout w:type="fixed"/>
        <w:tblCellMar>
          <w:left w:w="0" w:type="dxa"/>
          <w:right w:w="0" w:type="dxa"/>
        </w:tblCellMar>
        <w:tblLook w:val="04A0" w:firstRow="1" w:lastRow="0" w:firstColumn="1" w:lastColumn="0" w:noHBand="0" w:noVBand="1"/>
      </w:tblPr>
      <w:tblGrid>
        <w:gridCol w:w="1524"/>
        <w:gridCol w:w="1452"/>
        <w:gridCol w:w="1843"/>
        <w:gridCol w:w="1984"/>
        <w:gridCol w:w="1493"/>
      </w:tblGrid>
      <w:tr w:rsidR="00292355" w14:paraId="303402CF" w14:textId="77777777">
        <w:trPr>
          <w:trHeight w:val="397"/>
        </w:trPr>
        <w:tc>
          <w:tcPr>
            <w:tcW w:w="9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4B38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属性组</w:t>
            </w: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8AFC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属性名称</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CBF8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计量单位</w:t>
            </w: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DAF5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属性说明</w:t>
            </w:r>
          </w:p>
        </w:tc>
        <w:tc>
          <w:tcPr>
            <w:tcW w:w="900" w:type="pct"/>
            <w:tcBorders>
              <w:top w:val="single" w:sz="4" w:space="0" w:color="000000"/>
              <w:left w:val="single" w:sz="4" w:space="0" w:color="000000"/>
              <w:bottom w:val="single" w:sz="4" w:space="0" w:color="000000"/>
              <w:right w:val="single" w:sz="4" w:space="0" w:color="000000"/>
            </w:tcBorders>
            <w:vAlign w:val="center"/>
          </w:tcPr>
          <w:p w14:paraId="365D312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是否必选</w:t>
            </w:r>
          </w:p>
        </w:tc>
      </w:tr>
      <w:tr w:rsidR="00292355" w14:paraId="7FB01EDE" w14:textId="77777777">
        <w:trPr>
          <w:trHeight w:val="397"/>
        </w:trPr>
        <w:tc>
          <w:tcPr>
            <w:tcW w:w="91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C7DE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结构设计说明</w:t>
            </w: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57551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工程概况</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95B4D"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09F65"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1A4FBA7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10CC429"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D3618"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0EB8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设计依据</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90F82"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4CA2A"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3CAC823A"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CD9E53C" w14:textId="77777777">
        <w:trPr>
          <w:trHeight w:val="397"/>
        </w:trPr>
        <w:tc>
          <w:tcPr>
            <w:tcW w:w="91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E319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主要荷载（作用）取值</w:t>
            </w: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209E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楼（屋）面活荷载</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2FA20" w14:textId="77777777" w:rsidR="00292355" w:rsidRDefault="00C90B11">
            <w:pPr>
              <w:widowControl/>
              <w:spacing w:line="240" w:lineRule="auto"/>
              <w:ind w:firstLineChars="0" w:firstLine="0"/>
              <w:jc w:val="center"/>
              <w:textAlignment w:val="center"/>
              <w:rPr>
                <w:rFonts w:ascii="宋体" w:hAnsi="宋体"/>
                <w:sz w:val="18"/>
                <w:szCs w:val="18"/>
              </w:rPr>
            </w:pPr>
            <w:r>
              <w:rPr>
                <w:rFonts w:ascii="宋体" w:hAnsi="宋体" w:hint="eastAsia"/>
                <w:sz w:val="18"/>
                <w:szCs w:val="18"/>
              </w:rPr>
              <w:t>KN/m</w:t>
            </w:r>
            <w:r>
              <w:rPr>
                <w:rFonts w:ascii="宋体" w:hAnsi="宋体" w:cs="Calibri"/>
                <w:sz w:val="18"/>
                <w:szCs w:val="18"/>
              </w:rPr>
              <w:t>²</w:t>
            </w: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26662"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222E7F6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EA2F490"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C1AB1"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8E7B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特殊设备荷载</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3E5B94" w14:textId="77777777" w:rsidR="00292355" w:rsidRDefault="00C90B11">
            <w:pPr>
              <w:widowControl/>
              <w:spacing w:line="240" w:lineRule="auto"/>
              <w:ind w:firstLineChars="0" w:firstLine="0"/>
              <w:jc w:val="center"/>
              <w:textAlignment w:val="center"/>
              <w:rPr>
                <w:rFonts w:ascii="宋体" w:hAnsi="宋体"/>
                <w:sz w:val="18"/>
                <w:szCs w:val="18"/>
              </w:rPr>
            </w:pPr>
            <w:r>
              <w:rPr>
                <w:rFonts w:ascii="宋体" w:hAnsi="宋体" w:hint="eastAsia"/>
                <w:sz w:val="18"/>
                <w:szCs w:val="18"/>
              </w:rPr>
              <w:t>KN/m</w:t>
            </w:r>
            <w:r>
              <w:rPr>
                <w:rFonts w:ascii="宋体" w:hAnsi="宋体" w:cs="Calibri"/>
                <w:sz w:val="18"/>
                <w:szCs w:val="18"/>
              </w:rPr>
              <w:t>²</w:t>
            </w: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C1F86"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30621A9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60995D8"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D0CC3"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F3D2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风荷载</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9D05F" w14:textId="77777777" w:rsidR="00292355" w:rsidRDefault="00C90B11">
            <w:pPr>
              <w:widowControl/>
              <w:spacing w:line="240" w:lineRule="auto"/>
              <w:ind w:firstLineChars="0" w:firstLine="0"/>
              <w:jc w:val="center"/>
              <w:textAlignment w:val="center"/>
              <w:rPr>
                <w:rFonts w:ascii="宋体" w:hAnsi="宋体"/>
                <w:sz w:val="18"/>
                <w:szCs w:val="18"/>
              </w:rPr>
            </w:pPr>
            <w:r>
              <w:rPr>
                <w:rFonts w:ascii="宋体" w:hAnsi="宋体" w:hint="eastAsia"/>
                <w:sz w:val="18"/>
                <w:szCs w:val="18"/>
              </w:rPr>
              <w:t>KN/m</w:t>
            </w:r>
            <w:r>
              <w:rPr>
                <w:rFonts w:ascii="宋体" w:hAnsi="宋体" w:cs="Calibri"/>
                <w:sz w:val="18"/>
                <w:szCs w:val="18"/>
              </w:rPr>
              <w:t>²</w:t>
            </w: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B7FC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（包括地面粗糙度、有条件时说明体型系数、风振系数等）</w:t>
            </w:r>
          </w:p>
        </w:tc>
        <w:tc>
          <w:tcPr>
            <w:tcW w:w="900" w:type="pct"/>
            <w:tcBorders>
              <w:top w:val="single" w:sz="4" w:space="0" w:color="000000"/>
              <w:left w:val="single" w:sz="4" w:space="0" w:color="000000"/>
              <w:bottom w:val="single" w:sz="4" w:space="0" w:color="000000"/>
              <w:right w:val="single" w:sz="4" w:space="0" w:color="000000"/>
            </w:tcBorders>
            <w:vAlign w:val="center"/>
          </w:tcPr>
          <w:p w14:paraId="44F13EF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882E0AB"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672EE"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4113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雪荷载</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55562" w14:textId="77777777" w:rsidR="00292355" w:rsidRDefault="00C90B11">
            <w:pPr>
              <w:widowControl/>
              <w:spacing w:line="240" w:lineRule="auto"/>
              <w:ind w:firstLineChars="0" w:firstLine="0"/>
              <w:jc w:val="center"/>
              <w:textAlignment w:val="center"/>
              <w:rPr>
                <w:rFonts w:ascii="宋体" w:hAnsi="宋体"/>
                <w:sz w:val="18"/>
                <w:szCs w:val="18"/>
              </w:rPr>
            </w:pPr>
            <w:r>
              <w:rPr>
                <w:rFonts w:ascii="宋体" w:hAnsi="宋体" w:hint="eastAsia"/>
                <w:sz w:val="18"/>
                <w:szCs w:val="18"/>
              </w:rPr>
              <w:t>KN/m</w:t>
            </w:r>
            <w:r>
              <w:rPr>
                <w:rFonts w:ascii="宋体" w:hAnsi="宋体" w:cs="Calibri"/>
                <w:sz w:val="18"/>
                <w:szCs w:val="18"/>
              </w:rPr>
              <w:t>²</w:t>
            </w: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29416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（必要时提供积雪分布系数等）</w:t>
            </w:r>
          </w:p>
        </w:tc>
        <w:tc>
          <w:tcPr>
            <w:tcW w:w="900" w:type="pct"/>
            <w:tcBorders>
              <w:top w:val="single" w:sz="4" w:space="0" w:color="000000"/>
              <w:left w:val="single" w:sz="4" w:space="0" w:color="000000"/>
              <w:bottom w:val="single" w:sz="4" w:space="0" w:color="000000"/>
              <w:right w:val="single" w:sz="4" w:space="0" w:color="000000"/>
            </w:tcBorders>
            <w:vAlign w:val="center"/>
          </w:tcPr>
          <w:p w14:paraId="0FBE0999"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77CA497"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1A86F"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7798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地震作用</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DE34C"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5976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（包括设计基本地震加速度、设计地震分组、场地类别、场地特征周期、结构阻尼比、水平地震影响系数最大值等）</w:t>
            </w:r>
          </w:p>
        </w:tc>
        <w:tc>
          <w:tcPr>
            <w:tcW w:w="900" w:type="pct"/>
            <w:tcBorders>
              <w:top w:val="single" w:sz="4" w:space="0" w:color="000000"/>
              <w:left w:val="single" w:sz="4" w:space="0" w:color="000000"/>
              <w:bottom w:val="single" w:sz="4" w:space="0" w:color="000000"/>
              <w:right w:val="single" w:sz="4" w:space="0" w:color="000000"/>
            </w:tcBorders>
            <w:vAlign w:val="center"/>
          </w:tcPr>
          <w:p w14:paraId="2FED23A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BF0FF31"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30B2C"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07A6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温度作用及地下室水浮力的有关设计参数</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50FC5"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ADB8B"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153561A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2AEE5B2B"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AD05F"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8909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特殊的荷载（作用）工况组合，包括分项系数及</w:t>
            </w:r>
            <w:r>
              <w:rPr>
                <w:rFonts w:ascii="宋体" w:hAnsi="宋体" w:cstheme="minorBidi" w:hint="eastAsia"/>
                <w:sz w:val="18"/>
                <w:szCs w:val="18"/>
              </w:rPr>
              <w:lastRenderedPageBreak/>
              <w:t>组合系数</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101DF"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1A73F"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13D9F08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296C1FF9" w14:textId="77777777">
        <w:trPr>
          <w:trHeight w:val="397"/>
        </w:trPr>
        <w:tc>
          <w:tcPr>
            <w:tcW w:w="91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C437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lastRenderedPageBreak/>
              <w:t>上部及地下室结构设计</w:t>
            </w: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4BA3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结构缝的设置</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9B517"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501A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（伸缩缝、沉降缝和防震缝）</w:t>
            </w:r>
          </w:p>
        </w:tc>
        <w:tc>
          <w:tcPr>
            <w:tcW w:w="900" w:type="pct"/>
            <w:tcBorders>
              <w:top w:val="single" w:sz="4" w:space="0" w:color="000000"/>
              <w:left w:val="single" w:sz="4" w:space="0" w:color="000000"/>
              <w:bottom w:val="single" w:sz="4" w:space="0" w:color="000000"/>
              <w:right w:val="single" w:sz="4" w:space="0" w:color="000000"/>
            </w:tcBorders>
            <w:vAlign w:val="center"/>
          </w:tcPr>
          <w:p w14:paraId="68CD5CC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04A0402"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34E5A"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1A3B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上部及地下室结构选型及结构布置说明；</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1A4B4"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85A57"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332EAA5A"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5F8F32D"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874E0"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89F6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是否为超限工程</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7E6B7"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AF270"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24A3AB8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99203A6"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5CC9B"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7262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关键技术问题的解决方法</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E0A4AE"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A654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（特殊技术的说明，结构重要节点、支座的说明）</w:t>
            </w:r>
          </w:p>
        </w:tc>
        <w:tc>
          <w:tcPr>
            <w:tcW w:w="900" w:type="pct"/>
            <w:tcBorders>
              <w:top w:val="single" w:sz="4" w:space="0" w:color="000000"/>
              <w:left w:val="single" w:sz="4" w:space="0" w:color="000000"/>
              <w:bottom w:val="single" w:sz="4" w:space="0" w:color="000000"/>
              <w:right w:val="single" w:sz="4" w:space="0" w:color="000000"/>
            </w:tcBorders>
            <w:vAlign w:val="center"/>
          </w:tcPr>
          <w:p w14:paraId="43AB316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41829E59"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2ADA1"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EBC76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抗浮措施</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E03BF"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2B936"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71B82C26"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52DD4BF9"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18F94"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DF30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结构特殊施工措施、施工要求及其它需要说明的内容</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18B0A"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FF89E"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34419426"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61E617CA" w14:textId="77777777">
        <w:trPr>
          <w:trHeight w:val="397"/>
        </w:trPr>
        <w:tc>
          <w:tcPr>
            <w:tcW w:w="91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B864F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地基基础设计</w:t>
            </w:r>
          </w:p>
        </w:tc>
        <w:tc>
          <w:tcPr>
            <w:tcW w:w="8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5A1C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工程地质和水文地质概况</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C57E4"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47E53"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464F0E5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3E0302EF"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B87B5"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2171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基础选型说明</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D0CF3"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68B37"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69B774A6"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04A41584"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4639E"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E613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采用天然地基时应说明基础埋置深度和持力层情况；</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54DE1"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9A014"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1F6F1C79"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6D65857A"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A2E57"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07AB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采用桩基时，应说明桩的类型、桩端持力层及进入持力层的深度、承台埋深；</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0F11C"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E9A36"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0DBED7B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51ACE413"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E93E7"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CE50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采用地基处理时，应说明地基处理要求</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BFF49"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ED6C03"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0855766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1A625321"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69ABF"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B762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关键技术问题的解决方法</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10EEF"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6D353"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7455CB3A"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614B68E2"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BD18F"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33A1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必要时应说明对既有建筑物、构筑物、市政设施和道路等的影响和保护措施</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911DF"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F7FB6"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346351F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1E921F48"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39A3E"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104D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施工特殊要求及其他需要说明的内容</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31DB8"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7FA7B"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65D103F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0F653654" w14:textId="77777777">
        <w:trPr>
          <w:trHeight w:val="397"/>
        </w:trPr>
        <w:tc>
          <w:tcPr>
            <w:tcW w:w="91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6CCF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主要结构材料</w:t>
            </w: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3232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混凝土强度等级</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9A607"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3405F"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5B09509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6A305B6"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1F1F5"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C1BB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钢筋种类</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13CC4"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D4DE87"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3569CB2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F91D443"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EE498"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46E0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砌体强度等级</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D5E47"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6A6EE"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4EFEC9D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DDEB032"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8C6B0"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B183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砂浆强度等级</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BE9DD"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7AA03"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3772100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3D1FAC7"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A301A"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4294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钢绞线或高强钢丝种类</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0DF89"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C7AF0"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61F51FC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13057A91"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E6F11"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7EA0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钢材牌号</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98B9F"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E2960"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71A6472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9912B07"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BD1D5"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DCB5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预制构件连接材料</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DD4B1"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56436"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4C126A9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275EDC3C"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2CA081"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6638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密封材料</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F53D1C"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639CE"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3F547D7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066D6694"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3A9A2"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FA2C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特殊材料或产品的说明</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3F6DF"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28F4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（如成品拉索、锚具、铸钢件、成品支座、消能减震器、高强螺栓等）</w:t>
            </w:r>
          </w:p>
        </w:tc>
        <w:tc>
          <w:tcPr>
            <w:tcW w:w="900" w:type="pct"/>
            <w:tcBorders>
              <w:top w:val="single" w:sz="4" w:space="0" w:color="000000"/>
              <w:left w:val="single" w:sz="4" w:space="0" w:color="000000"/>
              <w:bottom w:val="single" w:sz="4" w:space="0" w:color="000000"/>
              <w:right w:val="single" w:sz="4" w:space="0" w:color="000000"/>
            </w:tcBorders>
            <w:vAlign w:val="center"/>
          </w:tcPr>
          <w:p w14:paraId="2B70189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701ED64A" w14:textId="77777777">
        <w:trPr>
          <w:trHeight w:val="397"/>
        </w:trPr>
        <w:tc>
          <w:tcPr>
            <w:tcW w:w="9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4F4F0" w14:textId="77777777" w:rsidR="00292355" w:rsidRDefault="00292355">
            <w:pPr>
              <w:pStyle w:val="af8"/>
              <w:spacing w:beforeLines="0" w:before="0" w:afterLines="0" w:after="0"/>
              <w:rPr>
                <w:rFonts w:ascii="宋体" w:hAnsi="宋体" w:cstheme="minorBidi"/>
                <w:sz w:val="18"/>
                <w:szCs w:val="18"/>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5655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其他</w:t>
            </w:r>
          </w:p>
        </w:tc>
        <w:tc>
          <w:tcPr>
            <w:tcW w:w="11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E9A3F" w14:textId="77777777" w:rsidR="00292355" w:rsidRDefault="00292355">
            <w:pPr>
              <w:pStyle w:val="af8"/>
              <w:spacing w:beforeLines="0" w:before="0" w:afterLines="0" w:after="0"/>
              <w:rPr>
                <w:rFonts w:ascii="宋体" w:hAnsi="宋体" w:cstheme="minorBidi"/>
                <w:sz w:val="18"/>
                <w:szCs w:val="18"/>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02739" w14:textId="77777777" w:rsidR="00292355" w:rsidRDefault="00292355">
            <w:pPr>
              <w:pStyle w:val="af8"/>
              <w:spacing w:beforeLines="0" w:before="0" w:afterLines="0" w:after="0"/>
              <w:rPr>
                <w:rFonts w:ascii="宋体" w:hAnsi="宋体" w:cstheme="minorBidi"/>
                <w:sz w:val="18"/>
                <w:szCs w:val="18"/>
              </w:rPr>
            </w:pPr>
          </w:p>
        </w:tc>
        <w:tc>
          <w:tcPr>
            <w:tcW w:w="900" w:type="pct"/>
            <w:tcBorders>
              <w:top w:val="single" w:sz="4" w:space="0" w:color="000000"/>
              <w:left w:val="single" w:sz="4" w:space="0" w:color="000000"/>
              <w:bottom w:val="single" w:sz="4" w:space="0" w:color="000000"/>
              <w:right w:val="single" w:sz="4" w:space="0" w:color="000000"/>
            </w:tcBorders>
            <w:vAlign w:val="center"/>
          </w:tcPr>
          <w:p w14:paraId="7D1D825B"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bl>
    <w:p w14:paraId="6A0FD130" w14:textId="77777777" w:rsidR="00292355" w:rsidRDefault="00C90B11">
      <w:pPr>
        <w:spacing w:before="75" w:line="240" w:lineRule="auto"/>
        <w:ind w:firstLineChars="0" w:firstLine="0"/>
        <w:jc w:val="left"/>
        <w:rPr>
          <w:rFonts w:ascii="宋体" w:hAnsi="宋体"/>
          <w:sz w:val="18"/>
          <w:szCs w:val="18"/>
        </w:rPr>
      </w:pPr>
      <w:r>
        <w:rPr>
          <w:rFonts w:ascii="宋体" w:hAnsi="宋体"/>
          <w:sz w:val="18"/>
          <w:szCs w:val="18"/>
        </w:rPr>
        <w:t>注： 是否必选项中：M 代表必填数据，O 代表可填数据。</w:t>
      </w:r>
    </w:p>
    <w:p w14:paraId="7BD90576" w14:textId="77777777" w:rsidR="00292355" w:rsidRDefault="00C90B11">
      <w:pPr>
        <w:ind w:firstLineChars="0" w:firstLine="0"/>
        <w:jc w:val="center"/>
        <w:rPr>
          <w:rFonts w:ascii="黑体" w:eastAsia="黑体" w:hAnsi="黑体"/>
          <w:b/>
        </w:rPr>
      </w:pPr>
      <w:r>
        <w:rPr>
          <w:rFonts w:ascii="黑体" w:eastAsia="黑体" w:hAnsi="黑体" w:hint="eastAsia"/>
          <w:b/>
        </w:rPr>
        <w:t>表C.</w:t>
      </w:r>
      <w:r>
        <w:rPr>
          <w:rFonts w:ascii="黑体" w:eastAsia="黑体" w:hAnsi="黑体"/>
          <w:b/>
        </w:rPr>
        <w:t>4.3</w:t>
      </w:r>
      <w:r>
        <w:rPr>
          <w:rFonts w:ascii="黑体" w:eastAsia="黑体" w:hAnsi="黑体" w:hint="eastAsia"/>
          <w:b/>
        </w:rPr>
        <w:t xml:space="preserve"> 给排水系统技术属性信息表</w:t>
      </w:r>
    </w:p>
    <w:tbl>
      <w:tblPr>
        <w:tblW w:w="5000" w:type="pct"/>
        <w:tblCellMar>
          <w:left w:w="0" w:type="dxa"/>
          <w:right w:w="0" w:type="dxa"/>
        </w:tblCellMar>
        <w:tblLook w:val="04A0" w:firstRow="1" w:lastRow="0" w:firstColumn="1" w:lastColumn="0" w:noHBand="0" w:noVBand="1"/>
      </w:tblPr>
      <w:tblGrid>
        <w:gridCol w:w="1574"/>
        <w:gridCol w:w="2320"/>
        <w:gridCol w:w="2196"/>
        <w:gridCol w:w="2196"/>
      </w:tblGrid>
      <w:tr w:rsidR="00292355" w14:paraId="6FB692BF" w14:textId="77777777">
        <w:trPr>
          <w:trHeight w:val="397"/>
        </w:trPr>
        <w:tc>
          <w:tcPr>
            <w:tcW w:w="949" w:type="pc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376B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属性组</w:t>
            </w: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DB48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属性名称</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E63706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计量单位</w:t>
            </w:r>
          </w:p>
        </w:tc>
        <w:tc>
          <w:tcPr>
            <w:tcW w:w="1325" w:type="pct"/>
            <w:tcBorders>
              <w:top w:val="single" w:sz="4" w:space="0" w:color="000000"/>
              <w:left w:val="single" w:sz="4" w:space="0" w:color="000000"/>
              <w:bottom w:val="single" w:sz="4" w:space="0" w:color="000000"/>
              <w:right w:val="single" w:sz="8" w:space="0" w:color="000000"/>
            </w:tcBorders>
            <w:vAlign w:val="center"/>
          </w:tcPr>
          <w:p w14:paraId="47DC766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是否必选</w:t>
            </w:r>
          </w:p>
        </w:tc>
      </w:tr>
      <w:tr w:rsidR="00292355" w14:paraId="33E1C48B" w14:textId="77777777">
        <w:trPr>
          <w:trHeight w:val="397"/>
        </w:trPr>
        <w:tc>
          <w:tcPr>
            <w:tcW w:w="949" w:type="pct"/>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8A0F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设计参数</w:t>
            </w: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4466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压力</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5FD9E0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MPa</w:t>
            </w:r>
          </w:p>
        </w:tc>
        <w:tc>
          <w:tcPr>
            <w:tcW w:w="1325" w:type="pct"/>
            <w:tcBorders>
              <w:top w:val="single" w:sz="4" w:space="0" w:color="000000"/>
              <w:left w:val="single" w:sz="4" w:space="0" w:color="000000"/>
              <w:bottom w:val="single" w:sz="4" w:space="0" w:color="000000"/>
              <w:right w:val="single" w:sz="8" w:space="0" w:color="000000"/>
            </w:tcBorders>
            <w:vAlign w:val="center"/>
          </w:tcPr>
          <w:p w14:paraId="6DA37C3B"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337C483"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DCB8E"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6F63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流量</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E1101C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L/s</w:t>
            </w:r>
          </w:p>
        </w:tc>
        <w:tc>
          <w:tcPr>
            <w:tcW w:w="1325" w:type="pct"/>
            <w:tcBorders>
              <w:top w:val="single" w:sz="4" w:space="0" w:color="000000"/>
              <w:left w:val="single" w:sz="4" w:space="0" w:color="000000"/>
              <w:bottom w:val="single" w:sz="4" w:space="0" w:color="000000"/>
              <w:right w:val="single" w:sz="8" w:space="0" w:color="000000"/>
            </w:tcBorders>
            <w:vAlign w:val="center"/>
          </w:tcPr>
          <w:p w14:paraId="2D7E596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54DDBE2"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AD378"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F826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扬程</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A0B75B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m</w:t>
            </w:r>
          </w:p>
        </w:tc>
        <w:tc>
          <w:tcPr>
            <w:tcW w:w="1325" w:type="pct"/>
            <w:tcBorders>
              <w:top w:val="single" w:sz="4" w:space="0" w:color="000000"/>
              <w:left w:val="single" w:sz="4" w:space="0" w:color="000000"/>
              <w:bottom w:val="single" w:sz="4" w:space="0" w:color="000000"/>
              <w:right w:val="single" w:sz="8" w:space="0" w:color="000000"/>
            </w:tcBorders>
            <w:vAlign w:val="center"/>
          </w:tcPr>
          <w:p w14:paraId="44B02A26"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0742AFC"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92C0C"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B6BA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功率</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6FDAE5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kW</w:t>
            </w:r>
          </w:p>
        </w:tc>
        <w:tc>
          <w:tcPr>
            <w:tcW w:w="1325" w:type="pct"/>
            <w:tcBorders>
              <w:top w:val="single" w:sz="4" w:space="0" w:color="000000"/>
              <w:left w:val="single" w:sz="4" w:space="0" w:color="000000"/>
              <w:bottom w:val="single" w:sz="4" w:space="0" w:color="000000"/>
              <w:right w:val="single" w:sz="8" w:space="0" w:color="000000"/>
            </w:tcBorders>
            <w:vAlign w:val="center"/>
          </w:tcPr>
          <w:p w14:paraId="5D166D83"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8D451AE"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1CAB5"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A4E5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水量</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7CBDEC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m</w:t>
            </w:r>
            <w:r>
              <w:rPr>
                <w:rFonts w:ascii="宋体" w:hAnsi="宋体" w:cs="Calibri"/>
                <w:sz w:val="18"/>
                <w:szCs w:val="18"/>
              </w:rPr>
              <w:t>³</w:t>
            </w:r>
          </w:p>
        </w:tc>
        <w:tc>
          <w:tcPr>
            <w:tcW w:w="1325" w:type="pct"/>
            <w:tcBorders>
              <w:top w:val="single" w:sz="4" w:space="0" w:color="000000"/>
              <w:left w:val="single" w:sz="4" w:space="0" w:color="000000"/>
              <w:bottom w:val="single" w:sz="4" w:space="0" w:color="000000"/>
              <w:right w:val="single" w:sz="8" w:space="0" w:color="000000"/>
            </w:tcBorders>
            <w:vAlign w:val="center"/>
          </w:tcPr>
          <w:p w14:paraId="532E789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653BCE0"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E557B"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21E4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用水定额</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9C09EB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L/（人·d）</w:t>
            </w:r>
          </w:p>
        </w:tc>
        <w:tc>
          <w:tcPr>
            <w:tcW w:w="1325" w:type="pct"/>
            <w:tcBorders>
              <w:top w:val="single" w:sz="4" w:space="0" w:color="000000"/>
              <w:left w:val="single" w:sz="4" w:space="0" w:color="000000"/>
              <w:bottom w:val="single" w:sz="4" w:space="0" w:color="000000"/>
              <w:right w:val="single" w:sz="8" w:space="0" w:color="000000"/>
            </w:tcBorders>
            <w:vAlign w:val="center"/>
          </w:tcPr>
          <w:p w14:paraId="6D97097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1ECE664D"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1CDB1"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CE3D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使用人数</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C7E194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人</w:t>
            </w:r>
          </w:p>
        </w:tc>
        <w:tc>
          <w:tcPr>
            <w:tcW w:w="1325" w:type="pct"/>
            <w:tcBorders>
              <w:top w:val="single" w:sz="4" w:space="0" w:color="000000"/>
              <w:left w:val="single" w:sz="4" w:space="0" w:color="000000"/>
              <w:bottom w:val="single" w:sz="4" w:space="0" w:color="000000"/>
              <w:right w:val="single" w:sz="8" w:space="0" w:color="000000"/>
            </w:tcBorders>
            <w:vAlign w:val="center"/>
          </w:tcPr>
          <w:p w14:paraId="1C9BC48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3EB47B0C"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75EDA"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ECAF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使用时间</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5FCD2E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h</w:t>
            </w:r>
          </w:p>
        </w:tc>
        <w:tc>
          <w:tcPr>
            <w:tcW w:w="1325" w:type="pct"/>
            <w:tcBorders>
              <w:top w:val="single" w:sz="4" w:space="0" w:color="000000"/>
              <w:left w:val="single" w:sz="4" w:space="0" w:color="000000"/>
              <w:bottom w:val="single" w:sz="4" w:space="0" w:color="000000"/>
              <w:right w:val="single" w:sz="8" w:space="0" w:color="000000"/>
            </w:tcBorders>
            <w:vAlign w:val="center"/>
          </w:tcPr>
          <w:p w14:paraId="1F34913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528AFFE2"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14371"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515D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设计重现期</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78410D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年</w:t>
            </w:r>
          </w:p>
        </w:tc>
        <w:tc>
          <w:tcPr>
            <w:tcW w:w="1325" w:type="pct"/>
            <w:tcBorders>
              <w:top w:val="single" w:sz="4" w:space="0" w:color="000000"/>
              <w:left w:val="single" w:sz="4" w:space="0" w:color="000000"/>
              <w:bottom w:val="single" w:sz="4" w:space="0" w:color="000000"/>
              <w:right w:val="single" w:sz="8" w:space="0" w:color="000000"/>
            </w:tcBorders>
            <w:vAlign w:val="center"/>
          </w:tcPr>
          <w:p w14:paraId="50867D8A"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1AAFE9E9"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75865"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56E59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温度</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8B3D0D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C</w:t>
            </w:r>
          </w:p>
        </w:tc>
        <w:tc>
          <w:tcPr>
            <w:tcW w:w="1325" w:type="pct"/>
            <w:tcBorders>
              <w:top w:val="single" w:sz="4" w:space="0" w:color="000000"/>
              <w:left w:val="single" w:sz="4" w:space="0" w:color="000000"/>
              <w:bottom w:val="single" w:sz="4" w:space="0" w:color="000000"/>
              <w:right w:val="single" w:sz="8" w:space="0" w:color="000000"/>
            </w:tcBorders>
            <w:vAlign w:val="center"/>
          </w:tcPr>
          <w:p w14:paraId="055EA36B"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61EAC44"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D3F4C"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2348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耗热量</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0860AC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kW</w:t>
            </w:r>
          </w:p>
        </w:tc>
        <w:tc>
          <w:tcPr>
            <w:tcW w:w="1325" w:type="pct"/>
            <w:tcBorders>
              <w:top w:val="single" w:sz="4" w:space="0" w:color="000000"/>
              <w:left w:val="single" w:sz="4" w:space="0" w:color="000000"/>
              <w:bottom w:val="single" w:sz="4" w:space="0" w:color="000000"/>
              <w:right w:val="single" w:sz="8" w:space="0" w:color="000000"/>
            </w:tcBorders>
            <w:vAlign w:val="center"/>
          </w:tcPr>
          <w:p w14:paraId="6158C8D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F3681C4"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3685A"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6E84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喷水强度</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28A1D1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L/（min·㎡）</w:t>
            </w:r>
          </w:p>
        </w:tc>
        <w:tc>
          <w:tcPr>
            <w:tcW w:w="1325" w:type="pct"/>
            <w:tcBorders>
              <w:top w:val="single" w:sz="4" w:space="0" w:color="000000"/>
              <w:left w:val="single" w:sz="4" w:space="0" w:color="000000"/>
              <w:bottom w:val="single" w:sz="4" w:space="0" w:color="000000"/>
              <w:right w:val="single" w:sz="8" w:space="0" w:color="000000"/>
            </w:tcBorders>
            <w:vAlign w:val="center"/>
          </w:tcPr>
          <w:p w14:paraId="578A499A"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32ABAC7"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D40D4"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CCBF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作用面积</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739E9D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325" w:type="pct"/>
            <w:tcBorders>
              <w:top w:val="single" w:sz="4" w:space="0" w:color="000000"/>
              <w:left w:val="single" w:sz="4" w:space="0" w:color="000000"/>
              <w:bottom w:val="single" w:sz="4" w:space="0" w:color="000000"/>
              <w:right w:val="single" w:sz="8" w:space="0" w:color="000000"/>
            </w:tcBorders>
            <w:vAlign w:val="center"/>
          </w:tcPr>
          <w:p w14:paraId="73CBF96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368CF4E"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C5B81"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F3D6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持续喷水时间</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DC3749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h</w:t>
            </w:r>
          </w:p>
        </w:tc>
        <w:tc>
          <w:tcPr>
            <w:tcW w:w="1325" w:type="pct"/>
            <w:tcBorders>
              <w:top w:val="single" w:sz="4" w:space="0" w:color="000000"/>
              <w:left w:val="single" w:sz="4" w:space="0" w:color="000000"/>
              <w:bottom w:val="single" w:sz="4" w:space="0" w:color="000000"/>
              <w:right w:val="single" w:sz="8" w:space="0" w:color="000000"/>
            </w:tcBorders>
            <w:vAlign w:val="center"/>
          </w:tcPr>
          <w:p w14:paraId="1E5C3BA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1ADAF37"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5BD2C"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7390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设置部位</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2734E5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325" w:type="pct"/>
            <w:tcBorders>
              <w:top w:val="single" w:sz="4" w:space="0" w:color="000000"/>
              <w:left w:val="single" w:sz="4" w:space="0" w:color="000000"/>
              <w:bottom w:val="single" w:sz="4" w:space="0" w:color="000000"/>
              <w:right w:val="single" w:sz="8" w:space="0" w:color="000000"/>
            </w:tcBorders>
            <w:vAlign w:val="center"/>
          </w:tcPr>
          <w:p w14:paraId="2C91D539"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26CC57F"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7C412"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9C06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设计参数</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C761AE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325" w:type="pct"/>
            <w:tcBorders>
              <w:top w:val="single" w:sz="4" w:space="0" w:color="000000"/>
              <w:left w:val="single" w:sz="4" w:space="0" w:color="000000"/>
              <w:bottom w:val="single" w:sz="4" w:space="0" w:color="000000"/>
              <w:right w:val="single" w:sz="8" w:space="0" w:color="000000"/>
            </w:tcBorders>
            <w:vAlign w:val="center"/>
          </w:tcPr>
          <w:p w14:paraId="39F33609"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CC7996E"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164E3"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84AC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系统控制</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08AA1B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325" w:type="pct"/>
            <w:tcBorders>
              <w:top w:val="single" w:sz="4" w:space="0" w:color="000000"/>
              <w:left w:val="single" w:sz="4" w:space="0" w:color="000000"/>
              <w:bottom w:val="single" w:sz="4" w:space="0" w:color="000000"/>
              <w:right w:val="single" w:sz="8" w:space="0" w:color="000000"/>
            </w:tcBorders>
            <w:vAlign w:val="center"/>
          </w:tcPr>
          <w:p w14:paraId="716AE45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F175DC7"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055DC1E"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A257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卫生器具</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9AD2E4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325" w:type="pct"/>
            <w:tcBorders>
              <w:top w:val="single" w:sz="4" w:space="0" w:color="000000"/>
              <w:left w:val="single" w:sz="4" w:space="0" w:color="000000"/>
              <w:bottom w:val="single" w:sz="4" w:space="0" w:color="000000"/>
              <w:right w:val="single" w:sz="8" w:space="0" w:color="000000"/>
            </w:tcBorders>
            <w:vAlign w:val="center"/>
          </w:tcPr>
          <w:p w14:paraId="13D4A053"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7670368"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57C07"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3DF2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材质</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733AC8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325" w:type="pct"/>
            <w:tcBorders>
              <w:top w:val="single" w:sz="4" w:space="0" w:color="000000"/>
              <w:left w:val="single" w:sz="4" w:space="0" w:color="000000"/>
              <w:bottom w:val="single" w:sz="4" w:space="0" w:color="000000"/>
              <w:right w:val="single" w:sz="8" w:space="0" w:color="000000"/>
            </w:tcBorders>
            <w:vAlign w:val="center"/>
          </w:tcPr>
          <w:p w14:paraId="046DE7E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1F83204"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A68E0"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626C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连接方式</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55A6C2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325" w:type="pct"/>
            <w:tcBorders>
              <w:top w:val="single" w:sz="4" w:space="0" w:color="000000"/>
              <w:left w:val="single" w:sz="4" w:space="0" w:color="000000"/>
              <w:bottom w:val="single" w:sz="4" w:space="0" w:color="000000"/>
              <w:right w:val="single" w:sz="8" w:space="0" w:color="000000"/>
            </w:tcBorders>
            <w:vAlign w:val="center"/>
          </w:tcPr>
          <w:p w14:paraId="48F2B43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4995F93"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39859"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8607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管道敷设</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6391EF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325" w:type="pct"/>
            <w:tcBorders>
              <w:top w:val="single" w:sz="4" w:space="0" w:color="000000"/>
              <w:left w:val="single" w:sz="4" w:space="0" w:color="000000"/>
              <w:bottom w:val="single" w:sz="4" w:space="0" w:color="000000"/>
              <w:right w:val="single" w:sz="8" w:space="0" w:color="000000"/>
            </w:tcBorders>
            <w:vAlign w:val="center"/>
          </w:tcPr>
          <w:p w14:paraId="686638A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57B5CCF"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4679C"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7CA6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管道试压</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05BA4B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325" w:type="pct"/>
            <w:tcBorders>
              <w:top w:val="single" w:sz="4" w:space="0" w:color="000000"/>
              <w:left w:val="single" w:sz="4" w:space="0" w:color="000000"/>
              <w:bottom w:val="single" w:sz="4" w:space="0" w:color="000000"/>
              <w:right w:val="single" w:sz="8" w:space="0" w:color="000000"/>
            </w:tcBorders>
            <w:vAlign w:val="center"/>
          </w:tcPr>
          <w:p w14:paraId="46CA99C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6D4B544"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45D65"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FD09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管道及设备保温</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21330F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325" w:type="pct"/>
            <w:tcBorders>
              <w:top w:val="single" w:sz="4" w:space="0" w:color="000000"/>
              <w:left w:val="single" w:sz="4" w:space="0" w:color="000000"/>
              <w:bottom w:val="single" w:sz="4" w:space="0" w:color="000000"/>
              <w:right w:val="single" w:sz="8" w:space="0" w:color="000000"/>
            </w:tcBorders>
            <w:vAlign w:val="center"/>
          </w:tcPr>
          <w:p w14:paraId="1549447A"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F3078FB"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93ACD58"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4620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管道冲洗与消毒</w:t>
            </w:r>
          </w:p>
        </w:tc>
        <w:tc>
          <w:tcPr>
            <w:tcW w:w="1325"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792E96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325" w:type="pct"/>
            <w:tcBorders>
              <w:top w:val="single" w:sz="4" w:space="0" w:color="000000"/>
              <w:left w:val="single" w:sz="4" w:space="0" w:color="000000"/>
              <w:bottom w:val="single" w:sz="4" w:space="0" w:color="000000"/>
              <w:right w:val="single" w:sz="8" w:space="0" w:color="000000"/>
            </w:tcBorders>
            <w:vAlign w:val="center"/>
          </w:tcPr>
          <w:p w14:paraId="5A10524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2FD6E04" w14:textId="77777777">
        <w:trPr>
          <w:trHeight w:val="397"/>
        </w:trPr>
        <w:tc>
          <w:tcPr>
            <w:tcW w:w="949"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E0834" w14:textId="77777777" w:rsidR="00292355" w:rsidRDefault="00292355">
            <w:pPr>
              <w:pStyle w:val="af8"/>
              <w:spacing w:beforeLines="0" w:before="0" w:afterLines="0" w:after="0"/>
              <w:rPr>
                <w:rFonts w:ascii="宋体" w:hAnsi="宋体" w:cstheme="minorBidi"/>
                <w:sz w:val="18"/>
                <w:szCs w:val="18"/>
              </w:rPr>
            </w:pPr>
          </w:p>
        </w:tc>
        <w:tc>
          <w:tcPr>
            <w:tcW w:w="1400" w:type="pct"/>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14:paraId="66AD969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特殊要求</w:t>
            </w:r>
          </w:p>
        </w:tc>
        <w:tc>
          <w:tcPr>
            <w:tcW w:w="1325" w:type="pct"/>
            <w:tcBorders>
              <w:top w:val="single" w:sz="4" w:space="0" w:color="000000"/>
              <w:left w:val="single" w:sz="4" w:space="0" w:color="000000"/>
              <w:bottom w:val="single" w:sz="8" w:space="0" w:color="000000"/>
              <w:right w:val="single" w:sz="8" w:space="0" w:color="000000"/>
            </w:tcBorders>
            <w:shd w:val="clear" w:color="auto" w:fill="auto"/>
            <w:noWrap/>
            <w:tcMar>
              <w:top w:w="15" w:type="dxa"/>
              <w:left w:w="15" w:type="dxa"/>
              <w:right w:w="15" w:type="dxa"/>
            </w:tcMar>
            <w:vAlign w:val="center"/>
          </w:tcPr>
          <w:p w14:paraId="2C78228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325" w:type="pct"/>
            <w:tcBorders>
              <w:top w:val="single" w:sz="4" w:space="0" w:color="000000"/>
              <w:left w:val="single" w:sz="4" w:space="0" w:color="000000"/>
              <w:bottom w:val="single" w:sz="8" w:space="0" w:color="000000"/>
              <w:right w:val="single" w:sz="8" w:space="0" w:color="000000"/>
            </w:tcBorders>
            <w:vAlign w:val="center"/>
          </w:tcPr>
          <w:p w14:paraId="17D1B44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bl>
    <w:p w14:paraId="2F727D13" w14:textId="77777777" w:rsidR="00292355" w:rsidRDefault="00C90B11">
      <w:pPr>
        <w:spacing w:before="75" w:line="240" w:lineRule="auto"/>
        <w:ind w:firstLineChars="0" w:firstLine="0"/>
        <w:jc w:val="left"/>
        <w:rPr>
          <w:rFonts w:ascii="宋体" w:hAnsi="宋体"/>
          <w:sz w:val="18"/>
          <w:szCs w:val="18"/>
        </w:rPr>
      </w:pPr>
      <w:r>
        <w:rPr>
          <w:rFonts w:ascii="宋体" w:hAnsi="宋体"/>
          <w:sz w:val="18"/>
          <w:szCs w:val="18"/>
        </w:rPr>
        <w:t>注： 是否必选项中：M 代表必填数据，O 代表可填数据。</w:t>
      </w:r>
    </w:p>
    <w:p w14:paraId="563511C6" w14:textId="77777777" w:rsidR="00292355" w:rsidRDefault="00C90B11">
      <w:pPr>
        <w:ind w:firstLineChars="0" w:firstLine="0"/>
        <w:jc w:val="center"/>
        <w:rPr>
          <w:rFonts w:ascii="黑体" w:eastAsia="黑体" w:hAnsi="黑体"/>
          <w:b/>
        </w:rPr>
      </w:pPr>
      <w:r>
        <w:rPr>
          <w:rFonts w:ascii="黑体" w:eastAsia="黑体" w:hAnsi="黑体" w:hint="eastAsia"/>
          <w:b/>
        </w:rPr>
        <w:t>表C.</w:t>
      </w:r>
      <w:r>
        <w:rPr>
          <w:rFonts w:ascii="黑体" w:eastAsia="黑体" w:hAnsi="黑体"/>
          <w:b/>
        </w:rPr>
        <w:t>4.4</w:t>
      </w:r>
      <w:r>
        <w:rPr>
          <w:rFonts w:ascii="黑体" w:eastAsia="黑体" w:hAnsi="黑体" w:hint="eastAsia"/>
          <w:b/>
        </w:rPr>
        <w:t xml:space="preserve"> 暖通系统技术属性信息表</w:t>
      </w:r>
    </w:p>
    <w:tbl>
      <w:tblPr>
        <w:tblW w:w="5000" w:type="pct"/>
        <w:tblCellMar>
          <w:left w:w="0" w:type="dxa"/>
          <w:right w:w="0" w:type="dxa"/>
        </w:tblCellMar>
        <w:tblLook w:val="04A0" w:firstRow="1" w:lastRow="0" w:firstColumn="1" w:lastColumn="0" w:noHBand="0" w:noVBand="1"/>
      </w:tblPr>
      <w:tblGrid>
        <w:gridCol w:w="1554"/>
        <w:gridCol w:w="2432"/>
        <w:gridCol w:w="2155"/>
        <w:gridCol w:w="2155"/>
      </w:tblGrid>
      <w:tr w:rsidR="00292355" w14:paraId="28E96959" w14:textId="77777777">
        <w:trPr>
          <w:trHeight w:val="397"/>
        </w:trPr>
        <w:tc>
          <w:tcPr>
            <w:tcW w:w="9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7CAE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属性组</w:t>
            </w: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F979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属性名称</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78B5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计量单位</w:t>
            </w:r>
          </w:p>
        </w:tc>
        <w:tc>
          <w:tcPr>
            <w:tcW w:w="1299" w:type="pct"/>
            <w:tcBorders>
              <w:top w:val="single" w:sz="4" w:space="0" w:color="000000"/>
              <w:left w:val="single" w:sz="4" w:space="0" w:color="000000"/>
              <w:bottom w:val="single" w:sz="4" w:space="0" w:color="000000"/>
              <w:right w:val="single" w:sz="4" w:space="0" w:color="000000"/>
            </w:tcBorders>
            <w:vAlign w:val="center"/>
          </w:tcPr>
          <w:p w14:paraId="150982B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是否必选</w:t>
            </w:r>
          </w:p>
        </w:tc>
      </w:tr>
      <w:tr w:rsidR="00292355" w14:paraId="0EE3C807" w14:textId="77777777">
        <w:trPr>
          <w:trHeight w:val="397"/>
        </w:trPr>
        <w:tc>
          <w:tcPr>
            <w:tcW w:w="93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B494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设计参数</w:t>
            </w: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63F3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设计压力</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423C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Pa</w:t>
            </w:r>
          </w:p>
        </w:tc>
        <w:tc>
          <w:tcPr>
            <w:tcW w:w="1299" w:type="pct"/>
            <w:tcBorders>
              <w:top w:val="single" w:sz="4" w:space="0" w:color="000000"/>
              <w:left w:val="single" w:sz="4" w:space="0" w:color="000000"/>
              <w:bottom w:val="single" w:sz="4" w:space="0" w:color="000000"/>
              <w:right w:val="single" w:sz="4" w:space="0" w:color="000000"/>
            </w:tcBorders>
            <w:vAlign w:val="center"/>
          </w:tcPr>
          <w:p w14:paraId="7AFE753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D5025D9"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D708F"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40AC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设计风量</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D115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m</w:t>
            </w:r>
            <w:r>
              <w:rPr>
                <w:rFonts w:ascii="宋体" w:hAnsi="宋体" w:cs="Calibri"/>
                <w:sz w:val="18"/>
                <w:szCs w:val="18"/>
              </w:rPr>
              <w:t>³</w:t>
            </w:r>
            <w:r>
              <w:rPr>
                <w:rFonts w:ascii="宋体" w:hAnsi="宋体" w:cstheme="minorBidi"/>
                <w:sz w:val="18"/>
                <w:szCs w:val="18"/>
              </w:rPr>
              <w:t>/s</w:t>
            </w:r>
          </w:p>
        </w:tc>
        <w:tc>
          <w:tcPr>
            <w:tcW w:w="1299" w:type="pct"/>
            <w:tcBorders>
              <w:top w:val="single" w:sz="4" w:space="0" w:color="000000"/>
              <w:left w:val="single" w:sz="4" w:space="0" w:color="000000"/>
              <w:bottom w:val="single" w:sz="4" w:space="0" w:color="000000"/>
              <w:right w:val="single" w:sz="4" w:space="0" w:color="000000"/>
            </w:tcBorders>
            <w:vAlign w:val="center"/>
          </w:tcPr>
          <w:p w14:paraId="60FEE2D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73B8F34"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8B8F7"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6CD25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设计冷符合</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E422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kW</w:t>
            </w:r>
          </w:p>
        </w:tc>
        <w:tc>
          <w:tcPr>
            <w:tcW w:w="1299" w:type="pct"/>
            <w:tcBorders>
              <w:top w:val="single" w:sz="4" w:space="0" w:color="000000"/>
              <w:left w:val="single" w:sz="4" w:space="0" w:color="000000"/>
              <w:bottom w:val="single" w:sz="4" w:space="0" w:color="000000"/>
              <w:right w:val="single" w:sz="4" w:space="0" w:color="000000"/>
            </w:tcBorders>
            <w:vAlign w:val="center"/>
          </w:tcPr>
          <w:p w14:paraId="5DCB9C6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B0CEE6D"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1A6CA"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8789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设计热负荷</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7E1C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kW</w:t>
            </w:r>
          </w:p>
        </w:tc>
        <w:tc>
          <w:tcPr>
            <w:tcW w:w="1299" w:type="pct"/>
            <w:tcBorders>
              <w:top w:val="single" w:sz="4" w:space="0" w:color="000000"/>
              <w:left w:val="single" w:sz="4" w:space="0" w:color="000000"/>
              <w:bottom w:val="single" w:sz="4" w:space="0" w:color="000000"/>
              <w:right w:val="single" w:sz="4" w:space="0" w:color="000000"/>
            </w:tcBorders>
            <w:vAlign w:val="center"/>
          </w:tcPr>
          <w:p w14:paraId="3D7E22E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718AB78"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39986"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57FE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冷冻水供水温度</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95D32" w14:textId="77777777" w:rsidR="00292355" w:rsidRDefault="00C90B11">
            <w:pPr>
              <w:pStyle w:val="af8"/>
              <w:spacing w:beforeLines="0" w:before="0" w:afterLines="0" w:after="0"/>
              <w:rPr>
                <w:rFonts w:ascii="宋体" w:hAnsi="宋体" w:cstheme="minorBidi"/>
                <w:sz w:val="18"/>
                <w:szCs w:val="18"/>
              </w:rPr>
            </w:pPr>
            <w:r>
              <w:rPr>
                <w:rFonts w:ascii="宋体" w:hAnsi="宋体" w:cs="宋体" w:hint="eastAsia"/>
                <w:sz w:val="18"/>
                <w:szCs w:val="18"/>
              </w:rPr>
              <w:t>℃</w:t>
            </w:r>
          </w:p>
        </w:tc>
        <w:tc>
          <w:tcPr>
            <w:tcW w:w="1299" w:type="pct"/>
            <w:tcBorders>
              <w:top w:val="single" w:sz="4" w:space="0" w:color="000000"/>
              <w:left w:val="single" w:sz="4" w:space="0" w:color="000000"/>
              <w:bottom w:val="single" w:sz="4" w:space="0" w:color="000000"/>
              <w:right w:val="single" w:sz="4" w:space="0" w:color="000000"/>
            </w:tcBorders>
            <w:vAlign w:val="center"/>
          </w:tcPr>
          <w:p w14:paraId="1109268D" w14:textId="77777777" w:rsidR="00292355" w:rsidRDefault="00C90B11">
            <w:pPr>
              <w:pStyle w:val="af8"/>
              <w:spacing w:beforeLines="0" w:before="0" w:afterLines="0" w:after="0"/>
              <w:rPr>
                <w:rFonts w:ascii="宋体" w:hAnsi="宋体" w:cs="宋体"/>
                <w:sz w:val="18"/>
                <w:szCs w:val="18"/>
              </w:rPr>
            </w:pPr>
            <w:r>
              <w:rPr>
                <w:rFonts w:ascii="宋体" w:hAnsi="宋体" w:hint="eastAsia"/>
                <w:color w:val="000000"/>
                <w:kern w:val="0"/>
                <w:sz w:val="18"/>
                <w:szCs w:val="18"/>
              </w:rPr>
              <w:t>M</w:t>
            </w:r>
          </w:p>
        </w:tc>
      </w:tr>
      <w:tr w:rsidR="00292355" w14:paraId="22997C05"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6CF91"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5D7A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冷冻水回水温度</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DE8F8" w14:textId="77777777" w:rsidR="00292355" w:rsidRDefault="00C90B11">
            <w:pPr>
              <w:pStyle w:val="af8"/>
              <w:spacing w:beforeLines="0" w:before="0" w:afterLines="0" w:after="0"/>
              <w:rPr>
                <w:rFonts w:ascii="宋体" w:hAnsi="宋体" w:cstheme="minorBidi"/>
                <w:sz w:val="18"/>
                <w:szCs w:val="18"/>
              </w:rPr>
            </w:pPr>
            <w:r>
              <w:rPr>
                <w:rFonts w:ascii="宋体" w:hAnsi="宋体" w:cs="宋体" w:hint="eastAsia"/>
                <w:sz w:val="18"/>
                <w:szCs w:val="18"/>
              </w:rPr>
              <w:t>℃</w:t>
            </w:r>
          </w:p>
        </w:tc>
        <w:tc>
          <w:tcPr>
            <w:tcW w:w="1299" w:type="pct"/>
            <w:tcBorders>
              <w:top w:val="single" w:sz="4" w:space="0" w:color="000000"/>
              <w:left w:val="single" w:sz="4" w:space="0" w:color="000000"/>
              <w:bottom w:val="single" w:sz="4" w:space="0" w:color="000000"/>
              <w:right w:val="single" w:sz="4" w:space="0" w:color="000000"/>
            </w:tcBorders>
            <w:vAlign w:val="center"/>
          </w:tcPr>
          <w:p w14:paraId="744F55BF" w14:textId="77777777" w:rsidR="00292355" w:rsidRDefault="00C90B11">
            <w:pPr>
              <w:pStyle w:val="af8"/>
              <w:spacing w:beforeLines="0" w:before="0" w:afterLines="0" w:after="0"/>
              <w:rPr>
                <w:rFonts w:ascii="宋体" w:hAnsi="宋体" w:cs="宋体"/>
                <w:sz w:val="18"/>
                <w:szCs w:val="18"/>
              </w:rPr>
            </w:pPr>
            <w:r>
              <w:rPr>
                <w:rFonts w:ascii="宋体" w:hAnsi="宋体" w:hint="eastAsia"/>
                <w:color w:val="000000"/>
                <w:kern w:val="0"/>
                <w:sz w:val="18"/>
                <w:szCs w:val="18"/>
              </w:rPr>
              <w:t>M</w:t>
            </w:r>
          </w:p>
        </w:tc>
      </w:tr>
      <w:tr w:rsidR="00292355" w14:paraId="06FC55E6"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79A90"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182D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冷却水供水温度</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56E1D" w14:textId="77777777" w:rsidR="00292355" w:rsidRDefault="00C90B11">
            <w:pPr>
              <w:pStyle w:val="af8"/>
              <w:spacing w:beforeLines="0" w:before="0" w:afterLines="0" w:after="0"/>
              <w:rPr>
                <w:rFonts w:ascii="宋体" w:hAnsi="宋体" w:cstheme="minorBidi"/>
                <w:sz w:val="18"/>
                <w:szCs w:val="18"/>
              </w:rPr>
            </w:pPr>
            <w:r>
              <w:rPr>
                <w:rFonts w:ascii="宋体" w:hAnsi="宋体" w:cs="宋体" w:hint="eastAsia"/>
                <w:sz w:val="18"/>
                <w:szCs w:val="18"/>
              </w:rPr>
              <w:t>℃</w:t>
            </w:r>
          </w:p>
        </w:tc>
        <w:tc>
          <w:tcPr>
            <w:tcW w:w="1299" w:type="pct"/>
            <w:tcBorders>
              <w:top w:val="single" w:sz="4" w:space="0" w:color="000000"/>
              <w:left w:val="single" w:sz="4" w:space="0" w:color="000000"/>
              <w:bottom w:val="single" w:sz="4" w:space="0" w:color="000000"/>
              <w:right w:val="single" w:sz="4" w:space="0" w:color="000000"/>
            </w:tcBorders>
            <w:vAlign w:val="center"/>
          </w:tcPr>
          <w:p w14:paraId="1B0E19B1" w14:textId="77777777" w:rsidR="00292355" w:rsidRDefault="00C90B11">
            <w:pPr>
              <w:pStyle w:val="af8"/>
              <w:spacing w:beforeLines="0" w:before="0" w:afterLines="0" w:after="0"/>
              <w:rPr>
                <w:rFonts w:ascii="宋体" w:hAnsi="宋体" w:cs="宋体"/>
                <w:sz w:val="18"/>
                <w:szCs w:val="18"/>
              </w:rPr>
            </w:pPr>
            <w:r>
              <w:rPr>
                <w:rFonts w:ascii="宋体" w:hAnsi="宋体" w:hint="eastAsia"/>
                <w:color w:val="000000"/>
                <w:kern w:val="0"/>
                <w:sz w:val="18"/>
                <w:szCs w:val="18"/>
              </w:rPr>
              <w:t>M</w:t>
            </w:r>
          </w:p>
        </w:tc>
      </w:tr>
      <w:tr w:rsidR="00292355" w14:paraId="0EFFDB5A"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80DAE"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19DB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冷却水回水温度</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D00C1" w14:textId="77777777" w:rsidR="00292355" w:rsidRDefault="00C90B11">
            <w:pPr>
              <w:pStyle w:val="af8"/>
              <w:spacing w:beforeLines="0" w:before="0" w:afterLines="0" w:after="0"/>
              <w:rPr>
                <w:rFonts w:ascii="宋体" w:hAnsi="宋体" w:cstheme="minorBidi"/>
                <w:sz w:val="18"/>
                <w:szCs w:val="18"/>
              </w:rPr>
            </w:pPr>
            <w:r>
              <w:rPr>
                <w:rFonts w:ascii="宋体" w:hAnsi="宋体" w:cs="宋体" w:hint="eastAsia"/>
                <w:sz w:val="18"/>
                <w:szCs w:val="18"/>
              </w:rPr>
              <w:t>℃</w:t>
            </w:r>
          </w:p>
        </w:tc>
        <w:tc>
          <w:tcPr>
            <w:tcW w:w="1299" w:type="pct"/>
            <w:tcBorders>
              <w:top w:val="single" w:sz="4" w:space="0" w:color="000000"/>
              <w:left w:val="single" w:sz="4" w:space="0" w:color="000000"/>
              <w:bottom w:val="single" w:sz="4" w:space="0" w:color="000000"/>
              <w:right w:val="single" w:sz="4" w:space="0" w:color="000000"/>
            </w:tcBorders>
            <w:vAlign w:val="center"/>
          </w:tcPr>
          <w:p w14:paraId="32129C38" w14:textId="77777777" w:rsidR="00292355" w:rsidRDefault="00C90B11">
            <w:pPr>
              <w:pStyle w:val="af8"/>
              <w:spacing w:beforeLines="0" w:before="0" w:afterLines="0" w:after="0"/>
              <w:rPr>
                <w:rFonts w:ascii="宋体" w:hAnsi="宋体" w:cs="宋体"/>
                <w:sz w:val="18"/>
                <w:szCs w:val="18"/>
              </w:rPr>
            </w:pPr>
            <w:r>
              <w:rPr>
                <w:rFonts w:ascii="宋体" w:hAnsi="宋体" w:hint="eastAsia"/>
                <w:color w:val="000000"/>
                <w:kern w:val="0"/>
                <w:sz w:val="18"/>
                <w:szCs w:val="18"/>
              </w:rPr>
              <w:t>M</w:t>
            </w:r>
          </w:p>
        </w:tc>
      </w:tr>
      <w:tr w:rsidR="00292355" w14:paraId="4C1C870A"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EB85B"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3386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热水供水温度</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87E5F" w14:textId="77777777" w:rsidR="00292355" w:rsidRDefault="00C90B11">
            <w:pPr>
              <w:pStyle w:val="af8"/>
              <w:spacing w:beforeLines="0" w:before="0" w:afterLines="0" w:after="0"/>
              <w:rPr>
                <w:rFonts w:ascii="宋体" w:hAnsi="宋体" w:cstheme="minorBidi"/>
                <w:sz w:val="18"/>
                <w:szCs w:val="18"/>
              </w:rPr>
            </w:pPr>
            <w:r>
              <w:rPr>
                <w:rFonts w:ascii="宋体" w:hAnsi="宋体" w:cs="宋体" w:hint="eastAsia"/>
                <w:sz w:val="18"/>
                <w:szCs w:val="18"/>
              </w:rPr>
              <w:t>℃</w:t>
            </w:r>
          </w:p>
        </w:tc>
        <w:tc>
          <w:tcPr>
            <w:tcW w:w="1299" w:type="pct"/>
            <w:tcBorders>
              <w:top w:val="single" w:sz="4" w:space="0" w:color="000000"/>
              <w:left w:val="single" w:sz="4" w:space="0" w:color="000000"/>
              <w:bottom w:val="single" w:sz="4" w:space="0" w:color="000000"/>
              <w:right w:val="single" w:sz="4" w:space="0" w:color="000000"/>
            </w:tcBorders>
            <w:vAlign w:val="center"/>
          </w:tcPr>
          <w:p w14:paraId="7B74D501" w14:textId="77777777" w:rsidR="00292355" w:rsidRDefault="00C90B11">
            <w:pPr>
              <w:pStyle w:val="af8"/>
              <w:spacing w:beforeLines="0" w:before="0" w:afterLines="0" w:after="0"/>
              <w:rPr>
                <w:rFonts w:ascii="宋体" w:hAnsi="宋体" w:cs="宋体"/>
                <w:sz w:val="18"/>
                <w:szCs w:val="18"/>
              </w:rPr>
            </w:pPr>
            <w:r>
              <w:rPr>
                <w:rFonts w:ascii="宋体" w:hAnsi="宋体" w:hint="eastAsia"/>
                <w:color w:val="000000"/>
                <w:kern w:val="0"/>
                <w:sz w:val="18"/>
                <w:szCs w:val="18"/>
              </w:rPr>
              <w:t>M</w:t>
            </w:r>
          </w:p>
        </w:tc>
      </w:tr>
      <w:tr w:rsidR="00292355" w14:paraId="1EA2F1AE"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57840"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3257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热水回水温度</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1F82B" w14:textId="77777777" w:rsidR="00292355" w:rsidRDefault="00C90B11">
            <w:pPr>
              <w:pStyle w:val="af8"/>
              <w:spacing w:beforeLines="0" w:before="0" w:afterLines="0" w:after="0"/>
              <w:rPr>
                <w:rFonts w:ascii="宋体" w:hAnsi="宋体" w:cstheme="minorBidi"/>
                <w:sz w:val="18"/>
                <w:szCs w:val="18"/>
              </w:rPr>
            </w:pPr>
            <w:r>
              <w:rPr>
                <w:rFonts w:ascii="宋体" w:hAnsi="宋体" w:cs="宋体" w:hint="eastAsia"/>
                <w:sz w:val="18"/>
                <w:szCs w:val="18"/>
              </w:rPr>
              <w:t>℃</w:t>
            </w:r>
          </w:p>
        </w:tc>
        <w:tc>
          <w:tcPr>
            <w:tcW w:w="1299" w:type="pct"/>
            <w:tcBorders>
              <w:top w:val="single" w:sz="4" w:space="0" w:color="000000"/>
              <w:left w:val="single" w:sz="4" w:space="0" w:color="000000"/>
              <w:bottom w:val="single" w:sz="4" w:space="0" w:color="000000"/>
              <w:right w:val="single" w:sz="4" w:space="0" w:color="000000"/>
            </w:tcBorders>
            <w:vAlign w:val="center"/>
          </w:tcPr>
          <w:p w14:paraId="626A2F3C" w14:textId="77777777" w:rsidR="00292355" w:rsidRDefault="00C90B11">
            <w:pPr>
              <w:pStyle w:val="af8"/>
              <w:spacing w:beforeLines="0" w:before="0" w:afterLines="0" w:after="0"/>
              <w:rPr>
                <w:rFonts w:ascii="宋体" w:hAnsi="宋体" w:cs="宋体"/>
                <w:sz w:val="18"/>
                <w:szCs w:val="18"/>
              </w:rPr>
            </w:pPr>
            <w:r>
              <w:rPr>
                <w:rFonts w:ascii="宋体" w:hAnsi="宋体" w:hint="eastAsia"/>
                <w:color w:val="000000"/>
                <w:kern w:val="0"/>
                <w:sz w:val="18"/>
                <w:szCs w:val="18"/>
              </w:rPr>
              <w:t>M</w:t>
            </w:r>
          </w:p>
        </w:tc>
      </w:tr>
      <w:tr w:rsidR="00292355" w14:paraId="401BDD27"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E74BA"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0FF9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换气次数</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99BE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次</w:t>
            </w:r>
          </w:p>
        </w:tc>
        <w:tc>
          <w:tcPr>
            <w:tcW w:w="1299" w:type="pct"/>
            <w:tcBorders>
              <w:top w:val="single" w:sz="4" w:space="0" w:color="000000"/>
              <w:left w:val="single" w:sz="4" w:space="0" w:color="000000"/>
              <w:bottom w:val="single" w:sz="4" w:space="0" w:color="000000"/>
              <w:right w:val="single" w:sz="4" w:space="0" w:color="000000"/>
            </w:tcBorders>
            <w:vAlign w:val="center"/>
          </w:tcPr>
          <w:p w14:paraId="0CAF675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8AD3903"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000A1"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4E3B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气流组织</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0213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299" w:type="pct"/>
            <w:tcBorders>
              <w:top w:val="single" w:sz="4" w:space="0" w:color="000000"/>
              <w:left w:val="single" w:sz="4" w:space="0" w:color="000000"/>
              <w:bottom w:val="single" w:sz="4" w:space="0" w:color="000000"/>
              <w:right w:val="single" w:sz="4" w:space="0" w:color="000000"/>
            </w:tcBorders>
            <w:vAlign w:val="center"/>
          </w:tcPr>
          <w:p w14:paraId="6C4831D9"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A630FF4"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0E037"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6535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保温说明</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7A3F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299" w:type="pct"/>
            <w:tcBorders>
              <w:top w:val="single" w:sz="4" w:space="0" w:color="000000"/>
              <w:left w:val="single" w:sz="4" w:space="0" w:color="000000"/>
              <w:bottom w:val="single" w:sz="4" w:space="0" w:color="000000"/>
              <w:right w:val="single" w:sz="4" w:space="0" w:color="000000"/>
            </w:tcBorders>
            <w:vAlign w:val="center"/>
          </w:tcPr>
          <w:p w14:paraId="0CE93A0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21491D8"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7EA70"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9D2F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系统控制</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FD09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299" w:type="pct"/>
            <w:tcBorders>
              <w:top w:val="single" w:sz="4" w:space="0" w:color="000000"/>
              <w:left w:val="single" w:sz="4" w:space="0" w:color="000000"/>
              <w:bottom w:val="single" w:sz="4" w:space="0" w:color="000000"/>
              <w:right w:val="single" w:sz="4" w:space="0" w:color="000000"/>
            </w:tcBorders>
            <w:vAlign w:val="center"/>
          </w:tcPr>
          <w:p w14:paraId="5132B9F3"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7785CFB"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BDAE5"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94B5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特殊要求</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C6C1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299" w:type="pct"/>
            <w:tcBorders>
              <w:top w:val="single" w:sz="4" w:space="0" w:color="000000"/>
              <w:left w:val="single" w:sz="4" w:space="0" w:color="000000"/>
              <w:bottom w:val="single" w:sz="4" w:space="0" w:color="000000"/>
              <w:right w:val="single" w:sz="4" w:space="0" w:color="000000"/>
            </w:tcBorders>
            <w:vAlign w:val="center"/>
          </w:tcPr>
          <w:p w14:paraId="3DDBE1F6"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72677112"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3CF05"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9B16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室外空气计算参数</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6C9C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299" w:type="pct"/>
            <w:tcBorders>
              <w:top w:val="single" w:sz="4" w:space="0" w:color="000000"/>
              <w:left w:val="single" w:sz="4" w:space="0" w:color="000000"/>
              <w:bottom w:val="single" w:sz="4" w:space="0" w:color="000000"/>
              <w:right w:val="single" w:sz="4" w:space="0" w:color="000000"/>
            </w:tcBorders>
            <w:vAlign w:val="center"/>
          </w:tcPr>
          <w:p w14:paraId="72C7B493"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60EFCBDF"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9C18B"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2AAA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室内设计参数</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A2C4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299" w:type="pct"/>
            <w:tcBorders>
              <w:top w:val="single" w:sz="4" w:space="0" w:color="000000"/>
              <w:left w:val="single" w:sz="4" w:space="0" w:color="000000"/>
              <w:bottom w:val="single" w:sz="4" w:space="0" w:color="000000"/>
              <w:right w:val="single" w:sz="4" w:space="0" w:color="000000"/>
            </w:tcBorders>
            <w:vAlign w:val="center"/>
          </w:tcPr>
          <w:p w14:paraId="3E12591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6B3EB586"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D1D06"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F686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设计人数</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5804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人</w:t>
            </w:r>
          </w:p>
        </w:tc>
        <w:tc>
          <w:tcPr>
            <w:tcW w:w="1299" w:type="pct"/>
            <w:tcBorders>
              <w:top w:val="single" w:sz="4" w:space="0" w:color="000000"/>
              <w:left w:val="single" w:sz="4" w:space="0" w:color="000000"/>
              <w:bottom w:val="single" w:sz="4" w:space="0" w:color="000000"/>
              <w:right w:val="single" w:sz="4" w:space="0" w:color="000000"/>
            </w:tcBorders>
            <w:vAlign w:val="center"/>
          </w:tcPr>
          <w:p w14:paraId="4E27E31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065E1638" w14:textId="77777777">
        <w:trPr>
          <w:trHeight w:val="397"/>
        </w:trPr>
        <w:tc>
          <w:tcPr>
            <w:tcW w:w="93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6D847" w14:textId="77777777" w:rsidR="00292355" w:rsidRDefault="00292355">
            <w:pPr>
              <w:pStyle w:val="af8"/>
              <w:spacing w:beforeLines="0" w:before="0" w:afterLines="0" w:after="0"/>
              <w:rPr>
                <w:rFonts w:ascii="宋体" w:hAnsi="宋体" w:cstheme="minorBidi"/>
                <w:sz w:val="18"/>
                <w:szCs w:val="18"/>
              </w:rPr>
            </w:pPr>
          </w:p>
        </w:tc>
        <w:tc>
          <w:tcPr>
            <w:tcW w:w="1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40CB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设计用电功率</w:t>
            </w:r>
          </w:p>
        </w:tc>
        <w:tc>
          <w:tcPr>
            <w:tcW w:w="129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871B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kW</w:t>
            </w:r>
          </w:p>
        </w:tc>
        <w:tc>
          <w:tcPr>
            <w:tcW w:w="1299" w:type="pct"/>
            <w:tcBorders>
              <w:top w:val="single" w:sz="4" w:space="0" w:color="000000"/>
              <w:left w:val="single" w:sz="4" w:space="0" w:color="000000"/>
              <w:bottom w:val="single" w:sz="4" w:space="0" w:color="000000"/>
              <w:right w:val="single" w:sz="4" w:space="0" w:color="000000"/>
            </w:tcBorders>
            <w:vAlign w:val="center"/>
          </w:tcPr>
          <w:p w14:paraId="453E696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bl>
    <w:p w14:paraId="6287239B" w14:textId="77777777" w:rsidR="00292355" w:rsidRDefault="00C90B11">
      <w:pPr>
        <w:spacing w:before="75" w:line="240" w:lineRule="auto"/>
        <w:ind w:firstLineChars="0" w:firstLine="0"/>
        <w:jc w:val="left"/>
        <w:rPr>
          <w:rFonts w:ascii="宋体" w:hAnsi="宋体"/>
          <w:sz w:val="18"/>
          <w:szCs w:val="18"/>
        </w:rPr>
      </w:pPr>
      <w:r>
        <w:rPr>
          <w:rFonts w:ascii="宋体" w:hAnsi="宋体"/>
          <w:sz w:val="18"/>
          <w:szCs w:val="18"/>
        </w:rPr>
        <w:t>注： 是否必选项中：M 代表必填数据，O 代表可填数据。</w:t>
      </w:r>
    </w:p>
    <w:p w14:paraId="756DD329" w14:textId="77777777" w:rsidR="00292355" w:rsidRDefault="00C90B11">
      <w:pPr>
        <w:ind w:firstLineChars="0" w:firstLine="0"/>
        <w:jc w:val="center"/>
        <w:rPr>
          <w:rFonts w:ascii="黑体" w:eastAsia="黑体" w:hAnsi="黑体"/>
          <w:b/>
        </w:rPr>
      </w:pPr>
      <w:r>
        <w:rPr>
          <w:rFonts w:ascii="黑体" w:eastAsia="黑体" w:hAnsi="黑体" w:hint="eastAsia"/>
          <w:b/>
        </w:rPr>
        <w:t>表C</w:t>
      </w:r>
      <w:r>
        <w:rPr>
          <w:rFonts w:ascii="黑体" w:eastAsia="黑体" w:hAnsi="黑体"/>
          <w:b/>
        </w:rPr>
        <w:t>.4.5</w:t>
      </w:r>
      <w:r>
        <w:rPr>
          <w:rFonts w:ascii="黑体" w:eastAsia="黑体" w:hAnsi="黑体" w:hint="eastAsia"/>
          <w:b/>
        </w:rPr>
        <w:t>电气系统技术属性信息表</w:t>
      </w:r>
    </w:p>
    <w:tbl>
      <w:tblPr>
        <w:tblW w:w="5000" w:type="pct"/>
        <w:tblCellMar>
          <w:left w:w="0" w:type="dxa"/>
          <w:right w:w="0" w:type="dxa"/>
        </w:tblCellMar>
        <w:tblLook w:val="04A0" w:firstRow="1" w:lastRow="0" w:firstColumn="1" w:lastColumn="0" w:noHBand="0" w:noVBand="1"/>
      </w:tblPr>
      <w:tblGrid>
        <w:gridCol w:w="1731"/>
        <w:gridCol w:w="3101"/>
        <w:gridCol w:w="1732"/>
        <w:gridCol w:w="1732"/>
      </w:tblGrid>
      <w:tr w:rsidR="00292355" w14:paraId="350F3661" w14:textId="77777777">
        <w:trPr>
          <w:trHeight w:val="397"/>
        </w:trPr>
        <w:tc>
          <w:tcPr>
            <w:tcW w:w="10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AD4A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属性组</w:t>
            </w: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C5E1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属性名称</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248E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计量单位</w:t>
            </w:r>
          </w:p>
        </w:tc>
        <w:tc>
          <w:tcPr>
            <w:tcW w:w="1044" w:type="pct"/>
            <w:tcBorders>
              <w:top w:val="single" w:sz="4" w:space="0" w:color="000000"/>
              <w:left w:val="single" w:sz="4" w:space="0" w:color="000000"/>
              <w:bottom w:val="single" w:sz="4" w:space="0" w:color="000000"/>
              <w:right w:val="single" w:sz="4" w:space="0" w:color="000000"/>
            </w:tcBorders>
            <w:vAlign w:val="center"/>
          </w:tcPr>
          <w:p w14:paraId="66F3E11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是否必选</w:t>
            </w:r>
          </w:p>
        </w:tc>
      </w:tr>
      <w:tr w:rsidR="00292355" w14:paraId="78048055" w14:textId="77777777">
        <w:trPr>
          <w:trHeight w:val="397"/>
        </w:trPr>
        <w:tc>
          <w:tcPr>
            <w:tcW w:w="1043"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5F25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设计参数</w:t>
            </w: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DE76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负荷等级</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3AD1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0305290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20C901C"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C27F4"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59BC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负荷容量</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5D67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kW</w:t>
            </w:r>
          </w:p>
        </w:tc>
        <w:tc>
          <w:tcPr>
            <w:tcW w:w="1044" w:type="pct"/>
            <w:tcBorders>
              <w:top w:val="single" w:sz="4" w:space="0" w:color="000000"/>
              <w:left w:val="single" w:sz="4" w:space="0" w:color="000000"/>
              <w:bottom w:val="single" w:sz="4" w:space="0" w:color="000000"/>
              <w:right w:val="single" w:sz="4" w:space="0" w:color="000000"/>
            </w:tcBorders>
            <w:vAlign w:val="center"/>
          </w:tcPr>
          <w:p w14:paraId="3542784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DA238B4"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15FFB"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C09E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回路数</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4EE7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725BFA6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64C5F57"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631D2"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23CB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敷设方式</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0739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20CEBD99"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F03C253"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24E65"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63E9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启动、控制方式</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C5F7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3237BAB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B18A5BC"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29F93"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0B7C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位置</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7EE7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56133D0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E3AA8A7"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AEAA0"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7C0F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数量</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35A9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4058156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7713928"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4CF07"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740D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型号</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0724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6E9C90F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65BABE1"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AA71A6"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6B70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负载率</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8A3E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5DF54B6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CC9C1F9"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DA650"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2212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材质</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ECA0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7B9A62B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57EFEC1"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34FFE"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0715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安装方式</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97EB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060FC18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5E6D1BB"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FEEE2"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C137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种类</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495E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0DF688B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E97225B"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8CE32"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B372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照度标准值</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F5E4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I.x</w:t>
            </w:r>
          </w:p>
        </w:tc>
        <w:tc>
          <w:tcPr>
            <w:tcW w:w="1044" w:type="pct"/>
            <w:tcBorders>
              <w:top w:val="single" w:sz="4" w:space="0" w:color="000000"/>
              <w:left w:val="single" w:sz="4" w:space="0" w:color="000000"/>
              <w:bottom w:val="single" w:sz="4" w:space="0" w:color="000000"/>
              <w:right w:val="single" w:sz="4" w:space="0" w:color="000000"/>
            </w:tcBorders>
            <w:vAlign w:val="center"/>
          </w:tcPr>
          <w:p w14:paraId="532FDF5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69E5E97"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DE788"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82A9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功率密度值</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6C90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w:t>
            </w:r>
            <w:r>
              <w:rPr>
                <w:rFonts w:ascii="宋体" w:hAnsi="宋体" w:cstheme="minorBidi"/>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6B5C14F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414B90F"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FACAF"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089A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电压等级</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D512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V</w:t>
            </w:r>
          </w:p>
        </w:tc>
        <w:tc>
          <w:tcPr>
            <w:tcW w:w="1044" w:type="pct"/>
            <w:tcBorders>
              <w:top w:val="single" w:sz="4" w:space="0" w:color="000000"/>
              <w:left w:val="single" w:sz="4" w:space="0" w:color="000000"/>
              <w:bottom w:val="single" w:sz="4" w:space="0" w:color="000000"/>
              <w:right w:val="single" w:sz="4" w:space="0" w:color="000000"/>
            </w:tcBorders>
            <w:vAlign w:val="center"/>
          </w:tcPr>
          <w:p w14:paraId="3D3E8F8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FFF47A8"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C42D3"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C725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配电箱容量</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B5DB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kW</w:t>
            </w:r>
          </w:p>
        </w:tc>
        <w:tc>
          <w:tcPr>
            <w:tcW w:w="1044" w:type="pct"/>
            <w:tcBorders>
              <w:top w:val="single" w:sz="4" w:space="0" w:color="000000"/>
              <w:left w:val="single" w:sz="4" w:space="0" w:color="000000"/>
              <w:bottom w:val="single" w:sz="4" w:space="0" w:color="000000"/>
              <w:right w:val="single" w:sz="4" w:space="0" w:color="000000"/>
            </w:tcBorders>
            <w:vAlign w:val="center"/>
          </w:tcPr>
          <w:p w14:paraId="6BF6A40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1BCB7ED"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CE1E8"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34E1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应急照明的照度值</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75C7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I.x</w:t>
            </w:r>
          </w:p>
        </w:tc>
        <w:tc>
          <w:tcPr>
            <w:tcW w:w="1044" w:type="pct"/>
            <w:tcBorders>
              <w:top w:val="single" w:sz="4" w:space="0" w:color="000000"/>
              <w:left w:val="single" w:sz="4" w:space="0" w:color="000000"/>
              <w:bottom w:val="single" w:sz="4" w:space="0" w:color="000000"/>
              <w:right w:val="single" w:sz="4" w:space="0" w:color="000000"/>
            </w:tcBorders>
            <w:vAlign w:val="center"/>
          </w:tcPr>
          <w:p w14:paraId="6622023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7CC0A1A"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8C9CC"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29AF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应急照明电源形式</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0836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32CDAF5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E7F69D5"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C4018"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3987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应急照明持续时间</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D96A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h</w:t>
            </w:r>
          </w:p>
        </w:tc>
        <w:tc>
          <w:tcPr>
            <w:tcW w:w="1044" w:type="pct"/>
            <w:tcBorders>
              <w:top w:val="single" w:sz="4" w:space="0" w:color="000000"/>
              <w:left w:val="single" w:sz="4" w:space="0" w:color="000000"/>
              <w:bottom w:val="single" w:sz="4" w:space="0" w:color="000000"/>
              <w:right w:val="single" w:sz="4" w:space="0" w:color="000000"/>
            </w:tcBorders>
            <w:vAlign w:val="center"/>
          </w:tcPr>
          <w:p w14:paraId="18A8603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99556B7"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BDA08"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853F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应急照明灯具配置</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9727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7628E2E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3982292"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C7723"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3263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防雷类别</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E2E8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168ABD9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269DB96"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31746"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50C94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雷电防护等级</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64B0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41B9727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EBCD85F"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9C97B"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3522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接地措施</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42E5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76F2769A"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D26F9BC"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59A0A"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3503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主机房、控制室位置</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84A7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70EE32F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356085B"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79BCE"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1071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机房要求</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94A8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24DDFD9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EEA71C9"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B72FC"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704F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布线方案</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736C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699D344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069B878"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C1380"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4C30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系统点位配置标准</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5BDAB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16E23DC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9150485"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682A5"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EF6D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监控点</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08AE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194E3A0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1803694"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B4452"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8EE1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参数</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3665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796ACE7B"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13D57D0"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A82D6"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A38F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线缆</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9157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69A8F14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C8160A8"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E7551"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78B7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敷设要求</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DB1A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42D690E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268BC6C"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5E11A"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7974A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控制方式</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C9B6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2661D65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C1339F0" w14:textId="77777777">
        <w:trPr>
          <w:trHeight w:val="397"/>
        </w:trPr>
        <w:tc>
          <w:tcPr>
            <w:tcW w:w="1043"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13587" w14:textId="77777777" w:rsidR="00292355" w:rsidRDefault="00292355">
            <w:pPr>
              <w:pStyle w:val="af8"/>
              <w:spacing w:beforeLines="0" w:before="0" w:afterLines="0" w:after="0"/>
              <w:rPr>
                <w:rFonts w:ascii="宋体" w:hAnsi="宋体" w:cstheme="minorBidi"/>
                <w:sz w:val="18"/>
                <w:szCs w:val="18"/>
              </w:rPr>
            </w:pPr>
          </w:p>
        </w:tc>
        <w:tc>
          <w:tcPr>
            <w:tcW w:w="18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F620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传输方式</w:t>
            </w:r>
          </w:p>
        </w:tc>
        <w:tc>
          <w:tcPr>
            <w:tcW w:w="10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03BD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44" w:type="pct"/>
            <w:tcBorders>
              <w:top w:val="single" w:sz="4" w:space="0" w:color="000000"/>
              <w:left w:val="single" w:sz="4" w:space="0" w:color="000000"/>
              <w:bottom w:val="single" w:sz="4" w:space="0" w:color="000000"/>
              <w:right w:val="single" w:sz="4" w:space="0" w:color="000000"/>
            </w:tcBorders>
            <w:vAlign w:val="center"/>
          </w:tcPr>
          <w:p w14:paraId="2A23D79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bl>
    <w:p w14:paraId="48A283DA" w14:textId="77777777" w:rsidR="00292355" w:rsidRDefault="00C90B11">
      <w:pPr>
        <w:spacing w:before="75" w:line="240" w:lineRule="auto"/>
        <w:ind w:firstLineChars="0" w:firstLine="0"/>
        <w:jc w:val="left"/>
        <w:rPr>
          <w:rFonts w:ascii="宋体" w:hAnsi="宋体"/>
          <w:sz w:val="18"/>
          <w:szCs w:val="18"/>
        </w:rPr>
      </w:pPr>
      <w:r>
        <w:rPr>
          <w:rFonts w:ascii="宋体" w:hAnsi="宋体"/>
          <w:sz w:val="18"/>
          <w:szCs w:val="18"/>
        </w:rPr>
        <w:t>注： 是否必选项中：M 代表必填数据，O 代表可填数据。</w:t>
      </w:r>
    </w:p>
    <w:p w14:paraId="1DA92FF8" w14:textId="77777777" w:rsidR="00292355" w:rsidRDefault="00C90B11">
      <w:pPr>
        <w:ind w:firstLineChars="0" w:firstLine="0"/>
        <w:jc w:val="center"/>
        <w:rPr>
          <w:rFonts w:ascii="黑体" w:eastAsia="黑体" w:hAnsi="黑体"/>
          <w:b/>
        </w:rPr>
      </w:pPr>
      <w:r>
        <w:rPr>
          <w:rFonts w:ascii="黑体" w:eastAsia="黑体" w:hAnsi="黑体" w:hint="eastAsia"/>
          <w:b/>
        </w:rPr>
        <w:lastRenderedPageBreak/>
        <w:t>表C.</w:t>
      </w:r>
      <w:r>
        <w:rPr>
          <w:rFonts w:ascii="黑体" w:eastAsia="黑体" w:hAnsi="黑体"/>
          <w:b/>
        </w:rPr>
        <w:t>4.6</w:t>
      </w:r>
      <w:r>
        <w:rPr>
          <w:rFonts w:ascii="黑体" w:eastAsia="黑体" w:hAnsi="黑体" w:hint="eastAsia"/>
          <w:b/>
        </w:rPr>
        <w:t xml:space="preserve"> 智能化系统技术属性信息表</w:t>
      </w:r>
    </w:p>
    <w:tbl>
      <w:tblPr>
        <w:tblW w:w="5000" w:type="pct"/>
        <w:tblLayout w:type="fixed"/>
        <w:tblCellMar>
          <w:left w:w="0" w:type="dxa"/>
          <w:right w:w="0" w:type="dxa"/>
        </w:tblCellMar>
        <w:tblLook w:val="04A0" w:firstRow="1" w:lastRow="0" w:firstColumn="1" w:lastColumn="0" w:noHBand="0" w:noVBand="1"/>
      </w:tblPr>
      <w:tblGrid>
        <w:gridCol w:w="1749"/>
        <w:gridCol w:w="3113"/>
        <w:gridCol w:w="1717"/>
        <w:gridCol w:w="1717"/>
      </w:tblGrid>
      <w:tr w:rsidR="00292355" w14:paraId="0327747F" w14:textId="77777777">
        <w:trPr>
          <w:trHeight w:val="397"/>
        </w:trPr>
        <w:tc>
          <w:tcPr>
            <w:tcW w:w="105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1F48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属性组</w:t>
            </w: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F3BD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属性名称</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825C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计量单位</w:t>
            </w:r>
          </w:p>
        </w:tc>
        <w:tc>
          <w:tcPr>
            <w:tcW w:w="1035" w:type="pct"/>
            <w:tcBorders>
              <w:top w:val="single" w:sz="4" w:space="0" w:color="000000"/>
              <w:left w:val="single" w:sz="4" w:space="0" w:color="000000"/>
              <w:bottom w:val="single" w:sz="4" w:space="0" w:color="000000"/>
              <w:right w:val="single" w:sz="4" w:space="0" w:color="000000"/>
            </w:tcBorders>
            <w:vAlign w:val="center"/>
          </w:tcPr>
          <w:p w14:paraId="226E791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是否必选</w:t>
            </w:r>
          </w:p>
        </w:tc>
      </w:tr>
      <w:tr w:rsidR="00292355" w14:paraId="769C0054" w14:textId="77777777">
        <w:trPr>
          <w:trHeight w:val="397"/>
        </w:trPr>
        <w:tc>
          <w:tcPr>
            <w:tcW w:w="105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CCE2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设计参数</w:t>
            </w: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6D99D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系统功能</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3BE9F"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1CA4BAB9"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7D8B0108"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58E66"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4D0E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系统形式</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DD17A"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605A26A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0D1C867A"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37A9A"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358F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系统组成</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8A83C"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3ECB021A"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28B5D932"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FA06F"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A78F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系统结构</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EC5B6"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7D93C33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391DA023"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A2B81"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3D3A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系统主机房位置</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A59D8"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1BF5A09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577DECA8"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520CD"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83A4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系统控制室位置</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FAB07"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5CD0F61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5FFD0F4E"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CBF20"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6CFD2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系统建设点位配置标准</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8826E"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23F097D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265AB389"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11023"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4B84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系统接口形式</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F348C"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59BF98E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75F77C58"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656C8"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BD92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系统通信协议</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56962"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52C8A1E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2E2563C"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A37FA"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23CF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系统线缆选择</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9FD69"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2F1BA6F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B4A4450"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30E38"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54CB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系统线缆敷设</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BEDAD"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0249FBB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1C61B4C"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BB10C"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3C6D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电话交换机容量</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009C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门</w:t>
            </w:r>
          </w:p>
        </w:tc>
        <w:tc>
          <w:tcPr>
            <w:tcW w:w="1035" w:type="pct"/>
            <w:tcBorders>
              <w:top w:val="single" w:sz="4" w:space="0" w:color="000000"/>
              <w:left w:val="single" w:sz="4" w:space="0" w:color="000000"/>
              <w:bottom w:val="single" w:sz="4" w:space="0" w:color="000000"/>
              <w:right w:val="single" w:sz="4" w:space="0" w:color="000000"/>
            </w:tcBorders>
            <w:vAlign w:val="center"/>
          </w:tcPr>
          <w:p w14:paraId="6E6347CB"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388D670"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229D2"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B36D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网络交换机类型</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33F2E"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4A2B8B39"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171B0FC"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73A2A"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F2EE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网络交换机数量</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839DA"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66302E6B"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2CCAB30"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FA5E3"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BD65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卫星电视接收天线数量</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AE8DB"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47D3C8D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B3C557A"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00411"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8B96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电视接收卫星名称</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E3563"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35C2BF9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248C6E3"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7F274"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D0A6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有线电视系统图像清晰度</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50F7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级</w:t>
            </w:r>
          </w:p>
        </w:tc>
        <w:tc>
          <w:tcPr>
            <w:tcW w:w="1035" w:type="pct"/>
            <w:tcBorders>
              <w:top w:val="single" w:sz="4" w:space="0" w:color="000000"/>
              <w:left w:val="single" w:sz="4" w:space="0" w:color="000000"/>
              <w:bottom w:val="single" w:sz="4" w:space="0" w:color="000000"/>
              <w:right w:val="single" w:sz="4" w:space="0" w:color="000000"/>
            </w:tcBorders>
            <w:vAlign w:val="center"/>
          </w:tcPr>
          <w:p w14:paraId="773E762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C1419AE"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2B5D4"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644C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公共广播声压级</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A74E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dB</w:t>
            </w:r>
          </w:p>
        </w:tc>
        <w:tc>
          <w:tcPr>
            <w:tcW w:w="1035" w:type="pct"/>
            <w:tcBorders>
              <w:top w:val="single" w:sz="4" w:space="0" w:color="000000"/>
              <w:left w:val="single" w:sz="4" w:space="0" w:color="000000"/>
              <w:bottom w:val="single" w:sz="4" w:space="0" w:color="000000"/>
              <w:right w:val="single" w:sz="4" w:space="0" w:color="000000"/>
            </w:tcBorders>
            <w:vAlign w:val="center"/>
          </w:tcPr>
          <w:p w14:paraId="15B42C4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C10C824"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9F948"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D2D8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信息发布屏类型</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85CE0"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056FC62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7B39967"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AD2FD"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CF97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智能卡卡片类型</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A5378"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4B41004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7118E6B4"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0CB73"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9DC1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建筑设备管理系统监测点类型和数量</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5DF62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点</w:t>
            </w:r>
          </w:p>
        </w:tc>
        <w:tc>
          <w:tcPr>
            <w:tcW w:w="1035" w:type="pct"/>
            <w:tcBorders>
              <w:top w:val="single" w:sz="4" w:space="0" w:color="000000"/>
              <w:left w:val="single" w:sz="4" w:space="0" w:color="000000"/>
              <w:bottom w:val="single" w:sz="4" w:space="0" w:color="000000"/>
              <w:right w:val="single" w:sz="4" w:space="0" w:color="000000"/>
            </w:tcBorders>
            <w:vAlign w:val="center"/>
          </w:tcPr>
          <w:p w14:paraId="70B8802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68DE0EE6"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76A85"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E562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建筑设备管理系统控制点类型和数量</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B9D8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点</w:t>
            </w:r>
          </w:p>
        </w:tc>
        <w:tc>
          <w:tcPr>
            <w:tcW w:w="1035" w:type="pct"/>
            <w:tcBorders>
              <w:top w:val="single" w:sz="4" w:space="0" w:color="000000"/>
              <w:left w:val="single" w:sz="4" w:space="0" w:color="000000"/>
              <w:bottom w:val="single" w:sz="4" w:space="0" w:color="000000"/>
              <w:right w:val="single" w:sz="4" w:space="0" w:color="000000"/>
            </w:tcBorders>
            <w:vAlign w:val="center"/>
          </w:tcPr>
          <w:p w14:paraId="79B67CC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1427E183"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E6C57"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F16D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安全技术防范系统设计风险等级</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B98F5"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3687D5F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6DAC805E"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31955"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EFBB4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视频监控系统电视墙电视规格和数量</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1689E" w14:textId="77777777" w:rsidR="00292355" w:rsidRDefault="00292355">
            <w:pPr>
              <w:pStyle w:val="af8"/>
              <w:spacing w:beforeLines="0" w:before="0" w:afterLines="0" w:after="0"/>
              <w:rPr>
                <w:rFonts w:ascii="宋体" w:hAnsi="宋体" w:cstheme="minorBidi"/>
                <w:sz w:val="18"/>
                <w:szCs w:val="18"/>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69474199"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D6DC909"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584AC"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F6AF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视频安防监控系统图像存储时间</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74D3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h</w:t>
            </w:r>
          </w:p>
        </w:tc>
        <w:tc>
          <w:tcPr>
            <w:tcW w:w="1035" w:type="pct"/>
            <w:tcBorders>
              <w:top w:val="single" w:sz="4" w:space="0" w:color="000000"/>
              <w:left w:val="single" w:sz="4" w:space="0" w:color="000000"/>
              <w:bottom w:val="single" w:sz="4" w:space="0" w:color="000000"/>
              <w:right w:val="single" w:sz="4" w:space="0" w:color="000000"/>
            </w:tcBorders>
            <w:vAlign w:val="center"/>
          </w:tcPr>
          <w:p w14:paraId="0099F58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F40F6B5"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63B8E"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7A16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视频安防监控系统图像存储容量</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789F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GB</w:t>
            </w:r>
          </w:p>
        </w:tc>
        <w:tc>
          <w:tcPr>
            <w:tcW w:w="1035" w:type="pct"/>
            <w:tcBorders>
              <w:top w:val="single" w:sz="4" w:space="0" w:color="000000"/>
              <w:left w:val="single" w:sz="4" w:space="0" w:color="000000"/>
              <w:bottom w:val="single" w:sz="4" w:space="0" w:color="000000"/>
              <w:right w:val="single" w:sz="4" w:space="0" w:color="000000"/>
            </w:tcBorders>
            <w:vAlign w:val="center"/>
          </w:tcPr>
          <w:p w14:paraId="7EE3ABC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EA9C5D0" w14:textId="77777777">
        <w:trPr>
          <w:trHeight w:val="397"/>
        </w:trPr>
        <w:tc>
          <w:tcPr>
            <w:tcW w:w="105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577A9" w14:textId="77777777" w:rsidR="00292355" w:rsidRDefault="00292355">
            <w:pPr>
              <w:pStyle w:val="af8"/>
              <w:spacing w:beforeLines="0" w:before="0" w:afterLines="0" w:after="0"/>
              <w:rPr>
                <w:rFonts w:ascii="宋体" w:hAnsi="宋体" w:cstheme="minorBidi"/>
                <w:sz w:val="18"/>
                <w:szCs w:val="18"/>
              </w:rPr>
            </w:pPr>
          </w:p>
        </w:tc>
        <w:tc>
          <w:tcPr>
            <w:tcW w:w="187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C7C9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电话交换机中继线数量</w:t>
            </w:r>
          </w:p>
        </w:tc>
        <w:tc>
          <w:tcPr>
            <w:tcW w:w="10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5745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门</w:t>
            </w:r>
          </w:p>
        </w:tc>
        <w:tc>
          <w:tcPr>
            <w:tcW w:w="1035" w:type="pct"/>
            <w:tcBorders>
              <w:top w:val="single" w:sz="4" w:space="0" w:color="000000"/>
              <w:left w:val="single" w:sz="4" w:space="0" w:color="000000"/>
              <w:bottom w:val="single" w:sz="4" w:space="0" w:color="000000"/>
              <w:right w:val="single" w:sz="4" w:space="0" w:color="000000"/>
            </w:tcBorders>
            <w:vAlign w:val="center"/>
          </w:tcPr>
          <w:p w14:paraId="2A1E121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bl>
    <w:p w14:paraId="3216B041" w14:textId="77777777" w:rsidR="00292355" w:rsidRDefault="00C90B11">
      <w:pPr>
        <w:spacing w:before="75" w:line="240" w:lineRule="auto"/>
        <w:ind w:firstLineChars="0" w:firstLine="0"/>
        <w:jc w:val="left"/>
        <w:rPr>
          <w:rFonts w:ascii="宋体" w:hAnsi="宋体"/>
          <w:sz w:val="18"/>
          <w:szCs w:val="18"/>
        </w:rPr>
      </w:pPr>
      <w:r>
        <w:rPr>
          <w:rFonts w:ascii="宋体" w:hAnsi="宋体"/>
          <w:sz w:val="18"/>
          <w:szCs w:val="18"/>
        </w:rPr>
        <w:t>注： 是否必选项中：M 代表必填数据，O 代表可填数据。</w:t>
      </w:r>
    </w:p>
    <w:p w14:paraId="2B747279" w14:textId="77777777" w:rsidR="00292355" w:rsidRDefault="00C90B11">
      <w:pPr>
        <w:ind w:firstLineChars="0" w:firstLine="0"/>
        <w:jc w:val="center"/>
        <w:rPr>
          <w:rFonts w:ascii="黑体" w:eastAsia="黑体" w:hAnsi="黑体"/>
          <w:b/>
        </w:rPr>
      </w:pPr>
      <w:r>
        <w:rPr>
          <w:rFonts w:ascii="黑体" w:eastAsia="黑体" w:hAnsi="黑体" w:hint="eastAsia"/>
          <w:b/>
        </w:rPr>
        <w:t>表C.</w:t>
      </w:r>
      <w:r>
        <w:rPr>
          <w:rFonts w:ascii="黑体" w:eastAsia="黑体" w:hAnsi="黑体"/>
          <w:b/>
        </w:rPr>
        <w:t>4.7</w:t>
      </w:r>
      <w:r>
        <w:rPr>
          <w:rFonts w:ascii="黑体" w:eastAsia="黑体" w:hAnsi="黑体" w:hint="eastAsia"/>
          <w:b/>
        </w:rPr>
        <w:t xml:space="preserve"> 动力系统技术属性信息表</w:t>
      </w:r>
    </w:p>
    <w:tbl>
      <w:tblPr>
        <w:tblW w:w="5000" w:type="pct"/>
        <w:tblLayout w:type="fixed"/>
        <w:tblCellMar>
          <w:left w:w="0" w:type="dxa"/>
          <w:right w:w="0" w:type="dxa"/>
        </w:tblCellMar>
        <w:tblLook w:val="04A0" w:firstRow="1" w:lastRow="0" w:firstColumn="1" w:lastColumn="0" w:noHBand="0" w:noVBand="1"/>
      </w:tblPr>
      <w:tblGrid>
        <w:gridCol w:w="1760"/>
        <w:gridCol w:w="3102"/>
        <w:gridCol w:w="1712"/>
        <w:gridCol w:w="1712"/>
      </w:tblGrid>
      <w:tr w:rsidR="00292355" w14:paraId="00B55D99" w14:textId="77777777">
        <w:trPr>
          <w:trHeight w:val="397"/>
        </w:trPr>
        <w:tc>
          <w:tcPr>
            <w:tcW w:w="1062" w:type="pc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8630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属性组</w:t>
            </w: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BB99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属性名称</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26AC81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计量单位</w:t>
            </w:r>
          </w:p>
        </w:tc>
        <w:tc>
          <w:tcPr>
            <w:tcW w:w="1033" w:type="pct"/>
            <w:tcBorders>
              <w:top w:val="single" w:sz="4" w:space="0" w:color="000000"/>
              <w:left w:val="single" w:sz="4" w:space="0" w:color="000000"/>
              <w:bottom w:val="single" w:sz="4" w:space="0" w:color="000000"/>
              <w:right w:val="single" w:sz="8" w:space="0" w:color="000000"/>
            </w:tcBorders>
            <w:vAlign w:val="center"/>
          </w:tcPr>
          <w:p w14:paraId="458B011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是否必须</w:t>
            </w:r>
          </w:p>
        </w:tc>
      </w:tr>
      <w:tr w:rsidR="00292355" w14:paraId="2CCDE4F8" w14:textId="77777777">
        <w:trPr>
          <w:trHeight w:val="397"/>
        </w:trPr>
        <w:tc>
          <w:tcPr>
            <w:tcW w:w="1062" w:type="pct"/>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4575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设计参数</w:t>
            </w: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6F37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机房面积</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256887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1CBD7F6B"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56CB062"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5C14D"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5A48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供热量</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6669F8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kW/h</w:t>
            </w:r>
          </w:p>
        </w:tc>
        <w:tc>
          <w:tcPr>
            <w:tcW w:w="1033" w:type="pct"/>
            <w:tcBorders>
              <w:top w:val="single" w:sz="4" w:space="0" w:color="000000"/>
              <w:left w:val="single" w:sz="4" w:space="0" w:color="000000"/>
              <w:bottom w:val="single" w:sz="4" w:space="0" w:color="000000"/>
              <w:right w:val="single" w:sz="8" w:space="0" w:color="000000"/>
            </w:tcBorders>
            <w:vAlign w:val="center"/>
          </w:tcPr>
          <w:p w14:paraId="6A038E0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FFE348A"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77385"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79FF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供汽量</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01FA63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m</w:t>
            </w:r>
            <w:r>
              <w:rPr>
                <w:rFonts w:ascii="宋体" w:hAnsi="宋体" w:cs="Calibri"/>
                <w:sz w:val="18"/>
                <w:szCs w:val="18"/>
              </w:rPr>
              <w:t>³</w:t>
            </w:r>
            <w:r>
              <w:rPr>
                <w:rFonts w:ascii="宋体" w:hAnsi="宋体" w:cstheme="minorBidi" w:hint="eastAsia"/>
                <w:sz w:val="18"/>
                <w:szCs w:val="18"/>
              </w:rPr>
              <w:t>/h</w:t>
            </w:r>
          </w:p>
        </w:tc>
        <w:tc>
          <w:tcPr>
            <w:tcW w:w="1033" w:type="pct"/>
            <w:tcBorders>
              <w:top w:val="single" w:sz="4" w:space="0" w:color="000000"/>
              <w:left w:val="single" w:sz="4" w:space="0" w:color="000000"/>
              <w:bottom w:val="single" w:sz="4" w:space="0" w:color="000000"/>
              <w:right w:val="single" w:sz="8" w:space="0" w:color="000000"/>
            </w:tcBorders>
            <w:vAlign w:val="center"/>
          </w:tcPr>
          <w:p w14:paraId="393922F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3C01F9A"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6328CCB"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0087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燃料消耗量</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562547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L/h</w:t>
            </w:r>
          </w:p>
        </w:tc>
        <w:tc>
          <w:tcPr>
            <w:tcW w:w="1033" w:type="pct"/>
            <w:tcBorders>
              <w:top w:val="single" w:sz="4" w:space="0" w:color="000000"/>
              <w:left w:val="single" w:sz="4" w:space="0" w:color="000000"/>
              <w:bottom w:val="single" w:sz="4" w:space="0" w:color="000000"/>
              <w:right w:val="single" w:sz="8" w:space="0" w:color="000000"/>
            </w:tcBorders>
            <w:vAlign w:val="center"/>
          </w:tcPr>
          <w:p w14:paraId="1850184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E5BBD7C"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93F8C"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7A73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灰渣排放量</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5B6BC2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m</w:t>
            </w:r>
            <w:r>
              <w:rPr>
                <w:rFonts w:ascii="宋体" w:hAnsi="宋体" w:cs="Calibri"/>
                <w:sz w:val="18"/>
                <w:szCs w:val="18"/>
              </w:rPr>
              <w:t>³</w:t>
            </w:r>
            <w:r>
              <w:rPr>
                <w:rFonts w:ascii="宋体" w:hAnsi="宋体" w:cstheme="minorBidi" w:hint="eastAsia"/>
                <w:sz w:val="18"/>
                <w:szCs w:val="18"/>
              </w:rPr>
              <w:t>/h</w:t>
            </w:r>
          </w:p>
        </w:tc>
        <w:tc>
          <w:tcPr>
            <w:tcW w:w="1033" w:type="pct"/>
            <w:tcBorders>
              <w:top w:val="single" w:sz="4" w:space="0" w:color="000000"/>
              <w:left w:val="single" w:sz="4" w:space="0" w:color="000000"/>
              <w:bottom w:val="single" w:sz="4" w:space="0" w:color="000000"/>
              <w:right w:val="single" w:sz="8" w:space="0" w:color="000000"/>
            </w:tcBorders>
            <w:vAlign w:val="center"/>
          </w:tcPr>
          <w:p w14:paraId="6E5CEF7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DE628AE"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137A8"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0FA6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软化水消耗量</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FD2269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m</w:t>
            </w:r>
            <w:r>
              <w:rPr>
                <w:rFonts w:ascii="宋体" w:hAnsi="宋体" w:cs="Calibri"/>
                <w:sz w:val="18"/>
                <w:szCs w:val="18"/>
              </w:rPr>
              <w:t>³</w:t>
            </w:r>
            <w:r>
              <w:rPr>
                <w:rFonts w:ascii="宋体" w:hAnsi="宋体" w:cstheme="minorBidi" w:hint="eastAsia"/>
                <w:sz w:val="18"/>
                <w:szCs w:val="18"/>
              </w:rPr>
              <w:t>/h</w:t>
            </w:r>
          </w:p>
        </w:tc>
        <w:tc>
          <w:tcPr>
            <w:tcW w:w="1033" w:type="pct"/>
            <w:tcBorders>
              <w:top w:val="single" w:sz="4" w:space="0" w:color="000000"/>
              <w:left w:val="single" w:sz="4" w:space="0" w:color="000000"/>
              <w:bottom w:val="single" w:sz="4" w:space="0" w:color="000000"/>
              <w:right w:val="single" w:sz="8" w:space="0" w:color="000000"/>
            </w:tcBorders>
            <w:vAlign w:val="center"/>
          </w:tcPr>
          <w:p w14:paraId="0C204AE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BBE55E4"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36DDC"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A51D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自来水消耗量</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471579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m</w:t>
            </w:r>
            <w:r>
              <w:rPr>
                <w:rFonts w:ascii="宋体" w:hAnsi="宋体" w:cs="Calibri"/>
                <w:sz w:val="18"/>
                <w:szCs w:val="18"/>
              </w:rPr>
              <w:t>³</w:t>
            </w:r>
            <w:r>
              <w:rPr>
                <w:rFonts w:ascii="宋体" w:hAnsi="宋体" w:cstheme="minorBidi" w:hint="eastAsia"/>
                <w:sz w:val="18"/>
                <w:szCs w:val="18"/>
              </w:rPr>
              <w:t>/h</w:t>
            </w:r>
          </w:p>
        </w:tc>
        <w:tc>
          <w:tcPr>
            <w:tcW w:w="1033" w:type="pct"/>
            <w:tcBorders>
              <w:top w:val="single" w:sz="4" w:space="0" w:color="000000"/>
              <w:left w:val="single" w:sz="4" w:space="0" w:color="000000"/>
              <w:bottom w:val="single" w:sz="4" w:space="0" w:color="000000"/>
              <w:right w:val="single" w:sz="8" w:space="0" w:color="000000"/>
            </w:tcBorders>
            <w:vAlign w:val="center"/>
          </w:tcPr>
          <w:p w14:paraId="3B39996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4208663"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1C706"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CF7B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电容量</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466F1D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kW</w:t>
            </w:r>
          </w:p>
        </w:tc>
        <w:tc>
          <w:tcPr>
            <w:tcW w:w="1033" w:type="pct"/>
            <w:tcBorders>
              <w:top w:val="single" w:sz="4" w:space="0" w:color="000000"/>
              <w:left w:val="single" w:sz="4" w:space="0" w:color="000000"/>
              <w:bottom w:val="single" w:sz="4" w:space="0" w:color="000000"/>
              <w:right w:val="single" w:sz="8" w:space="0" w:color="000000"/>
            </w:tcBorders>
            <w:vAlign w:val="center"/>
          </w:tcPr>
          <w:p w14:paraId="1C592D03"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F0852BA"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04395"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D66C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用户负荷表</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B1C83E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kW</w:t>
            </w:r>
          </w:p>
        </w:tc>
        <w:tc>
          <w:tcPr>
            <w:tcW w:w="1033" w:type="pct"/>
            <w:tcBorders>
              <w:top w:val="single" w:sz="4" w:space="0" w:color="000000"/>
              <w:left w:val="single" w:sz="4" w:space="0" w:color="000000"/>
              <w:bottom w:val="single" w:sz="4" w:space="0" w:color="000000"/>
              <w:right w:val="single" w:sz="8" w:space="0" w:color="000000"/>
            </w:tcBorders>
            <w:vAlign w:val="center"/>
          </w:tcPr>
          <w:p w14:paraId="5FFC59A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B66E3DE"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A9B76"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ADB4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供热介质</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38C063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4DD765BD"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1D381B6D"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09E2F"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11F1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供热参数</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512305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45D526A3"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135F204"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0E0C5"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B939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锅炉形式</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399361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37BDA37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A33D362"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243BF"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DA40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锅炉规格</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ACA2A8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78CF0D0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AAB930B"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12A98"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BFAC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锅炉台数</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2A1BF2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台</w:t>
            </w:r>
          </w:p>
        </w:tc>
        <w:tc>
          <w:tcPr>
            <w:tcW w:w="1033" w:type="pct"/>
            <w:tcBorders>
              <w:top w:val="single" w:sz="4" w:space="0" w:color="000000"/>
              <w:left w:val="single" w:sz="4" w:space="0" w:color="000000"/>
              <w:bottom w:val="single" w:sz="4" w:space="0" w:color="000000"/>
              <w:right w:val="single" w:sz="8" w:space="0" w:color="000000"/>
            </w:tcBorders>
            <w:vAlign w:val="center"/>
          </w:tcPr>
          <w:p w14:paraId="322E0611"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07066CB"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4D0CF"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B576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运行台数</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B962D0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台</w:t>
            </w:r>
          </w:p>
        </w:tc>
        <w:tc>
          <w:tcPr>
            <w:tcW w:w="1033" w:type="pct"/>
            <w:tcBorders>
              <w:top w:val="single" w:sz="4" w:space="0" w:color="000000"/>
              <w:left w:val="single" w:sz="4" w:space="0" w:color="000000"/>
              <w:bottom w:val="single" w:sz="4" w:space="0" w:color="000000"/>
              <w:right w:val="single" w:sz="8" w:space="0" w:color="000000"/>
            </w:tcBorders>
            <w:vAlign w:val="center"/>
          </w:tcPr>
          <w:p w14:paraId="0B4AD23F"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9CE7FD8"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46486"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115F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备用台数</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42366F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台</w:t>
            </w:r>
          </w:p>
        </w:tc>
        <w:tc>
          <w:tcPr>
            <w:tcW w:w="1033" w:type="pct"/>
            <w:tcBorders>
              <w:top w:val="single" w:sz="4" w:space="0" w:color="000000"/>
              <w:left w:val="single" w:sz="4" w:space="0" w:color="000000"/>
              <w:bottom w:val="single" w:sz="4" w:space="0" w:color="000000"/>
              <w:right w:val="single" w:sz="8" w:space="0" w:color="000000"/>
            </w:tcBorders>
            <w:vAlign w:val="center"/>
          </w:tcPr>
          <w:p w14:paraId="1D30F25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3F19F047"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20B8C2A"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CE32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燃料种类</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972217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0A7B813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7091ED82"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3BBF1"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DF8D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燃料储存场地</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E6F7C2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45FC067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1D14BEE5"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176FC"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E649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燃料储存时间</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B767DF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2BCAC5D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209C0326"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C1F59"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B701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燃料运输方式</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A8855F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5B5680E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3C468563"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18B7E"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12D9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热交换站换热介质</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4FE413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7918822A"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42446B02"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7F1D1"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4CA6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热交换站参数</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D548AA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2F5746D0"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5BF29D6"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A1693"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D0DFF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热交换站负荷</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C2DDDE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kW</w:t>
            </w:r>
          </w:p>
        </w:tc>
        <w:tc>
          <w:tcPr>
            <w:tcW w:w="1033" w:type="pct"/>
            <w:tcBorders>
              <w:top w:val="single" w:sz="4" w:space="0" w:color="000000"/>
              <w:left w:val="single" w:sz="4" w:space="0" w:color="000000"/>
              <w:bottom w:val="single" w:sz="4" w:space="0" w:color="000000"/>
              <w:right w:val="single" w:sz="8" w:space="0" w:color="000000"/>
            </w:tcBorders>
            <w:vAlign w:val="center"/>
          </w:tcPr>
          <w:p w14:paraId="26A6BD76"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3F27466"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71B4EC01"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EC67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热交换站耗电输热比</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BA0B6D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6F9360B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D46D2CC"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822C8"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B0F3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热交换站配套辅助设备</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052E86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67A98456"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66E0ED6B"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111CA1A"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33A2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柴油发电机房燃油容量</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F5B144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m</w:t>
            </w:r>
            <w:r>
              <w:rPr>
                <w:rFonts w:ascii="宋体" w:hAnsi="宋体" w:cs="Calibri"/>
                <w:sz w:val="18"/>
                <w:szCs w:val="18"/>
              </w:rPr>
              <w:t>³</w:t>
            </w:r>
          </w:p>
        </w:tc>
        <w:tc>
          <w:tcPr>
            <w:tcW w:w="1033" w:type="pct"/>
            <w:tcBorders>
              <w:top w:val="single" w:sz="4" w:space="0" w:color="000000"/>
              <w:left w:val="single" w:sz="4" w:space="0" w:color="000000"/>
              <w:bottom w:val="single" w:sz="4" w:space="0" w:color="000000"/>
              <w:right w:val="single" w:sz="8" w:space="0" w:color="000000"/>
            </w:tcBorders>
            <w:vAlign w:val="center"/>
          </w:tcPr>
          <w:p w14:paraId="1424E7E5"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0D9931F"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108AC"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6906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柴油放电机房燃油油耗</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ECF1BD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L/h</w:t>
            </w:r>
          </w:p>
        </w:tc>
        <w:tc>
          <w:tcPr>
            <w:tcW w:w="1033" w:type="pct"/>
            <w:tcBorders>
              <w:top w:val="single" w:sz="4" w:space="0" w:color="000000"/>
              <w:left w:val="single" w:sz="4" w:space="0" w:color="000000"/>
              <w:bottom w:val="single" w:sz="4" w:space="0" w:color="000000"/>
              <w:right w:val="single" w:sz="8" w:space="0" w:color="000000"/>
            </w:tcBorders>
            <w:vAlign w:val="center"/>
          </w:tcPr>
          <w:p w14:paraId="2A6C893C"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4E87ACB"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DDB4F"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357B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柴油发电机房储油量</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1849D90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L</w:t>
            </w:r>
          </w:p>
        </w:tc>
        <w:tc>
          <w:tcPr>
            <w:tcW w:w="1033" w:type="pct"/>
            <w:tcBorders>
              <w:top w:val="single" w:sz="4" w:space="0" w:color="000000"/>
              <w:left w:val="single" w:sz="4" w:space="0" w:color="000000"/>
              <w:bottom w:val="single" w:sz="4" w:space="0" w:color="000000"/>
              <w:right w:val="single" w:sz="8" w:space="0" w:color="000000"/>
            </w:tcBorders>
            <w:vAlign w:val="center"/>
          </w:tcPr>
          <w:p w14:paraId="6417ECE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78E21AE9"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B708C"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98A8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柴油发电机房进风、排风、排烟方式</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EA4CE9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239727E4"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5FA3956E"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F489F"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01A57F"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气站位置</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436D9A5"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674866FB"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5CFDC012"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21A88C88"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402A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气站用气量</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3286212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m</w:t>
            </w:r>
            <w:r>
              <w:rPr>
                <w:rFonts w:ascii="宋体" w:hAnsi="宋体" w:cs="Calibri"/>
                <w:sz w:val="18"/>
                <w:szCs w:val="18"/>
              </w:rPr>
              <w:t>³</w:t>
            </w:r>
            <w:r>
              <w:rPr>
                <w:rFonts w:ascii="宋体" w:hAnsi="宋体" w:cstheme="minorBidi" w:hint="eastAsia"/>
                <w:sz w:val="18"/>
                <w:szCs w:val="18"/>
              </w:rPr>
              <w:t>/h</w:t>
            </w:r>
          </w:p>
        </w:tc>
        <w:tc>
          <w:tcPr>
            <w:tcW w:w="1033" w:type="pct"/>
            <w:tcBorders>
              <w:top w:val="single" w:sz="4" w:space="0" w:color="000000"/>
              <w:left w:val="single" w:sz="4" w:space="0" w:color="000000"/>
              <w:bottom w:val="single" w:sz="4" w:space="0" w:color="000000"/>
              <w:right w:val="single" w:sz="8" w:space="0" w:color="000000"/>
            </w:tcBorders>
            <w:vAlign w:val="center"/>
          </w:tcPr>
          <w:p w14:paraId="5EB1906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C76B0A5"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E47A9"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FDF0E"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气站瓶组容量</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5CAD12E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m</w:t>
            </w:r>
            <w:r>
              <w:rPr>
                <w:rFonts w:ascii="宋体" w:hAnsi="宋体" w:cs="Calibri"/>
                <w:sz w:val="18"/>
                <w:szCs w:val="18"/>
              </w:rPr>
              <w:t>³</w:t>
            </w:r>
          </w:p>
        </w:tc>
        <w:tc>
          <w:tcPr>
            <w:tcW w:w="1033" w:type="pct"/>
            <w:tcBorders>
              <w:top w:val="single" w:sz="4" w:space="0" w:color="000000"/>
              <w:left w:val="single" w:sz="4" w:space="0" w:color="000000"/>
              <w:bottom w:val="single" w:sz="4" w:space="0" w:color="000000"/>
              <w:right w:val="single" w:sz="8" w:space="0" w:color="000000"/>
            </w:tcBorders>
            <w:vAlign w:val="center"/>
          </w:tcPr>
          <w:p w14:paraId="76BBC4B8"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3836E617"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36FB4"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103F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气站瓶组数量</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4C2D234"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7107182A"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4913354A"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5CA50"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F1D4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气站调压器参数</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DA2175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3E65239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2A817674"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04522"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8D663"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气体用途</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E654DD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7F66EC3A"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7743D667"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A084C"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D226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气体用量</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BECA3C1"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m</w:t>
            </w:r>
            <w:r>
              <w:rPr>
                <w:rFonts w:ascii="宋体" w:hAnsi="宋体" w:cs="Calibri"/>
                <w:sz w:val="18"/>
                <w:szCs w:val="18"/>
              </w:rPr>
              <w:t>³</w:t>
            </w:r>
            <w:r>
              <w:rPr>
                <w:rFonts w:ascii="宋体" w:hAnsi="宋体" w:cstheme="minorBidi" w:hint="eastAsia"/>
                <w:sz w:val="18"/>
                <w:szCs w:val="18"/>
              </w:rPr>
              <w:t>/h</w:t>
            </w:r>
          </w:p>
        </w:tc>
        <w:tc>
          <w:tcPr>
            <w:tcW w:w="1033" w:type="pct"/>
            <w:tcBorders>
              <w:top w:val="single" w:sz="4" w:space="0" w:color="000000"/>
              <w:left w:val="single" w:sz="4" w:space="0" w:color="000000"/>
              <w:bottom w:val="single" w:sz="4" w:space="0" w:color="000000"/>
              <w:right w:val="single" w:sz="8" w:space="0" w:color="000000"/>
            </w:tcBorders>
            <w:vAlign w:val="center"/>
          </w:tcPr>
          <w:p w14:paraId="3052E5BA"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61CD895"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5125A"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DAD9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气体参数</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9991162"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303CC34B"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O</w:t>
            </w:r>
          </w:p>
        </w:tc>
      </w:tr>
      <w:tr w:rsidR="00292355" w14:paraId="234B853A"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D98C8"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B038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主要设备</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405327D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512C15C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18FF0B2D"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2BC11"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5A24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供气系统</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E9F7048"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75A368F9"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23C919E"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B5C746C"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B1A1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管道介质负荷</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7A55C44A"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47585187"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0C410D96"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B319E"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B3E5C"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管道介质参数</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20B41F99"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392CF1B2"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2B0D19D3"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2F7C1"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76CC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管道敷设方式</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0575A51B"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0D4BABD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B974656"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473A4"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53910"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管道保温及保护材料</w:t>
            </w:r>
          </w:p>
        </w:tc>
        <w:tc>
          <w:tcPr>
            <w:tcW w:w="1033" w:type="pct"/>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14:paraId="6D9AF686"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4" w:space="0" w:color="000000"/>
              <w:right w:val="single" w:sz="8" w:space="0" w:color="000000"/>
            </w:tcBorders>
            <w:vAlign w:val="center"/>
          </w:tcPr>
          <w:p w14:paraId="6CF0591B"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r w:rsidR="00292355" w14:paraId="5F34C575" w14:textId="77777777">
        <w:trPr>
          <w:trHeight w:val="397"/>
        </w:trPr>
        <w:tc>
          <w:tcPr>
            <w:tcW w:w="1062" w:type="pct"/>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22FE0" w14:textId="77777777" w:rsidR="00292355" w:rsidRDefault="00292355">
            <w:pPr>
              <w:pStyle w:val="af8"/>
              <w:spacing w:beforeLines="0" w:before="0" w:afterLines="0" w:after="0"/>
              <w:rPr>
                <w:rFonts w:ascii="宋体" w:hAnsi="宋体" w:cstheme="minorBidi"/>
                <w:sz w:val="18"/>
                <w:szCs w:val="18"/>
              </w:rPr>
            </w:pPr>
          </w:p>
        </w:tc>
        <w:tc>
          <w:tcPr>
            <w:tcW w:w="1872" w:type="pct"/>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14:paraId="18A38E07"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管道防腐方式</w:t>
            </w:r>
          </w:p>
        </w:tc>
        <w:tc>
          <w:tcPr>
            <w:tcW w:w="1033" w:type="pct"/>
            <w:tcBorders>
              <w:top w:val="single" w:sz="4" w:space="0" w:color="000000"/>
              <w:left w:val="single" w:sz="4" w:space="0" w:color="000000"/>
              <w:bottom w:val="single" w:sz="8" w:space="0" w:color="000000"/>
              <w:right w:val="single" w:sz="8" w:space="0" w:color="000000"/>
            </w:tcBorders>
            <w:shd w:val="clear" w:color="auto" w:fill="auto"/>
            <w:noWrap/>
            <w:tcMar>
              <w:top w:w="15" w:type="dxa"/>
              <w:left w:w="15" w:type="dxa"/>
              <w:right w:w="15" w:type="dxa"/>
            </w:tcMar>
            <w:vAlign w:val="center"/>
          </w:tcPr>
          <w:p w14:paraId="558C5A5D" w14:textId="77777777" w:rsidR="00292355" w:rsidRDefault="00C90B11">
            <w:pPr>
              <w:pStyle w:val="af8"/>
              <w:spacing w:beforeLines="0" w:before="0" w:afterLines="0" w:after="0"/>
              <w:rPr>
                <w:rFonts w:ascii="宋体" w:hAnsi="宋体" w:cstheme="minorBidi"/>
                <w:sz w:val="18"/>
                <w:szCs w:val="18"/>
              </w:rPr>
            </w:pPr>
            <w:r>
              <w:rPr>
                <w:rFonts w:ascii="宋体" w:hAnsi="宋体" w:cstheme="minorBidi" w:hint="eastAsia"/>
                <w:sz w:val="18"/>
                <w:szCs w:val="18"/>
              </w:rPr>
              <w:t>—</w:t>
            </w:r>
          </w:p>
        </w:tc>
        <w:tc>
          <w:tcPr>
            <w:tcW w:w="1033" w:type="pct"/>
            <w:tcBorders>
              <w:top w:val="single" w:sz="4" w:space="0" w:color="000000"/>
              <w:left w:val="single" w:sz="4" w:space="0" w:color="000000"/>
              <w:bottom w:val="single" w:sz="8" w:space="0" w:color="000000"/>
              <w:right w:val="single" w:sz="8" w:space="0" w:color="000000"/>
            </w:tcBorders>
            <w:vAlign w:val="center"/>
          </w:tcPr>
          <w:p w14:paraId="047387FE" w14:textId="77777777" w:rsidR="00292355" w:rsidRDefault="00C90B11">
            <w:pPr>
              <w:pStyle w:val="af8"/>
              <w:spacing w:beforeLines="0" w:before="0" w:afterLines="0" w:after="0"/>
              <w:rPr>
                <w:rFonts w:ascii="宋体" w:hAnsi="宋体" w:cstheme="minorBidi"/>
                <w:sz w:val="18"/>
                <w:szCs w:val="18"/>
              </w:rPr>
            </w:pPr>
            <w:r>
              <w:rPr>
                <w:rFonts w:ascii="宋体" w:hAnsi="宋体" w:hint="eastAsia"/>
                <w:color w:val="000000"/>
                <w:kern w:val="0"/>
                <w:sz w:val="18"/>
                <w:szCs w:val="18"/>
              </w:rPr>
              <w:t>M</w:t>
            </w:r>
          </w:p>
        </w:tc>
      </w:tr>
    </w:tbl>
    <w:p w14:paraId="0687FD76" w14:textId="77777777" w:rsidR="00292355" w:rsidRDefault="00C90B11">
      <w:pPr>
        <w:spacing w:before="75" w:line="240" w:lineRule="auto"/>
        <w:ind w:firstLineChars="0" w:firstLine="0"/>
        <w:jc w:val="left"/>
        <w:rPr>
          <w:rFonts w:ascii="宋体" w:hAnsi="宋体"/>
          <w:sz w:val="18"/>
          <w:szCs w:val="18"/>
        </w:rPr>
      </w:pPr>
      <w:bookmarkStart w:id="74" w:name="_Toc23312"/>
      <w:r>
        <w:rPr>
          <w:rFonts w:ascii="宋体" w:hAnsi="宋体"/>
          <w:sz w:val="18"/>
          <w:szCs w:val="18"/>
        </w:rPr>
        <w:t>注： 是否必选项中：M 代表必填数据，O 代表可填数据。</w:t>
      </w:r>
    </w:p>
    <w:p w14:paraId="2A13572F" w14:textId="77777777" w:rsidR="00292355" w:rsidRDefault="00C90B11">
      <w:pPr>
        <w:spacing w:line="240" w:lineRule="auto"/>
        <w:ind w:firstLine="360"/>
        <w:rPr>
          <w:rFonts w:ascii="宋体" w:hAnsi="宋体"/>
          <w:sz w:val="18"/>
          <w:szCs w:val="18"/>
        </w:rPr>
      </w:pPr>
      <w:r>
        <w:rPr>
          <w:rFonts w:ascii="宋体" w:hAnsi="宋体"/>
          <w:sz w:val="18"/>
          <w:szCs w:val="18"/>
        </w:rPr>
        <w:br w:type="page"/>
      </w:r>
    </w:p>
    <w:p w14:paraId="43046C35" w14:textId="77777777" w:rsidR="00292355" w:rsidRDefault="00C90B11">
      <w:pPr>
        <w:pStyle w:val="1"/>
        <w:spacing w:before="0" w:after="0" w:line="360" w:lineRule="auto"/>
        <w:jc w:val="center"/>
        <w:rPr>
          <w:sz w:val="21"/>
          <w:szCs w:val="21"/>
        </w:rPr>
      </w:pPr>
      <w:bookmarkStart w:id="75" w:name="_Toc78974730"/>
      <w:r>
        <w:rPr>
          <w:rFonts w:hint="eastAsia"/>
          <w:sz w:val="21"/>
          <w:szCs w:val="21"/>
        </w:rPr>
        <w:lastRenderedPageBreak/>
        <w:t>附录</w:t>
      </w:r>
      <w:r>
        <w:rPr>
          <w:rFonts w:hint="eastAsia"/>
          <w:sz w:val="21"/>
          <w:szCs w:val="21"/>
        </w:rPr>
        <w:t>D</w:t>
      </w:r>
      <w:bookmarkStart w:id="76" w:name="_Toc21002"/>
      <w:bookmarkEnd w:id="74"/>
      <w:bookmarkEnd w:id="75"/>
    </w:p>
    <w:p w14:paraId="1BB807B2" w14:textId="77777777" w:rsidR="00292355" w:rsidRDefault="00C90B11">
      <w:pPr>
        <w:ind w:firstLine="422"/>
        <w:jc w:val="center"/>
        <w:rPr>
          <w:rFonts w:ascii="黑体" w:eastAsia="黑体" w:hAnsi="黑体"/>
          <w:b/>
          <w:szCs w:val="21"/>
        </w:rPr>
      </w:pPr>
      <w:r>
        <w:rPr>
          <w:rFonts w:ascii="黑体" w:eastAsia="黑体" w:hAnsi="黑体" w:hint="eastAsia"/>
          <w:b/>
          <w:szCs w:val="21"/>
        </w:rPr>
        <w:t>构件级模型单元属性信息表</w:t>
      </w:r>
      <w:bookmarkEnd w:id="76"/>
    </w:p>
    <w:p w14:paraId="7E0BF45A" w14:textId="77777777" w:rsidR="00292355" w:rsidRDefault="00C90B11">
      <w:pPr>
        <w:ind w:firstLine="422"/>
        <w:jc w:val="center"/>
        <w:rPr>
          <w:rFonts w:ascii="黑体" w:eastAsia="黑体" w:hAnsi="黑体"/>
          <w:b/>
        </w:rPr>
      </w:pPr>
      <w:r>
        <w:rPr>
          <w:rFonts w:ascii="黑体" w:eastAsia="黑体" w:hAnsi="黑体" w:hint="eastAsia"/>
          <w:b/>
        </w:rPr>
        <w:t>D</w:t>
      </w:r>
      <w:r>
        <w:rPr>
          <w:rFonts w:ascii="黑体" w:eastAsia="黑体" w:hAnsi="黑体"/>
          <w:b/>
        </w:rPr>
        <w:t>.1</w:t>
      </w:r>
      <w:r>
        <w:rPr>
          <w:rFonts w:ascii="黑体" w:eastAsia="黑体" w:hAnsi="黑体" w:hint="eastAsia"/>
          <w:b/>
        </w:rPr>
        <w:t>总图专业模型单元属性信息表</w:t>
      </w:r>
    </w:p>
    <w:bookmarkEnd w:id="64"/>
    <w:p w14:paraId="2BAA25D8"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1.1</w:t>
      </w:r>
      <w:r>
        <w:rPr>
          <w:rFonts w:ascii="黑体" w:eastAsia="黑体" w:hAnsi="黑体" w:hint="eastAsia"/>
          <w:b/>
        </w:rPr>
        <w:t xml:space="preserve"> 总图专业模型单元信息表-地形</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05"/>
        <w:gridCol w:w="2616"/>
        <w:gridCol w:w="1556"/>
        <w:gridCol w:w="1516"/>
      </w:tblGrid>
      <w:tr w:rsidR="00292355" w14:paraId="2D576921" w14:textId="77777777">
        <w:trPr>
          <w:trHeight w:val="397"/>
        </w:trPr>
        <w:tc>
          <w:tcPr>
            <w:tcW w:w="1570" w:type="pct"/>
            <w:vAlign w:val="center"/>
          </w:tcPr>
          <w:p w14:paraId="397AA0C4" w14:textId="77777777" w:rsidR="00292355" w:rsidRDefault="00C90B11">
            <w:pPr>
              <w:ind w:firstLineChars="0" w:firstLine="0"/>
              <w:jc w:val="center"/>
              <w:rPr>
                <w:sz w:val="18"/>
                <w:szCs w:val="18"/>
              </w:rPr>
            </w:pPr>
            <w:r>
              <w:rPr>
                <w:rFonts w:hint="eastAsia"/>
                <w:sz w:val="18"/>
                <w:szCs w:val="18"/>
              </w:rPr>
              <w:t>模型单元</w:t>
            </w:r>
          </w:p>
        </w:tc>
        <w:tc>
          <w:tcPr>
            <w:tcW w:w="1577" w:type="pct"/>
            <w:vAlign w:val="center"/>
          </w:tcPr>
          <w:p w14:paraId="30765C1E" w14:textId="77777777" w:rsidR="00292355" w:rsidRDefault="00C90B11">
            <w:pPr>
              <w:ind w:firstLineChars="0" w:firstLine="0"/>
              <w:jc w:val="center"/>
              <w:rPr>
                <w:sz w:val="18"/>
                <w:szCs w:val="18"/>
              </w:rPr>
            </w:pPr>
            <w:r>
              <w:rPr>
                <w:rFonts w:hint="eastAsia"/>
                <w:sz w:val="18"/>
                <w:szCs w:val="18"/>
              </w:rPr>
              <w:t>属性名称</w:t>
            </w:r>
          </w:p>
        </w:tc>
        <w:tc>
          <w:tcPr>
            <w:tcW w:w="938" w:type="pct"/>
            <w:vAlign w:val="center"/>
          </w:tcPr>
          <w:p w14:paraId="47B8A75E" w14:textId="77777777" w:rsidR="00292355" w:rsidRDefault="00C90B11">
            <w:pPr>
              <w:ind w:firstLineChars="0" w:firstLine="0"/>
              <w:jc w:val="center"/>
              <w:rPr>
                <w:sz w:val="18"/>
                <w:szCs w:val="18"/>
              </w:rPr>
            </w:pPr>
            <w:r>
              <w:rPr>
                <w:rFonts w:hint="eastAsia"/>
                <w:sz w:val="18"/>
                <w:szCs w:val="18"/>
              </w:rPr>
              <w:t>单位</w:t>
            </w:r>
          </w:p>
        </w:tc>
        <w:tc>
          <w:tcPr>
            <w:tcW w:w="914" w:type="pct"/>
            <w:vAlign w:val="center"/>
          </w:tcPr>
          <w:p w14:paraId="11F98B08" w14:textId="77777777" w:rsidR="00292355" w:rsidRDefault="00C90B11">
            <w:pPr>
              <w:ind w:firstLineChars="0" w:firstLine="0"/>
              <w:jc w:val="center"/>
              <w:rPr>
                <w:sz w:val="18"/>
                <w:szCs w:val="18"/>
              </w:rPr>
            </w:pPr>
            <w:r>
              <w:rPr>
                <w:rFonts w:hint="eastAsia"/>
                <w:sz w:val="18"/>
                <w:szCs w:val="18"/>
              </w:rPr>
              <w:t>是否必选</w:t>
            </w:r>
          </w:p>
        </w:tc>
      </w:tr>
      <w:tr w:rsidR="00292355" w14:paraId="744DDA0D" w14:textId="77777777">
        <w:trPr>
          <w:trHeight w:val="397"/>
        </w:trPr>
        <w:tc>
          <w:tcPr>
            <w:tcW w:w="1570" w:type="pct"/>
            <w:vMerge w:val="restart"/>
            <w:vAlign w:val="center"/>
          </w:tcPr>
          <w:p w14:paraId="0D68EBCF" w14:textId="77777777" w:rsidR="00292355" w:rsidRDefault="00C90B11">
            <w:pPr>
              <w:ind w:firstLineChars="0" w:firstLine="0"/>
              <w:jc w:val="center"/>
              <w:rPr>
                <w:sz w:val="18"/>
                <w:szCs w:val="18"/>
              </w:rPr>
            </w:pPr>
            <w:r>
              <w:rPr>
                <w:rFonts w:hint="eastAsia"/>
                <w:sz w:val="18"/>
                <w:szCs w:val="18"/>
              </w:rPr>
              <w:t>地形表面</w:t>
            </w:r>
          </w:p>
        </w:tc>
        <w:tc>
          <w:tcPr>
            <w:tcW w:w="1577" w:type="pct"/>
            <w:vAlign w:val="center"/>
          </w:tcPr>
          <w:p w14:paraId="0D2B2F5B"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938" w:type="pct"/>
            <w:vAlign w:val="center"/>
          </w:tcPr>
          <w:p w14:paraId="4CC470A7"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27229228" w14:textId="77777777" w:rsidR="00292355" w:rsidRDefault="00C90B11">
            <w:pPr>
              <w:ind w:firstLineChars="0" w:firstLine="0"/>
              <w:jc w:val="center"/>
              <w:rPr>
                <w:sz w:val="18"/>
                <w:szCs w:val="18"/>
              </w:rPr>
            </w:pPr>
            <w:r>
              <w:rPr>
                <w:rFonts w:hint="eastAsia"/>
                <w:sz w:val="18"/>
                <w:szCs w:val="18"/>
              </w:rPr>
              <w:t>M</w:t>
            </w:r>
          </w:p>
        </w:tc>
      </w:tr>
      <w:tr w:rsidR="00292355" w14:paraId="563B988A" w14:textId="77777777">
        <w:trPr>
          <w:trHeight w:val="397"/>
        </w:trPr>
        <w:tc>
          <w:tcPr>
            <w:tcW w:w="1570" w:type="pct"/>
            <w:vMerge/>
            <w:tcBorders>
              <w:top w:val="nil"/>
            </w:tcBorders>
            <w:vAlign w:val="center"/>
          </w:tcPr>
          <w:p w14:paraId="69B31689" w14:textId="77777777" w:rsidR="00292355" w:rsidRDefault="00292355">
            <w:pPr>
              <w:ind w:firstLineChars="0" w:firstLine="0"/>
              <w:jc w:val="center"/>
              <w:rPr>
                <w:rFonts w:ascii="宋体" w:hAnsi="宋体"/>
                <w:sz w:val="18"/>
                <w:szCs w:val="18"/>
              </w:rPr>
            </w:pPr>
          </w:p>
        </w:tc>
        <w:tc>
          <w:tcPr>
            <w:tcW w:w="1577" w:type="pct"/>
            <w:vAlign w:val="center"/>
          </w:tcPr>
          <w:p w14:paraId="167482AE"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938" w:type="pct"/>
            <w:vAlign w:val="center"/>
          </w:tcPr>
          <w:p w14:paraId="0EC5F8D3"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5BE75F30" w14:textId="77777777" w:rsidR="00292355" w:rsidRDefault="00C90B11">
            <w:pPr>
              <w:ind w:firstLineChars="0" w:firstLine="0"/>
              <w:jc w:val="center"/>
              <w:rPr>
                <w:sz w:val="18"/>
                <w:szCs w:val="18"/>
              </w:rPr>
            </w:pPr>
            <w:r>
              <w:rPr>
                <w:rFonts w:hint="eastAsia"/>
                <w:sz w:val="18"/>
                <w:szCs w:val="18"/>
              </w:rPr>
              <w:t>M</w:t>
            </w:r>
          </w:p>
        </w:tc>
      </w:tr>
      <w:tr w:rsidR="00292355" w14:paraId="68F69EEA" w14:textId="77777777">
        <w:trPr>
          <w:trHeight w:val="397"/>
        </w:trPr>
        <w:tc>
          <w:tcPr>
            <w:tcW w:w="1570" w:type="pct"/>
            <w:vMerge/>
            <w:tcBorders>
              <w:top w:val="nil"/>
            </w:tcBorders>
            <w:vAlign w:val="center"/>
          </w:tcPr>
          <w:p w14:paraId="4757D9BF" w14:textId="77777777" w:rsidR="00292355" w:rsidRDefault="00292355">
            <w:pPr>
              <w:ind w:firstLineChars="0" w:firstLine="0"/>
              <w:jc w:val="center"/>
              <w:rPr>
                <w:rFonts w:ascii="宋体" w:hAnsi="宋体"/>
                <w:sz w:val="18"/>
                <w:szCs w:val="18"/>
              </w:rPr>
            </w:pPr>
          </w:p>
        </w:tc>
        <w:tc>
          <w:tcPr>
            <w:tcW w:w="1577" w:type="pct"/>
            <w:vAlign w:val="center"/>
          </w:tcPr>
          <w:p w14:paraId="104958A5" w14:textId="77777777" w:rsidR="00292355" w:rsidRDefault="00C90B11">
            <w:pPr>
              <w:ind w:firstLineChars="0" w:firstLine="0"/>
              <w:jc w:val="center"/>
              <w:rPr>
                <w:sz w:val="18"/>
                <w:szCs w:val="18"/>
              </w:rPr>
            </w:pPr>
            <w:r>
              <w:rPr>
                <w:rFonts w:hint="eastAsia"/>
                <w:sz w:val="18"/>
                <w:szCs w:val="18"/>
              </w:rPr>
              <w:t>元素分类编码</w:t>
            </w:r>
          </w:p>
        </w:tc>
        <w:tc>
          <w:tcPr>
            <w:tcW w:w="938" w:type="pct"/>
            <w:vAlign w:val="center"/>
          </w:tcPr>
          <w:p w14:paraId="68DA66C4"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1DA54938" w14:textId="77777777" w:rsidR="00292355" w:rsidRDefault="00C90B11">
            <w:pPr>
              <w:ind w:firstLineChars="0" w:firstLine="0"/>
              <w:jc w:val="center"/>
              <w:rPr>
                <w:sz w:val="18"/>
                <w:szCs w:val="18"/>
              </w:rPr>
            </w:pPr>
            <w:r>
              <w:rPr>
                <w:rFonts w:hint="eastAsia"/>
                <w:sz w:val="18"/>
                <w:szCs w:val="18"/>
              </w:rPr>
              <w:t>O</w:t>
            </w:r>
          </w:p>
        </w:tc>
      </w:tr>
      <w:tr w:rsidR="00292355" w14:paraId="78C0ACCC" w14:textId="77777777">
        <w:trPr>
          <w:trHeight w:val="397"/>
        </w:trPr>
        <w:tc>
          <w:tcPr>
            <w:tcW w:w="1570" w:type="pct"/>
            <w:vMerge/>
            <w:tcBorders>
              <w:top w:val="nil"/>
            </w:tcBorders>
            <w:vAlign w:val="center"/>
          </w:tcPr>
          <w:p w14:paraId="583B7257" w14:textId="77777777" w:rsidR="00292355" w:rsidRDefault="00292355">
            <w:pPr>
              <w:ind w:firstLineChars="0" w:firstLine="0"/>
              <w:jc w:val="center"/>
              <w:rPr>
                <w:rFonts w:ascii="宋体" w:hAnsi="宋体"/>
                <w:sz w:val="18"/>
                <w:szCs w:val="18"/>
              </w:rPr>
            </w:pPr>
          </w:p>
        </w:tc>
        <w:tc>
          <w:tcPr>
            <w:tcW w:w="1577" w:type="pct"/>
            <w:vAlign w:val="center"/>
          </w:tcPr>
          <w:p w14:paraId="7B9E4CB1" w14:textId="77777777" w:rsidR="00292355" w:rsidRDefault="00C90B11">
            <w:pPr>
              <w:ind w:firstLineChars="0" w:firstLine="0"/>
              <w:jc w:val="center"/>
              <w:rPr>
                <w:sz w:val="18"/>
                <w:szCs w:val="18"/>
              </w:rPr>
            </w:pPr>
            <w:r>
              <w:rPr>
                <w:rFonts w:hint="eastAsia"/>
                <w:sz w:val="18"/>
                <w:szCs w:val="18"/>
              </w:rPr>
              <w:t>材质</w:t>
            </w:r>
          </w:p>
        </w:tc>
        <w:tc>
          <w:tcPr>
            <w:tcW w:w="938" w:type="pct"/>
            <w:vAlign w:val="center"/>
          </w:tcPr>
          <w:p w14:paraId="02F12162"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779A6279" w14:textId="77777777" w:rsidR="00292355" w:rsidRDefault="00C90B11">
            <w:pPr>
              <w:ind w:firstLineChars="0" w:firstLine="0"/>
              <w:jc w:val="center"/>
              <w:rPr>
                <w:sz w:val="18"/>
                <w:szCs w:val="18"/>
              </w:rPr>
            </w:pPr>
            <w:r>
              <w:rPr>
                <w:rFonts w:hint="eastAsia"/>
                <w:sz w:val="18"/>
                <w:szCs w:val="18"/>
              </w:rPr>
              <w:t>O</w:t>
            </w:r>
          </w:p>
        </w:tc>
      </w:tr>
      <w:tr w:rsidR="00292355" w14:paraId="01C21D00" w14:textId="77777777">
        <w:trPr>
          <w:trHeight w:val="397"/>
        </w:trPr>
        <w:tc>
          <w:tcPr>
            <w:tcW w:w="1570" w:type="pct"/>
            <w:vMerge/>
            <w:tcBorders>
              <w:top w:val="nil"/>
            </w:tcBorders>
            <w:vAlign w:val="center"/>
          </w:tcPr>
          <w:p w14:paraId="12B21429" w14:textId="77777777" w:rsidR="00292355" w:rsidRDefault="00292355">
            <w:pPr>
              <w:ind w:firstLineChars="0" w:firstLine="0"/>
              <w:jc w:val="center"/>
              <w:rPr>
                <w:rFonts w:ascii="宋体" w:hAnsi="宋体"/>
                <w:sz w:val="18"/>
                <w:szCs w:val="18"/>
              </w:rPr>
            </w:pPr>
          </w:p>
        </w:tc>
        <w:tc>
          <w:tcPr>
            <w:tcW w:w="1577" w:type="pct"/>
            <w:vAlign w:val="center"/>
          </w:tcPr>
          <w:p w14:paraId="54BC1AB9" w14:textId="77777777" w:rsidR="00292355" w:rsidRDefault="00C90B11">
            <w:pPr>
              <w:ind w:firstLineChars="0" w:firstLine="0"/>
              <w:jc w:val="center"/>
              <w:rPr>
                <w:sz w:val="18"/>
                <w:szCs w:val="18"/>
              </w:rPr>
            </w:pPr>
            <w:r>
              <w:rPr>
                <w:rFonts w:hint="eastAsia"/>
                <w:sz w:val="18"/>
                <w:szCs w:val="18"/>
              </w:rPr>
              <w:t>类型名称</w:t>
            </w:r>
          </w:p>
        </w:tc>
        <w:tc>
          <w:tcPr>
            <w:tcW w:w="938" w:type="pct"/>
            <w:vAlign w:val="center"/>
          </w:tcPr>
          <w:p w14:paraId="4F59FD07"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4A4CDCDE" w14:textId="77777777" w:rsidR="00292355" w:rsidRDefault="00C90B11">
            <w:pPr>
              <w:ind w:firstLineChars="0" w:firstLine="0"/>
              <w:jc w:val="center"/>
              <w:rPr>
                <w:sz w:val="18"/>
                <w:szCs w:val="18"/>
              </w:rPr>
            </w:pPr>
            <w:r>
              <w:rPr>
                <w:rFonts w:hint="eastAsia"/>
                <w:sz w:val="18"/>
                <w:szCs w:val="18"/>
              </w:rPr>
              <w:t>M</w:t>
            </w:r>
          </w:p>
        </w:tc>
      </w:tr>
      <w:tr w:rsidR="00292355" w14:paraId="74C5010D" w14:textId="77777777">
        <w:trPr>
          <w:trHeight w:val="397"/>
        </w:trPr>
        <w:tc>
          <w:tcPr>
            <w:tcW w:w="1570" w:type="pct"/>
            <w:vMerge/>
            <w:tcBorders>
              <w:top w:val="nil"/>
            </w:tcBorders>
            <w:vAlign w:val="center"/>
          </w:tcPr>
          <w:p w14:paraId="0EDF2F24" w14:textId="77777777" w:rsidR="00292355" w:rsidRDefault="00292355">
            <w:pPr>
              <w:ind w:firstLineChars="0" w:firstLine="0"/>
              <w:jc w:val="center"/>
              <w:rPr>
                <w:rFonts w:ascii="宋体" w:hAnsi="宋体"/>
                <w:sz w:val="18"/>
                <w:szCs w:val="18"/>
              </w:rPr>
            </w:pPr>
          </w:p>
        </w:tc>
        <w:tc>
          <w:tcPr>
            <w:tcW w:w="1577" w:type="pct"/>
            <w:vAlign w:val="center"/>
          </w:tcPr>
          <w:p w14:paraId="23203D04" w14:textId="77777777" w:rsidR="00292355" w:rsidRDefault="00C90B11">
            <w:pPr>
              <w:ind w:firstLineChars="0" w:firstLine="0"/>
              <w:jc w:val="center"/>
              <w:rPr>
                <w:sz w:val="18"/>
                <w:szCs w:val="18"/>
              </w:rPr>
            </w:pPr>
            <w:r>
              <w:rPr>
                <w:rFonts w:hint="eastAsia"/>
                <w:sz w:val="18"/>
                <w:szCs w:val="18"/>
              </w:rPr>
              <w:t>元素名称</w:t>
            </w:r>
          </w:p>
        </w:tc>
        <w:tc>
          <w:tcPr>
            <w:tcW w:w="938" w:type="pct"/>
            <w:vAlign w:val="center"/>
          </w:tcPr>
          <w:p w14:paraId="26D19121"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50B96E30" w14:textId="77777777" w:rsidR="00292355" w:rsidRDefault="00C90B11">
            <w:pPr>
              <w:ind w:firstLineChars="0" w:firstLine="0"/>
              <w:jc w:val="center"/>
              <w:rPr>
                <w:sz w:val="18"/>
                <w:szCs w:val="18"/>
              </w:rPr>
            </w:pPr>
            <w:r>
              <w:rPr>
                <w:rFonts w:hint="eastAsia"/>
                <w:sz w:val="18"/>
                <w:szCs w:val="18"/>
              </w:rPr>
              <w:t>M</w:t>
            </w:r>
          </w:p>
        </w:tc>
      </w:tr>
    </w:tbl>
    <w:p w14:paraId="44C632DA" w14:textId="77777777" w:rsidR="00292355" w:rsidRDefault="00C90B11">
      <w:pPr>
        <w:ind w:firstLineChars="0" w:firstLine="0"/>
        <w:rPr>
          <w:rFonts w:ascii="宋体" w:hAnsi="宋体"/>
          <w:sz w:val="18"/>
          <w:szCs w:val="18"/>
        </w:rPr>
      </w:pPr>
      <w:r>
        <w:rPr>
          <w:rFonts w:ascii="宋体" w:hAnsi="宋体" w:hint="eastAsia"/>
          <w:sz w:val="18"/>
          <w:szCs w:val="18"/>
        </w:rPr>
        <w:t>注： 是否必选项中：M 代表必填数据，O 代表可填数据。</w:t>
      </w:r>
    </w:p>
    <w:p w14:paraId="0299BB07"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1.2</w:t>
      </w:r>
      <w:r>
        <w:rPr>
          <w:rFonts w:ascii="黑体" w:eastAsia="黑体" w:hAnsi="黑体" w:hint="eastAsia"/>
          <w:b/>
        </w:rPr>
        <w:t xml:space="preserve"> 总图专业模型单元信息表-停车场</w:t>
      </w:r>
    </w:p>
    <w:tbl>
      <w:tblPr>
        <w:tblW w:w="50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22"/>
        <w:gridCol w:w="2636"/>
        <w:gridCol w:w="1567"/>
        <w:gridCol w:w="1527"/>
      </w:tblGrid>
      <w:tr w:rsidR="00292355" w14:paraId="61A669CD" w14:textId="77777777">
        <w:trPr>
          <w:trHeight w:val="397"/>
        </w:trPr>
        <w:tc>
          <w:tcPr>
            <w:tcW w:w="1569" w:type="pct"/>
            <w:vAlign w:val="center"/>
          </w:tcPr>
          <w:p w14:paraId="5EA8A93F" w14:textId="77777777" w:rsidR="00292355" w:rsidRDefault="00C90B11">
            <w:pPr>
              <w:ind w:firstLineChars="0" w:firstLine="0"/>
              <w:jc w:val="center"/>
              <w:rPr>
                <w:sz w:val="18"/>
                <w:szCs w:val="18"/>
              </w:rPr>
            </w:pPr>
            <w:r>
              <w:rPr>
                <w:rFonts w:hint="eastAsia"/>
                <w:sz w:val="18"/>
                <w:szCs w:val="18"/>
              </w:rPr>
              <w:t>模型单元</w:t>
            </w:r>
          </w:p>
        </w:tc>
        <w:tc>
          <w:tcPr>
            <w:tcW w:w="1577" w:type="pct"/>
            <w:vAlign w:val="center"/>
          </w:tcPr>
          <w:p w14:paraId="0771CE74" w14:textId="77777777" w:rsidR="00292355" w:rsidRDefault="00C90B11">
            <w:pPr>
              <w:ind w:firstLineChars="0" w:firstLine="0"/>
              <w:jc w:val="center"/>
              <w:rPr>
                <w:sz w:val="18"/>
                <w:szCs w:val="18"/>
              </w:rPr>
            </w:pPr>
            <w:r>
              <w:rPr>
                <w:rFonts w:hint="eastAsia"/>
                <w:sz w:val="18"/>
                <w:szCs w:val="18"/>
              </w:rPr>
              <w:t>属性名称</w:t>
            </w:r>
          </w:p>
        </w:tc>
        <w:tc>
          <w:tcPr>
            <w:tcW w:w="938" w:type="pct"/>
            <w:vAlign w:val="center"/>
          </w:tcPr>
          <w:p w14:paraId="3409E639" w14:textId="77777777" w:rsidR="00292355" w:rsidRDefault="00C90B11">
            <w:pPr>
              <w:ind w:firstLineChars="0" w:firstLine="0"/>
              <w:jc w:val="center"/>
              <w:rPr>
                <w:sz w:val="18"/>
                <w:szCs w:val="18"/>
              </w:rPr>
            </w:pPr>
            <w:r>
              <w:rPr>
                <w:rFonts w:hint="eastAsia"/>
                <w:sz w:val="18"/>
                <w:szCs w:val="18"/>
              </w:rPr>
              <w:t>单位</w:t>
            </w:r>
          </w:p>
        </w:tc>
        <w:tc>
          <w:tcPr>
            <w:tcW w:w="914" w:type="pct"/>
            <w:vAlign w:val="center"/>
          </w:tcPr>
          <w:p w14:paraId="7AD1E761" w14:textId="77777777" w:rsidR="00292355" w:rsidRDefault="00C90B11">
            <w:pPr>
              <w:ind w:firstLineChars="0" w:firstLine="0"/>
              <w:jc w:val="center"/>
              <w:rPr>
                <w:sz w:val="18"/>
                <w:szCs w:val="18"/>
              </w:rPr>
            </w:pPr>
            <w:r>
              <w:rPr>
                <w:rFonts w:hint="eastAsia"/>
                <w:sz w:val="18"/>
                <w:szCs w:val="18"/>
              </w:rPr>
              <w:t>是否必选</w:t>
            </w:r>
          </w:p>
        </w:tc>
      </w:tr>
      <w:tr w:rsidR="00292355" w14:paraId="35AE7846" w14:textId="77777777">
        <w:trPr>
          <w:trHeight w:val="397"/>
        </w:trPr>
        <w:tc>
          <w:tcPr>
            <w:tcW w:w="1569" w:type="pct"/>
            <w:vMerge w:val="restart"/>
            <w:vAlign w:val="center"/>
          </w:tcPr>
          <w:p w14:paraId="4835B729" w14:textId="77777777" w:rsidR="00292355" w:rsidRDefault="00C90B11">
            <w:pPr>
              <w:ind w:firstLineChars="0" w:firstLine="0"/>
              <w:jc w:val="center"/>
              <w:rPr>
                <w:sz w:val="18"/>
                <w:szCs w:val="18"/>
              </w:rPr>
            </w:pPr>
            <w:r>
              <w:rPr>
                <w:rFonts w:hint="eastAsia"/>
                <w:sz w:val="18"/>
                <w:szCs w:val="18"/>
              </w:rPr>
              <w:t>停车场路面、停车场路肩、排水沟、停车场附件、停车场照明、外部停车控制设备</w:t>
            </w:r>
          </w:p>
        </w:tc>
        <w:tc>
          <w:tcPr>
            <w:tcW w:w="1577" w:type="pct"/>
            <w:vAlign w:val="center"/>
          </w:tcPr>
          <w:p w14:paraId="4FC089FE"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938" w:type="pct"/>
            <w:vAlign w:val="center"/>
          </w:tcPr>
          <w:p w14:paraId="287AB6E8"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06C7AFC3" w14:textId="77777777" w:rsidR="00292355" w:rsidRDefault="00C90B11">
            <w:pPr>
              <w:ind w:firstLineChars="0" w:firstLine="0"/>
              <w:jc w:val="center"/>
              <w:rPr>
                <w:sz w:val="18"/>
                <w:szCs w:val="18"/>
              </w:rPr>
            </w:pPr>
            <w:r>
              <w:rPr>
                <w:rFonts w:hint="eastAsia"/>
                <w:sz w:val="18"/>
                <w:szCs w:val="18"/>
              </w:rPr>
              <w:t>M</w:t>
            </w:r>
          </w:p>
        </w:tc>
      </w:tr>
      <w:tr w:rsidR="00292355" w14:paraId="3BA08A00" w14:textId="77777777">
        <w:trPr>
          <w:trHeight w:val="397"/>
        </w:trPr>
        <w:tc>
          <w:tcPr>
            <w:tcW w:w="1569" w:type="pct"/>
            <w:vMerge/>
            <w:vAlign w:val="center"/>
          </w:tcPr>
          <w:p w14:paraId="0148E442" w14:textId="77777777" w:rsidR="00292355" w:rsidRDefault="00292355">
            <w:pPr>
              <w:ind w:firstLineChars="0" w:firstLine="0"/>
              <w:jc w:val="center"/>
              <w:rPr>
                <w:rFonts w:ascii="宋体" w:hAnsi="宋体"/>
                <w:sz w:val="18"/>
                <w:szCs w:val="18"/>
              </w:rPr>
            </w:pPr>
          </w:p>
        </w:tc>
        <w:tc>
          <w:tcPr>
            <w:tcW w:w="1577" w:type="pct"/>
            <w:vAlign w:val="center"/>
          </w:tcPr>
          <w:p w14:paraId="64696EBF"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938" w:type="pct"/>
            <w:vAlign w:val="center"/>
          </w:tcPr>
          <w:p w14:paraId="3BCA8D20"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6494CD9A" w14:textId="77777777" w:rsidR="00292355" w:rsidRDefault="00C90B11">
            <w:pPr>
              <w:ind w:firstLineChars="0" w:firstLine="0"/>
              <w:jc w:val="center"/>
              <w:rPr>
                <w:sz w:val="18"/>
                <w:szCs w:val="18"/>
              </w:rPr>
            </w:pPr>
            <w:r>
              <w:rPr>
                <w:rFonts w:hint="eastAsia"/>
                <w:sz w:val="18"/>
                <w:szCs w:val="18"/>
              </w:rPr>
              <w:t>M</w:t>
            </w:r>
          </w:p>
        </w:tc>
      </w:tr>
      <w:tr w:rsidR="00292355" w14:paraId="2DB38F1E" w14:textId="77777777">
        <w:trPr>
          <w:trHeight w:val="397"/>
        </w:trPr>
        <w:tc>
          <w:tcPr>
            <w:tcW w:w="1569" w:type="pct"/>
            <w:vMerge/>
            <w:vAlign w:val="center"/>
          </w:tcPr>
          <w:p w14:paraId="18DB01E9" w14:textId="77777777" w:rsidR="00292355" w:rsidRDefault="00292355">
            <w:pPr>
              <w:ind w:firstLineChars="0" w:firstLine="0"/>
              <w:jc w:val="center"/>
              <w:rPr>
                <w:rFonts w:ascii="宋体" w:hAnsi="宋体"/>
                <w:sz w:val="18"/>
                <w:szCs w:val="18"/>
              </w:rPr>
            </w:pPr>
          </w:p>
        </w:tc>
        <w:tc>
          <w:tcPr>
            <w:tcW w:w="1577" w:type="pct"/>
            <w:vAlign w:val="center"/>
          </w:tcPr>
          <w:p w14:paraId="24E50E4E" w14:textId="77777777" w:rsidR="00292355" w:rsidRDefault="00C90B11">
            <w:pPr>
              <w:ind w:firstLineChars="0" w:firstLine="0"/>
              <w:jc w:val="center"/>
              <w:rPr>
                <w:sz w:val="18"/>
                <w:szCs w:val="18"/>
              </w:rPr>
            </w:pPr>
            <w:r>
              <w:rPr>
                <w:rFonts w:hint="eastAsia"/>
                <w:sz w:val="18"/>
                <w:szCs w:val="18"/>
              </w:rPr>
              <w:t>元素分类编码</w:t>
            </w:r>
          </w:p>
        </w:tc>
        <w:tc>
          <w:tcPr>
            <w:tcW w:w="938" w:type="pct"/>
            <w:vAlign w:val="center"/>
          </w:tcPr>
          <w:p w14:paraId="026284D5"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188E7F3A" w14:textId="77777777" w:rsidR="00292355" w:rsidRDefault="00C90B11">
            <w:pPr>
              <w:ind w:firstLineChars="0" w:firstLine="0"/>
              <w:jc w:val="center"/>
              <w:rPr>
                <w:sz w:val="18"/>
                <w:szCs w:val="18"/>
              </w:rPr>
            </w:pPr>
            <w:r>
              <w:rPr>
                <w:rFonts w:hint="eastAsia"/>
                <w:sz w:val="18"/>
                <w:szCs w:val="18"/>
              </w:rPr>
              <w:t>O</w:t>
            </w:r>
          </w:p>
        </w:tc>
      </w:tr>
      <w:tr w:rsidR="00292355" w14:paraId="347DED72" w14:textId="77777777">
        <w:trPr>
          <w:trHeight w:val="397"/>
        </w:trPr>
        <w:tc>
          <w:tcPr>
            <w:tcW w:w="1569" w:type="pct"/>
            <w:vMerge/>
            <w:vAlign w:val="center"/>
          </w:tcPr>
          <w:p w14:paraId="5C864179" w14:textId="77777777" w:rsidR="00292355" w:rsidRDefault="00292355">
            <w:pPr>
              <w:ind w:firstLineChars="0" w:firstLine="0"/>
              <w:jc w:val="center"/>
              <w:rPr>
                <w:rFonts w:ascii="宋体" w:hAnsi="宋体"/>
                <w:sz w:val="18"/>
                <w:szCs w:val="18"/>
              </w:rPr>
            </w:pPr>
          </w:p>
        </w:tc>
        <w:tc>
          <w:tcPr>
            <w:tcW w:w="1577" w:type="pct"/>
            <w:vAlign w:val="center"/>
          </w:tcPr>
          <w:p w14:paraId="258A950D" w14:textId="77777777" w:rsidR="00292355" w:rsidRDefault="00C90B11">
            <w:pPr>
              <w:ind w:firstLineChars="0" w:firstLine="0"/>
              <w:jc w:val="center"/>
              <w:rPr>
                <w:sz w:val="18"/>
                <w:szCs w:val="18"/>
              </w:rPr>
            </w:pPr>
            <w:r>
              <w:rPr>
                <w:rFonts w:hint="eastAsia"/>
                <w:sz w:val="18"/>
                <w:szCs w:val="18"/>
              </w:rPr>
              <w:t>材质</w:t>
            </w:r>
          </w:p>
        </w:tc>
        <w:tc>
          <w:tcPr>
            <w:tcW w:w="938" w:type="pct"/>
            <w:vAlign w:val="center"/>
          </w:tcPr>
          <w:p w14:paraId="5084E23F"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14E87284" w14:textId="77777777" w:rsidR="00292355" w:rsidRDefault="00C90B11">
            <w:pPr>
              <w:ind w:firstLineChars="0" w:firstLine="0"/>
              <w:jc w:val="center"/>
              <w:rPr>
                <w:sz w:val="18"/>
                <w:szCs w:val="18"/>
              </w:rPr>
            </w:pPr>
            <w:r>
              <w:rPr>
                <w:rFonts w:hint="eastAsia"/>
                <w:sz w:val="18"/>
                <w:szCs w:val="18"/>
              </w:rPr>
              <w:t>O</w:t>
            </w:r>
          </w:p>
        </w:tc>
      </w:tr>
      <w:tr w:rsidR="00292355" w14:paraId="0BE81AD5" w14:textId="77777777">
        <w:trPr>
          <w:trHeight w:val="397"/>
        </w:trPr>
        <w:tc>
          <w:tcPr>
            <w:tcW w:w="1569" w:type="pct"/>
            <w:vMerge/>
            <w:vAlign w:val="center"/>
          </w:tcPr>
          <w:p w14:paraId="5E0B10CB" w14:textId="77777777" w:rsidR="00292355" w:rsidRDefault="00292355">
            <w:pPr>
              <w:ind w:firstLineChars="0" w:firstLine="0"/>
              <w:jc w:val="center"/>
              <w:rPr>
                <w:rFonts w:ascii="宋体" w:hAnsi="宋体"/>
                <w:sz w:val="18"/>
                <w:szCs w:val="18"/>
              </w:rPr>
            </w:pPr>
          </w:p>
        </w:tc>
        <w:tc>
          <w:tcPr>
            <w:tcW w:w="1577" w:type="pct"/>
            <w:vAlign w:val="center"/>
          </w:tcPr>
          <w:p w14:paraId="6990288A" w14:textId="77777777" w:rsidR="00292355" w:rsidRDefault="00C90B11">
            <w:pPr>
              <w:ind w:firstLineChars="0" w:firstLine="0"/>
              <w:jc w:val="center"/>
              <w:rPr>
                <w:sz w:val="18"/>
                <w:szCs w:val="18"/>
              </w:rPr>
            </w:pPr>
            <w:r>
              <w:rPr>
                <w:rFonts w:hint="eastAsia"/>
                <w:sz w:val="18"/>
                <w:szCs w:val="18"/>
              </w:rPr>
              <w:t>类型名称</w:t>
            </w:r>
          </w:p>
        </w:tc>
        <w:tc>
          <w:tcPr>
            <w:tcW w:w="938" w:type="pct"/>
            <w:vAlign w:val="center"/>
          </w:tcPr>
          <w:p w14:paraId="5A702C71"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1C65E3FD" w14:textId="77777777" w:rsidR="00292355" w:rsidRDefault="00C90B11">
            <w:pPr>
              <w:ind w:firstLineChars="0" w:firstLine="0"/>
              <w:jc w:val="center"/>
              <w:rPr>
                <w:sz w:val="18"/>
                <w:szCs w:val="18"/>
              </w:rPr>
            </w:pPr>
            <w:r>
              <w:rPr>
                <w:rFonts w:hint="eastAsia"/>
                <w:sz w:val="18"/>
                <w:szCs w:val="18"/>
              </w:rPr>
              <w:t>M</w:t>
            </w:r>
          </w:p>
        </w:tc>
      </w:tr>
      <w:tr w:rsidR="00292355" w14:paraId="22D402B0" w14:textId="77777777">
        <w:trPr>
          <w:trHeight w:val="397"/>
        </w:trPr>
        <w:tc>
          <w:tcPr>
            <w:tcW w:w="1569" w:type="pct"/>
            <w:vMerge/>
            <w:vAlign w:val="center"/>
          </w:tcPr>
          <w:p w14:paraId="625A2083" w14:textId="77777777" w:rsidR="00292355" w:rsidRDefault="00292355">
            <w:pPr>
              <w:ind w:firstLineChars="0" w:firstLine="0"/>
              <w:jc w:val="center"/>
              <w:rPr>
                <w:rFonts w:ascii="宋体" w:hAnsi="宋体"/>
                <w:sz w:val="18"/>
                <w:szCs w:val="18"/>
              </w:rPr>
            </w:pPr>
          </w:p>
        </w:tc>
        <w:tc>
          <w:tcPr>
            <w:tcW w:w="1577" w:type="pct"/>
            <w:vAlign w:val="center"/>
          </w:tcPr>
          <w:p w14:paraId="369E3834" w14:textId="77777777" w:rsidR="00292355" w:rsidRDefault="00C90B11">
            <w:pPr>
              <w:ind w:firstLineChars="0" w:firstLine="0"/>
              <w:jc w:val="center"/>
              <w:rPr>
                <w:sz w:val="18"/>
                <w:szCs w:val="18"/>
              </w:rPr>
            </w:pPr>
            <w:r>
              <w:rPr>
                <w:rFonts w:hint="eastAsia"/>
                <w:sz w:val="18"/>
                <w:szCs w:val="18"/>
              </w:rPr>
              <w:t>元素名称</w:t>
            </w:r>
          </w:p>
        </w:tc>
        <w:tc>
          <w:tcPr>
            <w:tcW w:w="938" w:type="pct"/>
            <w:vAlign w:val="center"/>
          </w:tcPr>
          <w:p w14:paraId="6EDEEAF8"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78E92241" w14:textId="77777777" w:rsidR="00292355" w:rsidRDefault="00C90B11">
            <w:pPr>
              <w:ind w:firstLineChars="0" w:firstLine="0"/>
              <w:jc w:val="center"/>
              <w:rPr>
                <w:sz w:val="18"/>
                <w:szCs w:val="18"/>
              </w:rPr>
            </w:pPr>
            <w:r>
              <w:rPr>
                <w:rFonts w:hint="eastAsia"/>
                <w:sz w:val="18"/>
                <w:szCs w:val="18"/>
              </w:rPr>
              <w:t>M</w:t>
            </w:r>
          </w:p>
        </w:tc>
      </w:tr>
      <w:tr w:rsidR="00292355" w14:paraId="643CA165" w14:textId="77777777">
        <w:trPr>
          <w:trHeight w:val="448"/>
        </w:trPr>
        <w:tc>
          <w:tcPr>
            <w:tcW w:w="1569" w:type="pct"/>
            <w:vMerge/>
            <w:vAlign w:val="center"/>
          </w:tcPr>
          <w:p w14:paraId="3A77E325" w14:textId="77777777" w:rsidR="00292355" w:rsidRDefault="00292355">
            <w:pPr>
              <w:ind w:firstLineChars="0" w:firstLine="0"/>
              <w:jc w:val="center"/>
              <w:rPr>
                <w:rFonts w:ascii="宋体" w:hAnsi="宋体"/>
                <w:sz w:val="18"/>
                <w:szCs w:val="18"/>
              </w:rPr>
            </w:pPr>
          </w:p>
        </w:tc>
        <w:tc>
          <w:tcPr>
            <w:tcW w:w="1577" w:type="pct"/>
            <w:vAlign w:val="center"/>
          </w:tcPr>
          <w:p w14:paraId="2451C7AD" w14:textId="77777777" w:rsidR="00292355" w:rsidRDefault="00C90B11">
            <w:pPr>
              <w:ind w:firstLineChars="0" w:firstLine="0"/>
              <w:jc w:val="center"/>
              <w:rPr>
                <w:sz w:val="18"/>
                <w:szCs w:val="18"/>
              </w:rPr>
            </w:pPr>
            <w:r>
              <w:rPr>
                <w:rFonts w:hint="eastAsia"/>
                <w:sz w:val="18"/>
                <w:szCs w:val="18"/>
              </w:rPr>
              <w:t>施工时间</w:t>
            </w:r>
          </w:p>
        </w:tc>
        <w:tc>
          <w:tcPr>
            <w:tcW w:w="938" w:type="pct"/>
            <w:vAlign w:val="center"/>
          </w:tcPr>
          <w:p w14:paraId="70660B64"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15CFE97A" w14:textId="77777777" w:rsidR="00292355" w:rsidRDefault="00C90B11">
            <w:pPr>
              <w:ind w:firstLineChars="0" w:firstLine="0"/>
              <w:jc w:val="center"/>
              <w:rPr>
                <w:sz w:val="18"/>
                <w:szCs w:val="18"/>
              </w:rPr>
            </w:pPr>
            <w:r>
              <w:rPr>
                <w:rFonts w:hint="eastAsia"/>
                <w:sz w:val="18"/>
                <w:szCs w:val="18"/>
              </w:rPr>
              <w:t>O</w:t>
            </w:r>
          </w:p>
        </w:tc>
      </w:tr>
      <w:tr w:rsidR="00292355" w14:paraId="096CB91F" w14:textId="77777777">
        <w:trPr>
          <w:trHeight w:val="397"/>
        </w:trPr>
        <w:tc>
          <w:tcPr>
            <w:tcW w:w="1569" w:type="pct"/>
            <w:vMerge/>
            <w:vAlign w:val="center"/>
          </w:tcPr>
          <w:p w14:paraId="050882C0" w14:textId="77777777" w:rsidR="00292355" w:rsidRDefault="00292355">
            <w:pPr>
              <w:ind w:firstLineChars="0" w:firstLine="0"/>
              <w:jc w:val="center"/>
              <w:rPr>
                <w:rFonts w:ascii="宋体" w:hAnsi="宋体"/>
                <w:sz w:val="18"/>
                <w:szCs w:val="18"/>
              </w:rPr>
            </w:pPr>
          </w:p>
        </w:tc>
        <w:tc>
          <w:tcPr>
            <w:tcW w:w="1577" w:type="pct"/>
            <w:vAlign w:val="center"/>
          </w:tcPr>
          <w:p w14:paraId="328CB82C" w14:textId="77777777" w:rsidR="00292355" w:rsidRDefault="00C90B11">
            <w:pPr>
              <w:ind w:firstLineChars="0" w:firstLine="0"/>
              <w:jc w:val="center"/>
              <w:rPr>
                <w:sz w:val="18"/>
                <w:szCs w:val="18"/>
              </w:rPr>
            </w:pPr>
            <w:r>
              <w:rPr>
                <w:rFonts w:hint="eastAsia"/>
                <w:sz w:val="18"/>
                <w:szCs w:val="18"/>
              </w:rPr>
              <w:t>厂家名称</w:t>
            </w:r>
          </w:p>
        </w:tc>
        <w:tc>
          <w:tcPr>
            <w:tcW w:w="938" w:type="pct"/>
            <w:vAlign w:val="center"/>
          </w:tcPr>
          <w:p w14:paraId="5B824135"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2F0C6433" w14:textId="77777777" w:rsidR="00292355" w:rsidRDefault="00C90B11">
            <w:pPr>
              <w:ind w:firstLineChars="0" w:firstLine="0"/>
              <w:jc w:val="center"/>
              <w:rPr>
                <w:sz w:val="18"/>
                <w:szCs w:val="18"/>
              </w:rPr>
            </w:pPr>
            <w:r>
              <w:rPr>
                <w:rFonts w:hint="eastAsia"/>
                <w:sz w:val="18"/>
                <w:szCs w:val="18"/>
              </w:rPr>
              <w:t>O</w:t>
            </w:r>
          </w:p>
        </w:tc>
      </w:tr>
      <w:tr w:rsidR="00292355" w14:paraId="0CDDAAB6" w14:textId="77777777">
        <w:trPr>
          <w:trHeight w:val="397"/>
        </w:trPr>
        <w:tc>
          <w:tcPr>
            <w:tcW w:w="1569" w:type="pct"/>
            <w:vMerge/>
            <w:vAlign w:val="center"/>
          </w:tcPr>
          <w:p w14:paraId="2B067D68" w14:textId="77777777" w:rsidR="00292355" w:rsidRDefault="00292355">
            <w:pPr>
              <w:ind w:firstLineChars="0" w:firstLine="0"/>
              <w:jc w:val="center"/>
              <w:rPr>
                <w:rFonts w:ascii="宋体" w:hAnsi="宋体"/>
                <w:sz w:val="18"/>
                <w:szCs w:val="18"/>
              </w:rPr>
            </w:pPr>
          </w:p>
        </w:tc>
        <w:tc>
          <w:tcPr>
            <w:tcW w:w="1577" w:type="pct"/>
            <w:vAlign w:val="center"/>
          </w:tcPr>
          <w:p w14:paraId="3305B987" w14:textId="77777777" w:rsidR="00292355" w:rsidRDefault="00C90B11">
            <w:pPr>
              <w:ind w:firstLineChars="0" w:firstLine="0"/>
              <w:jc w:val="center"/>
              <w:rPr>
                <w:sz w:val="18"/>
                <w:szCs w:val="18"/>
              </w:rPr>
            </w:pPr>
            <w:r>
              <w:rPr>
                <w:rFonts w:hint="eastAsia"/>
                <w:sz w:val="18"/>
                <w:szCs w:val="18"/>
              </w:rPr>
              <w:t>出厂日期</w:t>
            </w:r>
          </w:p>
        </w:tc>
        <w:tc>
          <w:tcPr>
            <w:tcW w:w="938" w:type="pct"/>
            <w:vAlign w:val="center"/>
          </w:tcPr>
          <w:p w14:paraId="7DAB331A"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2BD45C17" w14:textId="77777777" w:rsidR="00292355" w:rsidRDefault="00C90B11">
            <w:pPr>
              <w:ind w:firstLineChars="0" w:firstLine="0"/>
              <w:jc w:val="center"/>
              <w:rPr>
                <w:sz w:val="18"/>
                <w:szCs w:val="18"/>
              </w:rPr>
            </w:pPr>
            <w:r>
              <w:rPr>
                <w:rFonts w:hint="eastAsia"/>
                <w:sz w:val="18"/>
                <w:szCs w:val="18"/>
              </w:rPr>
              <w:t>O</w:t>
            </w:r>
          </w:p>
        </w:tc>
      </w:tr>
      <w:tr w:rsidR="00292355" w14:paraId="15F92823" w14:textId="77777777">
        <w:trPr>
          <w:trHeight w:val="397"/>
        </w:trPr>
        <w:tc>
          <w:tcPr>
            <w:tcW w:w="1569" w:type="pct"/>
            <w:vMerge/>
            <w:vAlign w:val="center"/>
          </w:tcPr>
          <w:p w14:paraId="2EEABF1E" w14:textId="77777777" w:rsidR="00292355" w:rsidRDefault="00292355">
            <w:pPr>
              <w:ind w:firstLineChars="0" w:firstLine="0"/>
              <w:jc w:val="center"/>
              <w:rPr>
                <w:rFonts w:ascii="宋体" w:hAnsi="宋体"/>
                <w:sz w:val="18"/>
                <w:szCs w:val="18"/>
              </w:rPr>
            </w:pPr>
          </w:p>
        </w:tc>
        <w:tc>
          <w:tcPr>
            <w:tcW w:w="1577" w:type="pct"/>
            <w:vAlign w:val="center"/>
          </w:tcPr>
          <w:p w14:paraId="7EB2A1CF" w14:textId="77777777" w:rsidR="00292355" w:rsidRDefault="00C90B11">
            <w:pPr>
              <w:ind w:firstLineChars="0" w:firstLine="0"/>
              <w:jc w:val="center"/>
              <w:rPr>
                <w:sz w:val="18"/>
                <w:szCs w:val="18"/>
              </w:rPr>
            </w:pPr>
            <w:r>
              <w:rPr>
                <w:rFonts w:hint="eastAsia"/>
                <w:sz w:val="18"/>
                <w:szCs w:val="18"/>
              </w:rPr>
              <w:t>安装时间</w:t>
            </w:r>
          </w:p>
        </w:tc>
        <w:tc>
          <w:tcPr>
            <w:tcW w:w="938" w:type="pct"/>
            <w:vAlign w:val="center"/>
          </w:tcPr>
          <w:p w14:paraId="25F68015"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7C9C5F18" w14:textId="77777777" w:rsidR="00292355" w:rsidRDefault="00C90B11">
            <w:pPr>
              <w:ind w:firstLineChars="0" w:firstLine="0"/>
              <w:jc w:val="center"/>
              <w:rPr>
                <w:sz w:val="18"/>
                <w:szCs w:val="18"/>
              </w:rPr>
            </w:pPr>
            <w:r>
              <w:rPr>
                <w:rFonts w:hint="eastAsia"/>
                <w:sz w:val="18"/>
                <w:szCs w:val="18"/>
              </w:rPr>
              <w:t>O</w:t>
            </w:r>
          </w:p>
        </w:tc>
      </w:tr>
    </w:tbl>
    <w:p w14:paraId="1285897B" w14:textId="77777777" w:rsidR="00292355" w:rsidRDefault="00C90B11">
      <w:pPr>
        <w:ind w:firstLineChars="0" w:firstLine="0"/>
        <w:rPr>
          <w:rFonts w:ascii="宋体" w:hAnsi="宋体"/>
          <w:sz w:val="18"/>
          <w:szCs w:val="18"/>
        </w:rPr>
      </w:pPr>
      <w:r>
        <w:rPr>
          <w:rFonts w:ascii="宋体" w:hAnsi="宋体" w:hint="eastAsia"/>
          <w:sz w:val="18"/>
          <w:szCs w:val="18"/>
        </w:rPr>
        <w:t>注： 是否必选项中：M 代表必填数据，O 代表可填数据。</w:t>
      </w:r>
    </w:p>
    <w:p w14:paraId="27F7E118"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1.3</w:t>
      </w:r>
      <w:r>
        <w:rPr>
          <w:rFonts w:ascii="黑体" w:eastAsia="黑体" w:hAnsi="黑体" w:hint="eastAsia"/>
          <w:b/>
        </w:rPr>
        <w:t xml:space="preserve"> 总图专业模型单元信息表-区内道路</w:t>
      </w: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14"/>
        <w:gridCol w:w="2627"/>
        <w:gridCol w:w="1561"/>
        <w:gridCol w:w="1521"/>
      </w:tblGrid>
      <w:tr w:rsidR="00292355" w14:paraId="0A21E68B" w14:textId="77777777">
        <w:trPr>
          <w:trHeight w:val="397"/>
        </w:trPr>
        <w:tc>
          <w:tcPr>
            <w:tcW w:w="1569" w:type="pct"/>
            <w:vAlign w:val="center"/>
          </w:tcPr>
          <w:p w14:paraId="6B830C0A" w14:textId="77777777" w:rsidR="00292355" w:rsidRDefault="00C90B11">
            <w:pPr>
              <w:ind w:firstLineChars="0" w:firstLine="0"/>
              <w:jc w:val="center"/>
              <w:rPr>
                <w:sz w:val="18"/>
                <w:szCs w:val="18"/>
              </w:rPr>
            </w:pPr>
            <w:r>
              <w:rPr>
                <w:rFonts w:hint="eastAsia"/>
                <w:sz w:val="18"/>
                <w:szCs w:val="18"/>
              </w:rPr>
              <w:t>模型单元</w:t>
            </w:r>
          </w:p>
        </w:tc>
        <w:tc>
          <w:tcPr>
            <w:tcW w:w="1577" w:type="pct"/>
            <w:vAlign w:val="center"/>
          </w:tcPr>
          <w:p w14:paraId="1D71CFED" w14:textId="77777777" w:rsidR="00292355" w:rsidRDefault="00C90B11">
            <w:pPr>
              <w:ind w:firstLineChars="0" w:firstLine="0"/>
              <w:jc w:val="center"/>
              <w:rPr>
                <w:sz w:val="18"/>
                <w:szCs w:val="18"/>
              </w:rPr>
            </w:pPr>
            <w:r>
              <w:rPr>
                <w:rFonts w:hint="eastAsia"/>
                <w:sz w:val="18"/>
                <w:szCs w:val="18"/>
              </w:rPr>
              <w:t>属性名称</w:t>
            </w:r>
          </w:p>
        </w:tc>
        <w:tc>
          <w:tcPr>
            <w:tcW w:w="938" w:type="pct"/>
            <w:vAlign w:val="center"/>
          </w:tcPr>
          <w:p w14:paraId="324266FA" w14:textId="77777777" w:rsidR="00292355" w:rsidRDefault="00C90B11">
            <w:pPr>
              <w:ind w:firstLineChars="0" w:firstLine="0"/>
              <w:jc w:val="center"/>
              <w:rPr>
                <w:sz w:val="18"/>
                <w:szCs w:val="18"/>
              </w:rPr>
            </w:pPr>
            <w:r>
              <w:rPr>
                <w:rFonts w:hint="eastAsia"/>
                <w:sz w:val="18"/>
                <w:szCs w:val="18"/>
              </w:rPr>
              <w:t>单位</w:t>
            </w:r>
          </w:p>
        </w:tc>
        <w:tc>
          <w:tcPr>
            <w:tcW w:w="914" w:type="pct"/>
            <w:vAlign w:val="center"/>
          </w:tcPr>
          <w:p w14:paraId="38756148" w14:textId="77777777" w:rsidR="00292355" w:rsidRDefault="00C90B11">
            <w:pPr>
              <w:ind w:firstLineChars="0" w:firstLine="0"/>
              <w:jc w:val="center"/>
              <w:rPr>
                <w:sz w:val="18"/>
                <w:szCs w:val="18"/>
              </w:rPr>
            </w:pPr>
            <w:r>
              <w:rPr>
                <w:rFonts w:hint="eastAsia"/>
                <w:sz w:val="18"/>
                <w:szCs w:val="18"/>
              </w:rPr>
              <w:t>是否必选</w:t>
            </w:r>
          </w:p>
        </w:tc>
      </w:tr>
      <w:tr w:rsidR="00292355" w14:paraId="39D5DC28" w14:textId="77777777">
        <w:trPr>
          <w:trHeight w:val="397"/>
        </w:trPr>
        <w:tc>
          <w:tcPr>
            <w:tcW w:w="1569" w:type="pct"/>
            <w:vMerge w:val="restart"/>
            <w:vAlign w:val="center"/>
          </w:tcPr>
          <w:p w14:paraId="51961EBD" w14:textId="77777777" w:rsidR="00292355" w:rsidRDefault="00C90B11">
            <w:pPr>
              <w:ind w:firstLineChars="0" w:firstLine="0"/>
              <w:jc w:val="center"/>
              <w:rPr>
                <w:sz w:val="18"/>
                <w:szCs w:val="18"/>
              </w:rPr>
            </w:pPr>
            <w:r>
              <w:rPr>
                <w:rFonts w:hint="eastAsia"/>
                <w:sz w:val="18"/>
                <w:szCs w:val="18"/>
              </w:rPr>
              <w:t>道路铺面、道路路缘与排水沟、道路附件、道路照明、车辆收费系统</w:t>
            </w:r>
          </w:p>
        </w:tc>
        <w:tc>
          <w:tcPr>
            <w:tcW w:w="1577" w:type="pct"/>
            <w:vAlign w:val="center"/>
          </w:tcPr>
          <w:p w14:paraId="07261400"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938" w:type="pct"/>
            <w:vAlign w:val="center"/>
          </w:tcPr>
          <w:p w14:paraId="5ADA0796"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7961D92F" w14:textId="77777777" w:rsidR="00292355" w:rsidRDefault="00C90B11">
            <w:pPr>
              <w:ind w:firstLineChars="0" w:firstLine="0"/>
              <w:jc w:val="center"/>
              <w:rPr>
                <w:sz w:val="18"/>
                <w:szCs w:val="18"/>
              </w:rPr>
            </w:pPr>
            <w:r>
              <w:rPr>
                <w:rFonts w:hint="eastAsia"/>
                <w:sz w:val="18"/>
                <w:szCs w:val="18"/>
              </w:rPr>
              <w:t>M</w:t>
            </w:r>
          </w:p>
        </w:tc>
      </w:tr>
      <w:tr w:rsidR="00292355" w14:paraId="625A5AE1" w14:textId="77777777">
        <w:trPr>
          <w:trHeight w:val="397"/>
        </w:trPr>
        <w:tc>
          <w:tcPr>
            <w:tcW w:w="1569" w:type="pct"/>
            <w:vMerge/>
            <w:vAlign w:val="center"/>
          </w:tcPr>
          <w:p w14:paraId="5C6BBC94" w14:textId="77777777" w:rsidR="00292355" w:rsidRDefault="00292355">
            <w:pPr>
              <w:ind w:firstLineChars="0" w:firstLine="0"/>
              <w:jc w:val="center"/>
              <w:rPr>
                <w:rFonts w:ascii="宋体" w:hAnsi="宋体"/>
                <w:sz w:val="18"/>
                <w:szCs w:val="18"/>
              </w:rPr>
            </w:pPr>
          </w:p>
        </w:tc>
        <w:tc>
          <w:tcPr>
            <w:tcW w:w="1577" w:type="pct"/>
            <w:vAlign w:val="center"/>
          </w:tcPr>
          <w:p w14:paraId="2C2E4FA3"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938" w:type="pct"/>
            <w:vAlign w:val="center"/>
          </w:tcPr>
          <w:p w14:paraId="07B1D9D7"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4CFEB45E" w14:textId="77777777" w:rsidR="00292355" w:rsidRDefault="00C90B11">
            <w:pPr>
              <w:ind w:firstLineChars="0" w:firstLine="0"/>
              <w:jc w:val="center"/>
              <w:rPr>
                <w:sz w:val="18"/>
                <w:szCs w:val="18"/>
              </w:rPr>
            </w:pPr>
            <w:r>
              <w:rPr>
                <w:rFonts w:hint="eastAsia"/>
                <w:sz w:val="18"/>
                <w:szCs w:val="18"/>
              </w:rPr>
              <w:t>M</w:t>
            </w:r>
          </w:p>
        </w:tc>
      </w:tr>
      <w:tr w:rsidR="00292355" w14:paraId="185F8D9F" w14:textId="77777777">
        <w:trPr>
          <w:trHeight w:val="397"/>
        </w:trPr>
        <w:tc>
          <w:tcPr>
            <w:tcW w:w="1569" w:type="pct"/>
            <w:vMerge/>
            <w:vAlign w:val="center"/>
          </w:tcPr>
          <w:p w14:paraId="3F5D56AF" w14:textId="77777777" w:rsidR="00292355" w:rsidRDefault="00292355">
            <w:pPr>
              <w:ind w:firstLineChars="0" w:firstLine="0"/>
              <w:jc w:val="center"/>
              <w:rPr>
                <w:rFonts w:ascii="宋体" w:hAnsi="宋体"/>
                <w:sz w:val="18"/>
                <w:szCs w:val="18"/>
              </w:rPr>
            </w:pPr>
          </w:p>
        </w:tc>
        <w:tc>
          <w:tcPr>
            <w:tcW w:w="1577" w:type="pct"/>
            <w:vAlign w:val="center"/>
          </w:tcPr>
          <w:p w14:paraId="7AD35575" w14:textId="77777777" w:rsidR="00292355" w:rsidRDefault="00C90B11">
            <w:pPr>
              <w:ind w:firstLineChars="0" w:firstLine="0"/>
              <w:jc w:val="center"/>
              <w:rPr>
                <w:sz w:val="18"/>
                <w:szCs w:val="18"/>
              </w:rPr>
            </w:pPr>
            <w:r>
              <w:rPr>
                <w:rFonts w:hint="eastAsia"/>
                <w:sz w:val="18"/>
                <w:szCs w:val="18"/>
              </w:rPr>
              <w:t>元素分类编码</w:t>
            </w:r>
          </w:p>
        </w:tc>
        <w:tc>
          <w:tcPr>
            <w:tcW w:w="938" w:type="pct"/>
            <w:vAlign w:val="center"/>
          </w:tcPr>
          <w:p w14:paraId="18825A33"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5BCB1132" w14:textId="77777777" w:rsidR="00292355" w:rsidRDefault="00C90B11">
            <w:pPr>
              <w:ind w:firstLineChars="0" w:firstLine="0"/>
              <w:jc w:val="center"/>
              <w:rPr>
                <w:sz w:val="18"/>
                <w:szCs w:val="18"/>
              </w:rPr>
            </w:pPr>
            <w:r>
              <w:rPr>
                <w:rFonts w:hint="eastAsia"/>
                <w:sz w:val="18"/>
                <w:szCs w:val="18"/>
              </w:rPr>
              <w:t>O</w:t>
            </w:r>
          </w:p>
        </w:tc>
      </w:tr>
      <w:tr w:rsidR="00292355" w14:paraId="4114E12C" w14:textId="77777777">
        <w:trPr>
          <w:trHeight w:val="397"/>
        </w:trPr>
        <w:tc>
          <w:tcPr>
            <w:tcW w:w="1569" w:type="pct"/>
            <w:vMerge/>
            <w:vAlign w:val="center"/>
          </w:tcPr>
          <w:p w14:paraId="24C8DA2A" w14:textId="77777777" w:rsidR="00292355" w:rsidRDefault="00292355">
            <w:pPr>
              <w:ind w:firstLineChars="0" w:firstLine="0"/>
              <w:jc w:val="center"/>
              <w:rPr>
                <w:rFonts w:ascii="宋体" w:hAnsi="宋体"/>
                <w:sz w:val="18"/>
                <w:szCs w:val="18"/>
              </w:rPr>
            </w:pPr>
          </w:p>
        </w:tc>
        <w:tc>
          <w:tcPr>
            <w:tcW w:w="1577" w:type="pct"/>
            <w:vAlign w:val="center"/>
          </w:tcPr>
          <w:p w14:paraId="48664916" w14:textId="77777777" w:rsidR="00292355" w:rsidRDefault="00C90B11">
            <w:pPr>
              <w:ind w:firstLineChars="0" w:firstLine="0"/>
              <w:jc w:val="center"/>
              <w:rPr>
                <w:sz w:val="18"/>
                <w:szCs w:val="18"/>
              </w:rPr>
            </w:pPr>
            <w:r>
              <w:rPr>
                <w:rFonts w:hint="eastAsia"/>
                <w:sz w:val="18"/>
                <w:szCs w:val="18"/>
              </w:rPr>
              <w:t>材质</w:t>
            </w:r>
          </w:p>
        </w:tc>
        <w:tc>
          <w:tcPr>
            <w:tcW w:w="938" w:type="pct"/>
            <w:vAlign w:val="center"/>
          </w:tcPr>
          <w:p w14:paraId="170EA3F1"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27B40AF3" w14:textId="77777777" w:rsidR="00292355" w:rsidRDefault="00C90B11">
            <w:pPr>
              <w:ind w:firstLineChars="0" w:firstLine="0"/>
              <w:jc w:val="center"/>
              <w:rPr>
                <w:sz w:val="18"/>
                <w:szCs w:val="18"/>
              </w:rPr>
            </w:pPr>
            <w:r>
              <w:rPr>
                <w:rFonts w:hint="eastAsia"/>
                <w:sz w:val="18"/>
                <w:szCs w:val="18"/>
              </w:rPr>
              <w:t>O</w:t>
            </w:r>
          </w:p>
        </w:tc>
      </w:tr>
      <w:tr w:rsidR="00292355" w14:paraId="52B9C6F4" w14:textId="77777777">
        <w:trPr>
          <w:trHeight w:val="397"/>
        </w:trPr>
        <w:tc>
          <w:tcPr>
            <w:tcW w:w="1569" w:type="pct"/>
            <w:vMerge/>
            <w:vAlign w:val="center"/>
          </w:tcPr>
          <w:p w14:paraId="590F271B" w14:textId="77777777" w:rsidR="00292355" w:rsidRDefault="00292355">
            <w:pPr>
              <w:ind w:firstLineChars="0" w:firstLine="0"/>
              <w:jc w:val="center"/>
              <w:rPr>
                <w:rFonts w:ascii="宋体" w:hAnsi="宋体"/>
                <w:sz w:val="18"/>
                <w:szCs w:val="18"/>
              </w:rPr>
            </w:pPr>
          </w:p>
        </w:tc>
        <w:tc>
          <w:tcPr>
            <w:tcW w:w="1577" w:type="pct"/>
            <w:vAlign w:val="center"/>
          </w:tcPr>
          <w:p w14:paraId="355C13A5" w14:textId="77777777" w:rsidR="00292355" w:rsidRDefault="00C90B11">
            <w:pPr>
              <w:ind w:firstLineChars="0" w:firstLine="0"/>
              <w:jc w:val="center"/>
              <w:rPr>
                <w:sz w:val="18"/>
                <w:szCs w:val="18"/>
              </w:rPr>
            </w:pPr>
            <w:r>
              <w:rPr>
                <w:rFonts w:hint="eastAsia"/>
                <w:sz w:val="18"/>
                <w:szCs w:val="18"/>
              </w:rPr>
              <w:t>类型名称</w:t>
            </w:r>
          </w:p>
        </w:tc>
        <w:tc>
          <w:tcPr>
            <w:tcW w:w="938" w:type="pct"/>
            <w:vAlign w:val="center"/>
          </w:tcPr>
          <w:p w14:paraId="286A7CCE"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1842B8D7" w14:textId="77777777" w:rsidR="00292355" w:rsidRDefault="00C90B11">
            <w:pPr>
              <w:ind w:firstLineChars="0" w:firstLine="0"/>
              <w:jc w:val="center"/>
              <w:rPr>
                <w:sz w:val="18"/>
                <w:szCs w:val="18"/>
              </w:rPr>
            </w:pPr>
            <w:r>
              <w:rPr>
                <w:rFonts w:hint="eastAsia"/>
                <w:sz w:val="18"/>
                <w:szCs w:val="18"/>
              </w:rPr>
              <w:t>M</w:t>
            </w:r>
          </w:p>
        </w:tc>
      </w:tr>
      <w:tr w:rsidR="00292355" w14:paraId="5D3734BC" w14:textId="77777777">
        <w:trPr>
          <w:trHeight w:val="397"/>
        </w:trPr>
        <w:tc>
          <w:tcPr>
            <w:tcW w:w="1569" w:type="pct"/>
            <w:vMerge/>
            <w:vAlign w:val="center"/>
          </w:tcPr>
          <w:p w14:paraId="3C1256FB" w14:textId="77777777" w:rsidR="00292355" w:rsidRDefault="00292355">
            <w:pPr>
              <w:ind w:firstLineChars="0" w:firstLine="0"/>
              <w:jc w:val="center"/>
              <w:rPr>
                <w:rFonts w:ascii="宋体" w:hAnsi="宋体"/>
                <w:sz w:val="18"/>
                <w:szCs w:val="18"/>
              </w:rPr>
            </w:pPr>
          </w:p>
        </w:tc>
        <w:tc>
          <w:tcPr>
            <w:tcW w:w="1577" w:type="pct"/>
            <w:vAlign w:val="center"/>
          </w:tcPr>
          <w:p w14:paraId="269FBAF2" w14:textId="77777777" w:rsidR="00292355" w:rsidRDefault="00C90B11">
            <w:pPr>
              <w:ind w:firstLineChars="0" w:firstLine="0"/>
              <w:jc w:val="center"/>
              <w:rPr>
                <w:sz w:val="18"/>
                <w:szCs w:val="18"/>
              </w:rPr>
            </w:pPr>
            <w:r>
              <w:rPr>
                <w:rFonts w:hint="eastAsia"/>
                <w:sz w:val="18"/>
                <w:szCs w:val="18"/>
              </w:rPr>
              <w:t>元素名称</w:t>
            </w:r>
          </w:p>
        </w:tc>
        <w:tc>
          <w:tcPr>
            <w:tcW w:w="938" w:type="pct"/>
            <w:vAlign w:val="center"/>
          </w:tcPr>
          <w:p w14:paraId="58D38EA2"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4713C9F2" w14:textId="77777777" w:rsidR="00292355" w:rsidRDefault="00C90B11">
            <w:pPr>
              <w:ind w:firstLineChars="0" w:firstLine="0"/>
              <w:jc w:val="center"/>
              <w:rPr>
                <w:sz w:val="18"/>
                <w:szCs w:val="18"/>
              </w:rPr>
            </w:pPr>
            <w:r>
              <w:rPr>
                <w:rFonts w:hint="eastAsia"/>
                <w:sz w:val="18"/>
                <w:szCs w:val="18"/>
              </w:rPr>
              <w:t>M</w:t>
            </w:r>
          </w:p>
        </w:tc>
      </w:tr>
      <w:tr w:rsidR="00292355" w14:paraId="26F9973A" w14:textId="77777777">
        <w:trPr>
          <w:trHeight w:val="397"/>
        </w:trPr>
        <w:tc>
          <w:tcPr>
            <w:tcW w:w="1569" w:type="pct"/>
            <w:vMerge/>
            <w:vAlign w:val="center"/>
          </w:tcPr>
          <w:p w14:paraId="29EEF8C0" w14:textId="77777777" w:rsidR="00292355" w:rsidRDefault="00292355">
            <w:pPr>
              <w:ind w:firstLineChars="0" w:firstLine="0"/>
              <w:rPr>
                <w:rFonts w:ascii="宋体" w:hAnsi="宋体"/>
                <w:sz w:val="18"/>
                <w:szCs w:val="18"/>
              </w:rPr>
            </w:pPr>
          </w:p>
        </w:tc>
        <w:tc>
          <w:tcPr>
            <w:tcW w:w="1577" w:type="pct"/>
            <w:vAlign w:val="center"/>
          </w:tcPr>
          <w:p w14:paraId="4FC9992B" w14:textId="77777777" w:rsidR="00292355" w:rsidRDefault="00C90B11">
            <w:pPr>
              <w:ind w:firstLineChars="0" w:firstLine="0"/>
              <w:jc w:val="center"/>
              <w:rPr>
                <w:sz w:val="18"/>
                <w:szCs w:val="18"/>
              </w:rPr>
            </w:pPr>
            <w:r>
              <w:rPr>
                <w:rFonts w:hint="eastAsia"/>
                <w:sz w:val="18"/>
                <w:szCs w:val="18"/>
              </w:rPr>
              <w:t>施工时间</w:t>
            </w:r>
          </w:p>
        </w:tc>
        <w:tc>
          <w:tcPr>
            <w:tcW w:w="938" w:type="pct"/>
            <w:vAlign w:val="center"/>
          </w:tcPr>
          <w:p w14:paraId="0405E20A"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70BD3DD2" w14:textId="77777777" w:rsidR="00292355" w:rsidRDefault="00C90B11">
            <w:pPr>
              <w:ind w:firstLineChars="0" w:firstLine="0"/>
              <w:jc w:val="center"/>
              <w:rPr>
                <w:sz w:val="18"/>
                <w:szCs w:val="18"/>
              </w:rPr>
            </w:pPr>
            <w:r>
              <w:rPr>
                <w:rFonts w:hint="eastAsia"/>
                <w:sz w:val="18"/>
                <w:szCs w:val="18"/>
              </w:rPr>
              <w:t>O</w:t>
            </w:r>
          </w:p>
        </w:tc>
      </w:tr>
      <w:tr w:rsidR="00292355" w14:paraId="553ADF35" w14:textId="77777777">
        <w:trPr>
          <w:trHeight w:val="397"/>
        </w:trPr>
        <w:tc>
          <w:tcPr>
            <w:tcW w:w="1569" w:type="pct"/>
            <w:vMerge/>
            <w:vAlign w:val="center"/>
          </w:tcPr>
          <w:p w14:paraId="502B6250" w14:textId="77777777" w:rsidR="00292355" w:rsidRDefault="00292355">
            <w:pPr>
              <w:ind w:firstLineChars="0" w:firstLine="0"/>
              <w:rPr>
                <w:rFonts w:ascii="宋体" w:hAnsi="宋体"/>
                <w:sz w:val="18"/>
                <w:szCs w:val="18"/>
              </w:rPr>
            </w:pPr>
          </w:p>
        </w:tc>
        <w:tc>
          <w:tcPr>
            <w:tcW w:w="1577" w:type="pct"/>
            <w:vAlign w:val="center"/>
          </w:tcPr>
          <w:p w14:paraId="2B677387" w14:textId="77777777" w:rsidR="00292355" w:rsidRDefault="00C90B11">
            <w:pPr>
              <w:ind w:firstLineChars="0" w:firstLine="0"/>
              <w:jc w:val="center"/>
              <w:rPr>
                <w:sz w:val="18"/>
                <w:szCs w:val="18"/>
              </w:rPr>
            </w:pPr>
            <w:r>
              <w:rPr>
                <w:rFonts w:hint="eastAsia"/>
                <w:sz w:val="18"/>
                <w:szCs w:val="18"/>
              </w:rPr>
              <w:t>厂家名称</w:t>
            </w:r>
          </w:p>
        </w:tc>
        <w:tc>
          <w:tcPr>
            <w:tcW w:w="938" w:type="pct"/>
            <w:vAlign w:val="center"/>
          </w:tcPr>
          <w:p w14:paraId="3AC7BB10"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1B60376C" w14:textId="77777777" w:rsidR="00292355" w:rsidRDefault="00C90B11">
            <w:pPr>
              <w:ind w:firstLineChars="0" w:firstLine="0"/>
              <w:jc w:val="center"/>
              <w:rPr>
                <w:sz w:val="18"/>
                <w:szCs w:val="18"/>
              </w:rPr>
            </w:pPr>
            <w:r>
              <w:rPr>
                <w:rFonts w:hint="eastAsia"/>
                <w:sz w:val="18"/>
                <w:szCs w:val="18"/>
              </w:rPr>
              <w:t>O</w:t>
            </w:r>
          </w:p>
        </w:tc>
      </w:tr>
      <w:tr w:rsidR="00292355" w14:paraId="0F5E18A1" w14:textId="77777777">
        <w:trPr>
          <w:trHeight w:val="397"/>
        </w:trPr>
        <w:tc>
          <w:tcPr>
            <w:tcW w:w="1569" w:type="pct"/>
            <w:vMerge/>
            <w:vAlign w:val="center"/>
          </w:tcPr>
          <w:p w14:paraId="4E91DE34" w14:textId="77777777" w:rsidR="00292355" w:rsidRDefault="00292355">
            <w:pPr>
              <w:ind w:firstLineChars="0" w:firstLine="0"/>
              <w:rPr>
                <w:rFonts w:ascii="宋体" w:hAnsi="宋体"/>
                <w:sz w:val="18"/>
                <w:szCs w:val="18"/>
              </w:rPr>
            </w:pPr>
          </w:p>
        </w:tc>
        <w:tc>
          <w:tcPr>
            <w:tcW w:w="1577" w:type="pct"/>
            <w:vAlign w:val="center"/>
          </w:tcPr>
          <w:p w14:paraId="4D064496" w14:textId="77777777" w:rsidR="00292355" w:rsidRDefault="00C90B11">
            <w:pPr>
              <w:ind w:firstLineChars="0" w:firstLine="0"/>
              <w:jc w:val="center"/>
              <w:rPr>
                <w:sz w:val="18"/>
                <w:szCs w:val="18"/>
              </w:rPr>
            </w:pPr>
            <w:r>
              <w:rPr>
                <w:rFonts w:hint="eastAsia"/>
                <w:sz w:val="18"/>
                <w:szCs w:val="18"/>
              </w:rPr>
              <w:t>出厂日期</w:t>
            </w:r>
          </w:p>
        </w:tc>
        <w:tc>
          <w:tcPr>
            <w:tcW w:w="938" w:type="pct"/>
            <w:vAlign w:val="center"/>
          </w:tcPr>
          <w:p w14:paraId="04820437"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0AE85DAB" w14:textId="77777777" w:rsidR="00292355" w:rsidRDefault="00C90B11">
            <w:pPr>
              <w:ind w:firstLineChars="0" w:firstLine="0"/>
              <w:jc w:val="center"/>
              <w:rPr>
                <w:sz w:val="18"/>
                <w:szCs w:val="18"/>
              </w:rPr>
            </w:pPr>
            <w:r>
              <w:rPr>
                <w:rFonts w:hint="eastAsia"/>
                <w:sz w:val="18"/>
                <w:szCs w:val="18"/>
              </w:rPr>
              <w:t>O</w:t>
            </w:r>
          </w:p>
        </w:tc>
      </w:tr>
      <w:tr w:rsidR="00292355" w14:paraId="004EF09D" w14:textId="77777777">
        <w:trPr>
          <w:trHeight w:val="397"/>
        </w:trPr>
        <w:tc>
          <w:tcPr>
            <w:tcW w:w="1569" w:type="pct"/>
            <w:vMerge/>
            <w:vAlign w:val="center"/>
          </w:tcPr>
          <w:p w14:paraId="27E3921C" w14:textId="77777777" w:rsidR="00292355" w:rsidRDefault="00292355">
            <w:pPr>
              <w:ind w:firstLineChars="0" w:firstLine="0"/>
              <w:rPr>
                <w:rFonts w:ascii="宋体" w:hAnsi="宋体"/>
                <w:sz w:val="18"/>
                <w:szCs w:val="18"/>
              </w:rPr>
            </w:pPr>
          </w:p>
        </w:tc>
        <w:tc>
          <w:tcPr>
            <w:tcW w:w="1577" w:type="pct"/>
            <w:vAlign w:val="center"/>
          </w:tcPr>
          <w:p w14:paraId="606909CC" w14:textId="77777777" w:rsidR="00292355" w:rsidRDefault="00C90B11">
            <w:pPr>
              <w:ind w:firstLineChars="0" w:firstLine="0"/>
              <w:jc w:val="center"/>
              <w:rPr>
                <w:sz w:val="18"/>
                <w:szCs w:val="18"/>
              </w:rPr>
            </w:pPr>
            <w:r>
              <w:rPr>
                <w:rFonts w:hint="eastAsia"/>
                <w:sz w:val="18"/>
                <w:szCs w:val="18"/>
              </w:rPr>
              <w:t>安装时间</w:t>
            </w:r>
          </w:p>
        </w:tc>
        <w:tc>
          <w:tcPr>
            <w:tcW w:w="938" w:type="pct"/>
            <w:vAlign w:val="center"/>
          </w:tcPr>
          <w:p w14:paraId="38A9B7D8" w14:textId="77777777" w:rsidR="00292355" w:rsidRDefault="00C90B11">
            <w:pPr>
              <w:ind w:firstLineChars="0" w:firstLine="0"/>
              <w:jc w:val="center"/>
              <w:rPr>
                <w:sz w:val="18"/>
                <w:szCs w:val="18"/>
              </w:rPr>
            </w:pPr>
            <w:r>
              <w:rPr>
                <w:rFonts w:hint="eastAsia"/>
                <w:sz w:val="18"/>
                <w:szCs w:val="18"/>
              </w:rPr>
              <w:t>—</w:t>
            </w:r>
          </w:p>
        </w:tc>
        <w:tc>
          <w:tcPr>
            <w:tcW w:w="914" w:type="pct"/>
            <w:vAlign w:val="center"/>
          </w:tcPr>
          <w:p w14:paraId="61FEA00D" w14:textId="77777777" w:rsidR="00292355" w:rsidRDefault="00C90B11">
            <w:pPr>
              <w:ind w:firstLineChars="0" w:firstLine="0"/>
              <w:jc w:val="center"/>
              <w:rPr>
                <w:sz w:val="18"/>
                <w:szCs w:val="18"/>
              </w:rPr>
            </w:pPr>
            <w:r>
              <w:rPr>
                <w:rFonts w:hint="eastAsia"/>
                <w:sz w:val="18"/>
                <w:szCs w:val="18"/>
              </w:rPr>
              <w:t>O</w:t>
            </w:r>
          </w:p>
        </w:tc>
      </w:tr>
    </w:tbl>
    <w:p w14:paraId="6F715B00" w14:textId="77777777" w:rsidR="00292355" w:rsidRDefault="00C90B11">
      <w:pPr>
        <w:ind w:firstLineChars="0" w:firstLine="0"/>
        <w:rPr>
          <w:rFonts w:ascii="宋体" w:hAnsi="宋体"/>
          <w:sz w:val="18"/>
          <w:szCs w:val="18"/>
        </w:rPr>
      </w:pPr>
      <w:r>
        <w:rPr>
          <w:rFonts w:ascii="宋体" w:hAnsi="宋体" w:hint="eastAsia"/>
          <w:sz w:val="18"/>
          <w:szCs w:val="18"/>
        </w:rPr>
        <w:t>注： 是否必选项中：M 代表必填数据，O 代表可填数据。</w:t>
      </w:r>
    </w:p>
    <w:p w14:paraId="6ABCF008"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1.4</w:t>
      </w:r>
      <w:r>
        <w:rPr>
          <w:rFonts w:ascii="黑体" w:eastAsia="黑体" w:hAnsi="黑体" w:hint="eastAsia"/>
          <w:b/>
        </w:rPr>
        <w:t>总图专业模型单元信息表-广场</w:t>
      </w:r>
    </w:p>
    <w:tbl>
      <w:tblPr>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11"/>
        <w:gridCol w:w="2624"/>
        <w:gridCol w:w="1560"/>
        <w:gridCol w:w="1518"/>
      </w:tblGrid>
      <w:tr w:rsidR="00292355" w14:paraId="4487B110" w14:textId="77777777">
        <w:trPr>
          <w:trHeight w:val="397"/>
        </w:trPr>
        <w:tc>
          <w:tcPr>
            <w:tcW w:w="1570" w:type="pct"/>
            <w:vAlign w:val="center"/>
          </w:tcPr>
          <w:p w14:paraId="6D5153D2" w14:textId="77777777" w:rsidR="00292355" w:rsidRDefault="00C90B11">
            <w:pPr>
              <w:ind w:firstLineChars="0" w:firstLine="0"/>
              <w:jc w:val="center"/>
              <w:rPr>
                <w:sz w:val="18"/>
                <w:szCs w:val="18"/>
              </w:rPr>
            </w:pPr>
            <w:r>
              <w:rPr>
                <w:rFonts w:hint="eastAsia"/>
                <w:sz w:val="18"/>
                <w:szCs w:val="18"/>
              </w:rPr>
              <w:t>模型单元</w:t>
            </w:r>
          </w:p>
        </w:tc>
        <w:tc>
          <w:tcPr>
            <w:tcW w:w="1578" w:type="pct"/>
            <w:vAlign w:val="center"/>
          </w:tcPr>
          <w:p w14:paraId="64099539" w14:textId="77777777" w:rsidR="00292355" w:rsidRDefault="00C90B11">
            <w:pPr>
              <w:ind w:firstLineChars="0" w:firstLine="0"/>
              <w:jc w:val="center"/>
              <w:rPr>
                <w:sz w:val="18"/>
                <w:szCs w:val="18"/>
              </w:rPr>
            </w:pPr>
            <w:r>
              <w:rPr>
                <w:rFonts w:hint="eastAsia"/>
                <w:sz w:val="18"/>
                <w:szCs w:val="18"/>
              </w:rPr>
              <w:t>属性名称</w:t>
            </w:r>
          </w:p>
        </w:tc>
        <w:tc>
          <w:tcPr>
            <w:tcW w:w="938" w:type="pct"/>
            <w:vAlign w:val="center"/>
          </w:tcPr>
          <w:p w14:paraId="5EAEA850" w14:textId="77777777" w:rsidR="00292355" w:rsidRDefault="00C90B11">
            <w:pPr>
              <w:ind w:firstLineChars="0" w:firstLine="0"/>
              <w:jc w:val="center"/>
              <w:rPr>
                <w:sz w:val="18"/>
                <w:szCs w:val="18"/>
              </w:rPr>
            </w:pPr>
            <w:r>
              <w:rPr>
                <w:rFonts w:hint="eastAsia"/>
                <w:sz w:val="18"/>
                <w:szCs w:val="18"/>
              </w:rPr>
              <w:t>单位</w:t>
            </w:r>
          </w:p>
        </w:tc>
        <w:tc>
          <w:tcPr>
            <w:tcW w:w="913" w:type="pct"/>
            <w:vAlign w:val="center"/>
          </w:tcPr>
          <w:p w14:paraId="6D7BE186" w14:textId="77777777" w:rsidR="00292355" w:rsidRDefault="00C90B11">
            <w:pPr>
              <w:ind w:firstLineChars="0" w:firstLine="0"/>
              <w:jc w:val="center"/>
              <w:rPr>
                <w:sz w:val="18"/>
                <w:szCs w:val="18"/>
              </w:rPr>
            </w:pPr>
            <w:r>
              <w:rPr>
                <w:rFonts w:hint="eastAsia"/>
                <w:sz w:val="18"/>
                <w:szCs w:val="18"/>
              </w:rPr>
              <w:t>是否必选</w:t>
            </w:r>
          </w:p>
        </w:tc>
      </w:tr>
      <w:tr w:rsidR="00292355" w14:paraId="3E819994" w14:textId="77777777">
        <w:trPr>
          <w:trHeight w:val="397"/>
        </w:trPr>
        <w:tc>
          <w:tcPr>
            <w:tcW w:w="1570" w:type="pct"/>
            <w:vMerge w:val="restart"/>
            <w:vAlign w:val="center"/>
          </w:tcPr>
          <w:p w14:paraId="24A0957F" w14:textId="77777777" w:rsidR="00292355" w:rsidRDefault="00C90B11">
            <w:pPr>
              <w:ind w:firstLineChars="0" w:firstLine="0"/>
              <w:jc w:val="center"/>
              <w:rPr>
                <w:sz w:val="18"/>
                <w:szCs w:val="18"/>
              </w:rPr>
            </w:pPr>
            <w:r>
              <w:rPr>
                <w:rFonts w:hint="eastAsia"/>
                <w:sz w:val="18"/>
                <w:szCs w:val="18"/>
              </w:rPr>
              <w:t>广场</w:t>
            </w:r>
          </w:p>
        </w:tc>
        <w:tc>
          <w:tcPr>
            <w:tcW w:w="1578" w:type="pct"/>
            <w:vAlign w:val="center"/>
          </w:tcPr>
          <w:p w14:paraId="3F93E514"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938" w:type="pct"/>
            <w:vAlign w:val="center"/>
          </w:tcPr>
          <w:p w14:paraId="27C81618" w14:textId="77777777" w:rsidR="00292355" w:rsidRDefault="00C90B11">
            <w:pPr>
              <w:ind w:firstLineChars="0" w:firstLine="0"/>
              <w:jc w:val="center"/>
              <w:rPr>
                <w:sz w:val="18"/>
                <w:szCs w:val="18"/>
              </w:rPr>
            </w:pPr>
            <w:r>
              <w:rPr>
                <w:rFonts w:hint="eastAsia"/>
                <w:sz w:val="18"/>
                <w:szCs w:val="18"/>
              </w:rPr>
              <w:t>—</w:t>
            </w:r>
          </w:p>
        </w:tc>
        <w:tc>
          <w:tcPr>
            <w:tcW w:w="913" w:type="pct"/>
            <w:vAlign w:val="center"/>
          </w:tcPr>
          <w:p w14:paraId="42046ACA" w14:textId="77777777" w:rsidR="00292355" w:rsidRDefault="00C90B11">
            <w:pPr>
              <w:ind w:firstLineChars="0" w:firstLine="0"/>
              <w:jc w:val="center"/>
              <w:rPr>
                <w:sz w:val="18"/>
                <w:szCs w:val="18"/>
              </w:rPr>
            </w:pPr>
            <w:r>
              <w:rPr>
                <w:rFonts w:hint="eastAsia"/>
                <w:sz w:val="18"/>
                <w:szCs w:val="18"/>
              </w:rPr>
              <w:t>M</w:t>
            </w:r>
          </w:p>
        </w:tc>
      </w:tr>
      <w:tr w:rsidR="00292355" w14:paraId="22C36A52" w14:textId="77777777">
        <w:trPr>
          <w:trHeight w:val="397"/>
        </w:trPr>
        <w:tc>
          <w:tcPr>
            <w:tcW w:w="1570" w:type="pct"/>
            <w:vMerge/>
            <w:vAlign w:val="center"/>
          </w:tcPr>
          <w:p w14:paraId="0CEDA693" w14:textId="77777777" w:rsidR="00292355" w:rsidRDefault="00292355">
            <w:pPr>
              <w:ind w:firstLineChars="0" w:firstLine="0"/>
              <w:jc w:val="center"/>
              <w:rPr>
                <w:rFonts w:ascii="宋体" w:hAnsi="宋体"/>
                <w:sz w:val="18"/>
                <w:szCs w:val="18"/>
              </w:rPr>
            </w:pPr>
          </w:p>
        </w:tc>
        <w:tc>
          <w:tcPr>
            <w:tcW w:w="1578" w:type="pct"/>
            <w:vAlign w:val="center"/>
          </w:tcPr>
          <w:p w14:paraId="141C06C8"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938" w:type="pct"/>
            <w:vAlign w:val="center"/>
          </w:tcPr>
          <w:p w14:paraId="123CF509" w14:textId="77777777" w:rsidR="00292355" w:rsidRDefault="00C90B11">
            <w:pPr>
              <w:ind w:firstLineChars="0" w:firstLine="0"/>
              <w:jc w:val="center"/>
              <w:rPr>
                <w:sz w:val="18"/>
                <w:szCs w:val="18"/>
              </w:rPr>
            </w:pPr>
            <w:r>
              <w:rPr>
                <w:rFonts w:hint="eastAsia"/>
                <w:sz w:val="18"/>
                <w:szCs w:val="18"/>
              </w:rPr>
              <w:t>—</w:t>
            </w:r>
          </w:p>
        </w:tc>
        <w:tc>
          <w:tcPr>
            <w:tcW w:w="913" w:type="pct"/>
            <w:vAlign w:val="center"/>
          </w:tcPr>
          <w:p w14:paraId="47910D98" w14:textId="77777777" w:rsidR="00292355" w:rsidRDefault="00C90B11">
            <w:pPr>
              <w:ind w:firstLineChars="0" w:firstLine="0"/>
              <w:jc w:val="center"/>
              <w:rPr>
                <w:sz w:val="18"/>
                <w:szCs w:val="18"/>
              </w:rPr>
            </w:pPr>
            <w:r>
              <w:rPr>
                <w:rFonts w:hint="eastAsia"/>
                <w:sz w:val="18"/>
                <w:szCs w:val="18"/>
              </w:rPr>
              <w:t>M</w:t>
            </w:r>
          </w:p>
        </w:tc>
      </w:tr>
      <w:tr w:rsidR="00292355" w14:paraId="663A0F96" w14:textId="77777777">
        <w:trPr>
          <w:trHeight w:val="397"/>
        </w:trPr>
        <w:tc>
          <w:tcPr>
            <w:tcW w:w="1570" w:type="pct"/>
            <w:vMerge/>
            <w:vAlign w:val="center"/>
          </w:tcPr>
          <w:p w14:paraId="3DD2870F" w14:textId="77777777" w:rsidR="00292355" w:rsidRDefault="00292355">
            <w:pPr>
              <w:ind w:firstLineChars="0" w:firstLine="0"/>
              <w:jc w:val="center"/>
              <w:rPr>
                <w:rFonts w:ascii="宋体" w:hAnsi="宋体"/>
                <w:sz w:val="18"/>
                <w:szCs w:val="18"/>
              </w:rPr>
            </w:pPr>
          </w:p>
        </w:tc>
        <w:tc>
          <w:tcPr>
            <w:tcW w:w="1578" w:type="pct"/>
            <w:vAlign w:val="center"/>
          </w:tcPr>
          <w:p w14:paraId="509417ED" w14:textId="77777777" w:rsidR="00292355" w:rsidRDefault="00C90B11">
            <w:pPr>
              <w:ind w:firstLineChars="0" w:firstLine="0"/>
              <w:jc w:val="center"/>
              <w:rPr>
                <w:sz w:val="18"/>
                <w:szCs w:val="18"/>
              </w:rPr>
            </w:pPr>
            <w:r>
              <w:rPr>
                <w:rFonts w:hint="eastAsia"/>
                <w:sz w:val="18"/>
                <w:szCs w:val="18"/>
              </w:rPr>
              <w:t>元素分类编码</w:t>
            </w:r>
          </w:p>
        </w:tc>
        <w:tc>
          <w:tcPr>
            <w:tcW w:w="938" w:type="pct"/>
            <w:vAlign w:val="center"/>
          </w:tcPr>
          <w:p w14:paraId="5C66B1E4" w14:textId="77777777" w:rsidR="00292355" w:rsidRDefault="00C90B11">
            <w:pPr>
              <w:ind w:firstLineChars="0" w:firstLine="0"/>
              <w:jc w:val="center"/>
              <w:rPr>
                <w:sz w:val="18"/>
                <w:szCs w:val="18"/>
              </w:rPr>
            </w:pPr>
            <w:r>
              <w:rPr>
                <w:rFonts w:hint="eastAsia"/>
                <w:sz w:val="18"/>
                <w:szCs w:val="18"/>
              </w:rPr>
              <w:t>—</w:t>
            </w:r>
          </w:p>
        </w:tc>
        <w:tc>
          <w:tcPr>
            <w:tcW w:w="913" w:type="pct"/>
            <w:vAlign w:val="center"/>
          </w:tcPr>
          <w:p w14:paraId="6AC36D04" w14:textId="77777777" w:rsidR="00292355" w:rsidRDefault="00C90B11">
            <w:pPr>
              <w:ind w:firstLineChars="0" w:firstLine="0"/>
              <w:jc w:val="center"/>
              <w:rPr>
                <w:sz w:val="18"/>
                <w:szCs w:val="18"/>
              </w:rPr>
            </w:pPr>
            <w:r>
              <w:rPr>
                <w:rFonts w:hint="eastAsia"/>
                <w:sz w:val="18"/>
                <w:szCs w:val="18"/>
              </w:rPr>
              <w:t>O</w:t>
            </w:r>
          </w:p>
        </w:tc>
      </w:tr>
      <w:tr w:rsidR="00292355" w14:paraId="79ADEA52" w14:textId="77777777">
        <w:trPr>
          <w:trHeight w:val="397"/>
        </w:trPr>
        <w:tc>
          <w:tcPr>
            <w:tcW w:w="1570" w:type="pct"/>
            <w:vMerge/>
            <w:vAlign w:val="center"/>
          </w:tcPr>
          <w:p w14:paraId="5C74E53A" w14:textId="77777777" w:rsidR="00292355" w:rsidRDefault="00292355">
            <w:pPr>
              <w:ind w:firstLineChars="0" w:firstLine="0"/>
              <w:jc w:val="center"/>
              <w:rPr>
                <w:rFonts w:ascii="宋体" w:hAnsi="宋体"/>
                <w:sz w:val="18"/>
                <w:szCs w:val="18"/>
              </w:rPr>
            </w:pPr>
          </w:p>
        </w:tc>
        <w:tc>
          <w:tcPr>
            <w:tcW w:w="1578" w:type="pct"/>
            <w:vAlign w:val="center"/>
          </w:tcPr>
          <w:p w14:paraId="0B8AC5F4" w14:textId="77777777" w:rsidR="00292355" w:rsidRDefault="00C90B11">
            <w:pPr>
              <w:ind w:firstLineChars="0" w:firstLine="0"/>
              <w:jc w:val="center"/>
              <w:rPr>
                <w:sz w:val="18"/>
                <w:szCs w:val="18"/>
              </w:rPr>
            </w:pPr>
            <w:r>
              <w:rPr>
                <w:rFonts w:hint="eastAsia"/>
                <w:sz w:val="18"/>
                <w:szCs w:val="18"/>
              </w:rPr>
              <w:t>材质</w:t>
            </w:r>
          </w:p>
        </w:tc>
        <w:tc>
          <w:tcPr>
            <w:tcW w:w="938" w:type="pct"/>
            <w:vAlign w:val="center"/>
          </w:tcPr>
          <w:p w14:paraId="65D8D9FC" w14:textId="77777777" w:rsidR="00292355" w:rsidRDefault="00C90B11">
            <w:pPr>
              <w:ind w:firstLineChars="0" w:firstLine="0"/>
              <w:jc w:val="center"/>
              <w:rPr>
                <w:sz w:val="18"/>
                <w:szCs w:val="18"/>
              </w:rPr>
            </w:pPr>
            <w:r>
              <w:rPr>
                <w:rFonts w:hint="eastAsia"/>
                <w:sz w:val="18"/>
                <w:szCs w:val="18"/>
              </w:rPr>
              <w:t>—</w:t>
            </w:r>
          </w:p>
        </w:tc>
        <w:tc>
          <w:tcPr>
            <w:tcW w:w="913" w:type="pct"/>
            <w:vAlign w:val="center"/>
          </w:tcPr>
          <w:p w14:paraId="4B2F892A" w14:textId="77777777" w:rsidR="00292355" w:rsidRDefault="00C90B11">
            <w:pPr>
              <w:ind w:firstLineChars="0" w:firstLine="0"/>
              <w:jc w:val="center"/>
              <w:rPr>
                <w:sz w:val="18"/>
                <w:szCs w:val="18"/>
              </w:rPr>
            </w:pPr>
            <w:r>
              <w:rPr>
                <w:rFonts w:hint="eastAsia"/>
                <w:sz w:val="18"/>
                <w:szCs w:val="18"/>
              </w:rPr>
              <w:t>O</w:t>
            </w:r>
          </w:p>
        </w:tc>
      </w:tr>
      <w:tr w:rsidR="00292355" w14:paraId="0DC52313" w14:textId="77777777">
        <w:trPr>
          <w:trHeight w:val="397"/>
        </w:trPr>
        <w:tc>
          <w:tcPr>
            <w:tcW w:w="1570" w:type="pct"/>
            <w:vMerge/>
            <w:vAlign w:val="center"/>
          </w:tcPr>
          <w:p w14:paraId="2003325E" w14:textId="77777777" w:rsidR="00292355" w:rsidRDefault="00292355">
            <w:pPr>
              <w:ind w:firstLineChars="0" w:firstLine="0"/>
              <w:jc w:val="center"/>
              <w:rPr>
                <w:rFonts w:ascii="宋体" w:hAnsi="宋体"/>
                <w:sz w:val="18"/>
                <w:szCs w:val="18"/>
              </w:rPr>
            </w:pPr>
          </w:p>
        </w:tc>
        <w:tc>
          <w:tcPr>
            <w:tcW w:w="1578" w:type="pct"/>
            <w:vAlign w:val="center"/>
          </w:tcPr>
          <w:p w14:paraId="35B00D40" w14:textId="77777777" w:rsidR="00292355" w:rsidRDefault="00C90B11">
            <w:pPr>
              <w:ind w:firstLineChars="0" w:firstLine="0"/>
              <w:jc w:val="center"/>
              <w:rPr>
                <w:sz w:val="18"/>
                <w:szCs w:val="18"/>
              </w:rPr>
            </w:pPr>
            <w:r>
              <w:rPr>
                <w:rFonts w:hint="eastAsia"/>
                <w:sz w:val="18"/>
                <w:szCs w:val="18"/>
              </w:rPr>
              <w:t>类型名称</w:t>
            </w:r>
          </w:p>
        </w:tc>
        <w:tc>
          <w:tcPr>
            <w:tcW w:w="938" w:type="pct"/>
            <w:vAlign w:val="center"/>
          </w:tcPr>
          <w:p w14:paraId="3DF92691" w14:textId="77777777" w:rsidR="00292355" w:rsidRDefault="00C90B11">
            <w:pPr>
              <w:ind w:firstLineChars="0" w:firstLine="0"/>
              <w:jc w:val="center"/>
              <w:rPr>
                <w:sz w:val="18"/>
                <w:szCs w:val="18"/>
              </w:rPr>
            </w:pPr>
            <w:r>
              <w:rPr>
                <w:rFonts w:hint="eastAsia"/>
                <w:sz w:val="18"/>
                <w:szCs w:val="18"/>
              </w:rPr>
              <w:t>—</w:t>
            </w:r>
          </w:p>
        </w:tc>
        <w:tc>
          <w:tcPr>
            <w:tcW w:w="913" w:type="pct"/>
            <w:vAlign w:val="center"/>
          </w:tcPr>
          <w:p w14:paraId="1A496C1C" w14:textId="77777777" w:rsidR="00292355" w:rsidRDefault="00C90B11">
            <w:pPr>
              <w:ind w:firstLineChars="0" w:firstLine="0"/>
              <w:jc w:val="center"/>
              <w:rPr>
                <w:sz w:val="18"/>
                <w:szCs w:val="18"/>
              </w:rPr>
            </w:pPr>
            <w:r>
              <w:rPr>
                <w:rFonts w:hint="eastAsia"/>
                <w:sz w:val="18"/>
                <w:szCs w:val="18"/>
              </w:rPr>
              <w:t>M</w:t>
            </w:r>
          </w:p>
        </w:tc>
      </w:tr>
      <w:tr w:rsidR="00292355" w14:paraId="45FCFAE8" w14:textId="77777777">
        <w:trPr>
          <w:trHeight w:val="397"/>
        </w:trPr>
        <w:tc>
          <w:tcPr>
            <w:tcW w:w="1570" w:type="pct"/>
            <w:vMerge/>
            <w:vAlign w:val="center"/>
          </w:tcPr>
          <w:p w14:paraId="5EDF4C85" w14:textId="77777777" w:rsidR="00292355" w:rsidRDefault="00292355">
            <w:pPr>
              <w:ind w:firstLineChars="0" w:firstLine="0"/>
              <w:jc w:val="center"/>
              <w:rPr>
                <w:rFonts w:ascii="宋体" w:hAnsi="宋体"/>
                <w:sz w:val="18"/>
                <w:szCs w:val="18"/>
              </w:rPr>
            </w:pPr>
          </w:p>
        </w:tc>
        <w:tc>
          <w:tcPr>
            <w:tcW w:w="1578" w:type="pct"/>
            <w:vAlign w:val="center"/>
          </w:tcPr>
          <w:p w14:paraId="37876222" w14:textId="77777777" w:rsidR="00292355" w:rsidRDefault="00C90B11">
            <w:pPr>
              <w:ind w:firstLineChars="0" w:firstLine="0"/>
              <w:jc w:val="center"/>
              <w:rPr>
                <w:sz w:val="18"/>
                <w:szCs w:val="18"/>
              </w:rPr>
            </w:pPr>
            <w:r>
              <w:rPr>
                <w:rFonts w:hint="eastAsia"/>
                <w:sz w:val="18"/>
                <w:szCs w:val="18"/>
              </w:rPr>
              <w:t>元素名称</w:t>
            </w:r>
          </w:p>
        </w:tc>
        <w:tc>
          <w:tcPr>
            <w:tcW w:w="938" w:type="pct"/>
            <w:vAlign w:val="center"/>
          </w:tcPr>
          <w:p w14:paraId="5FCC87B1" w14:textId="77777777" w:rsidR="00292355" w:rsidRDefault="00C90B11">
            <w:pPr>
              <w:ind w:firstLineChars="0" w:firstLine="0"/>
              <w:jc w:val="center"/>
              <w:rPr>
                <w:sz w:val="18"/>
                <w:szCs w:val="18"/>
              </w:rPr>
            </w:pPr>
            <w:r>
              <w:rPr>
                <w:rFonts w:hint="eastAsia"/>
                <w:sz w:val="18"/>
                <w:szCs w:val="18"/>
              </w:rPr>
              <w:t>—</w:t>
            </w:r>
          </w:p>
        </w:tc>
        <w:tc>
          <w:tcPr>
            <w:tcW w:w="913" w:type="pct"/>
            <w:vAlign w:val="center"/>
          </w:tcPr>
          <w:p w14:paraId="447E8D3B" w14:textId="77777777" w:rsidR="00292355" w:rsidRDefault="00C90B11">
            <w:pPr>
              <w:ind w:firstLineChars="0" w:firstLine="0"/>
              <w:jc w:val="center"/>
              <w:rPr>
                <w:sz w:val="18"/>
                <w:szCs w:val="18"/>
              </w:rPr>
            </w:pPr>
            <w:r>
              <w:rPr>
                <w:rFonts w:hint="eastAsia"/>
                <w:sz w:val="18"/>
                <w:szCs w:val="18"/>
              </w:rPr>
              <w:t>M</w:t>
            </w:r>
          </w:p>
        </w:tc>
      </w:tr>
      <w:tr w:rsidR="00292355" w14:paraId="2ECE450A" w14:textId="77777777">
        <w:trPr>
          <w:trHeight w:val="397"/>
        </w:trPr>
        <w:tc>
          <w:tcPr>
            <w:tcW w:w="1570" w:type="pct"/>
            <w:vMerge/>
            <w:vAlign w:val="center"/>
          </w:tcPr>
          <w:p w14:paraId="15327465" w14:textId="77777777" w:rsidR="00292355" w:rsidRDefault="00292355">
            <w:pPr>
              <w:ind w:firstLineChars="0" w:firstLine="0"/>
              <w:jc w:val="center"/>
              <w:rPr>
                <w:rFonts w:ascii="宋体" w:hAnsi="宋体"/>
                <w:sz w:val="18"/>
                <w:szCs w:val="18"/>
              </w:rPr>
            </w:pPr>
          </w:p>
        </w:tc>
        <w:tc>
          <w:tcPr>
            <w:tcW w:w="1578" w:type="pct"/>
            <w:vAlign w:val="center"/>
          </w:tcPr>
          <w:p w14:paraId="4BA7FF90" w14:textId="77777777" w:rsidR="00292355" w:rsidRDefault="00C90B11">
            <w:pPr>
              <w:ind w:firstLineChars="0" w:firstLine="0"/>
              <w:jc w:val="center"/>
              <w:rPr>
                <w:sz w:val="18"/>
                <w:szCs w:val="18"/>
              </w:rPr>
            </w:pPr>
            <w:r>
              <w:rPr>
                <w:rFonts w:hint="eastAsia"/>
                <w:sz w:val="18"/>
                <w:szCs w:val="18"/>
              </w:rPr>
              <w:t>施工时间</w:t>
            </w:r>
          </w:p>
        </w:tc>
        <w:tc>
          <w:tcPr>
            <w:tcW w:w="938" w:type="pct"/>
            <w:vAlign w:val="center"/>
          </w:tcPr>
          <w:p w14:paraId="07040BFC" w14:textId="77777777" w:rsidR="00292355" w:rsidRDefault="00C90B11">
            <w:pPr>
              <w:ind w:firstLineChars="0" w:firstLine="0"/>
              <w:jc w:val="center"/>
              <w:rPr>
                <w:sz w:val="18"/>
                <w:szCs w:val="18"/>
              </w:rPr>
            </w:pPr>
            <w:r>
              <w:rPr>
                <w:rFonts w:hint="eastAsia"/>
                <w:sz w:val="18"/>
                <w:szCs w:val="18"/>
              </w:rPr>
              <w:t>—</w:t>
            </w:r>
          </w:p>
        </w:tc>
        <w:tc>
          <w:tcPr>
            <w:tcW w:w="913" w:type="pct"/>
            <w:vAlign w:val="center"/>
          </w:tcPr>
          <w:p w14:paraId="414C7FC3" w14:textId="77777777" w:rsidR="00292355" w:rsidRDefault="00C90B11">
            <w:pPr>
              <w:ind w:firstLineChars="0" w:firstLine="0"/>
              <w:jc w:val="center"/>
              <w:rPr>
                <w:sz w:val="18"/>
                <w:szCs w:val="18"/>
              </w:rPr>
            </w:pPr>
            <w:r>
              <w:rPr>
                <w:rFonts w:hint="eastAsia"/>
                <w:sz w:val="18"/>
                <w:szCs w:val="18"/>
              </w:rPr>
              <w:t>O</w:t>
            </w:r>
          </w:p>
        </w:tc>
      </w:tr>
    </w:tbl>
    <w:p w14:paraId="3A3B6B5F"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1492F414"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.1.5</w:t>
      </w:r>
      <w:r>
        <w:rPr>
          <w:rFonts w:ascii="黑体" w:eastAsia="黑体" w:hAnsi="黑体" w:hint="eastAsia"/>
          <w:b/>
        </w:rPr>
        <w:t>总图专业模型单元信息表-人行道</w:t>
      </w:r>
    </w:p>
    <w:tbl>
      <w:tblPr>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13"/>
        <w:gridCol w:w="2624"/>
        <w:gridCol w:w="1560"/>
        <w:gridCol w:w="1516"/>
      </w:tblGrid>
      <w:tr w:rsidR="00292355" w14:paraId="23FB9FCA" w14:textId="77777777">
        <w:trPr>
          <w:trHeight w:val="397"/>
        </w:trPr>
        <w:tc>
          <w:tcPr>
            <w:tcW w:w="1571" w:type="pct"/>
            <w:vAlign w:val="center"/>
          </w:tcPr>
          <w:p w14:paraId="64AA7190" w14:textId="77777777" w:rsidR="00292355" w:rsidRDefault="00C90B11">
            <w:pPr>
              <w:ind w:firstLineChars="0" w:firstLine="0"/>
              <w:jc w:val="center"/>
              <w:rPr>
                <w:sz w:val="18"/>
                <w:szCs w:val="18"/>
              </w:rPr>
            </w:pPr>
            <w:r>
              <w:rPr>
                <w:rFonts w:hint="eastAsia"/>
                <w:sz w:val="18"/>
                <w:szCs w:val="18"/>
              </w:rPr>
              <w:t>模型单元</w:t>
            </w:r>
          </w:p>
        </w:tc>
        <w:tc>
          <w:tcPr>
            <w:tcW w:w="1577" w:type="pct"/>
            <w:vAlign w:val="center"/>
          </w:tcPr>
          <w:p w14:paraId="79D39A65" w14:textId="77777777" w:rsidR="00292355" w:rsidRDefault="00C90B11">
            <w:pPr>
              <w:ind w:firstLineChars="0" w:firstLine="0"/>
              <w:jc w:val="center"/>
              <w:rPr>
                <w:sz w:val="18"/>
                <w:szCs w:val="18"/>
              </w:rPr>
            </w:pPr>
            <w:r>
              <w:rPr>
                <w:rFonts w:hint="eastAsia"/>
                <w:sz w:val="18"/>
                <w:szCs w:val="18"/>
              </w:rPr>
              <w:t>属性名称</w:t>
            </w:r>
          </w:p>
        </w:tc>
        <w:tc>
          <w:tcPr>
            <w:tcW w:w="938" w:type="pct"/>
            <w:vAlign w:val="center"/>
          </w:tcPr>
          <w:p w14:paraId="45D702E9" w14:textId="77777777" w:rsidR="00292355" w:rsidRDefault="00C90B11">
            <w:pPr>
              <w:ind w:firstLineChars="0" w:firstLine="0"/>
              <w:jc w:val="center"/>
              <w:rPr>
                <w:sz w:val="18"/>
                <w:szCs w:val="18"/>
              </w:rPr>
            </w:pPr>
            <w:r>
              <w:rPr>
                <w:rFonts w:hint="eastAsia"/>
                <w:sz w:val="18"/>
                <w:szCs w:val="18"/>
              </w:rPr>
              <w:t>单位</w:t>
            </w:r>
          </w:p>
        </w:tc>
        <w:tc>
          <w:tcPr>
            <w:tcW w:w="912" w:type="pct"/>
            <w:vAlign w:val="center"/>
          </w:tcPr>
          <w:p w14:paraId="649785F9" w14:textId="77777777" w:rsidR="00292355" w:rsidRDefault="00C90B11">
            <w:pPr>
              <w:ind w:firstLineChars="0" w:firstLine="0"/>
              <w:jc w:val="center"/>
              <w:rPr>
                <w:sz w:val="18"/>
                <w:szCs w:val="18"/>
              </w:rPr>
            </w:pPr>
            <w:r>
              <w:rPr>
                <w:rFonts w:hint="eastAsia"/>
                <w:sz w:val="18"/>
                <w:szCs w:val="18"/>
              </w:rPr>
              <w:t>是否必选</w:t>
            </w:r>
          </w:p>
        </w:tc>
      </w:tr>
      <w:tr w:rsidR="00292355" w14:paraId="2FEA48E1" w14:textId="77777777">
        <w:trPr>
          <w:trHeight w:val="397"/>
        </w:trPr>
        <w:tc>
          <w:tcPr>
            <w:tcW w:w="1571" w:type="pct"/>
            <w:vMerge w:val="restart"/>
            <w:vAlign w:val="center"/>
          </w:tcPr>
          <w:p w14:paraId="072DC54E" w14:textId="77777777" w:rsidR="00292355" w:rsidRDefault="00C90B11">
            <w:pPr>
              <w:ind w:firstLineChars="0" w:firstLine="0"/>
              <w:jc w:val="center"/>
              <w:rPr>
                <w:sz w:val="18"/>
                <w:szCs w:val="18"/>
              </w:rPr>
            </w:pPr>
            <w:r>
              <w:rPr>
                <w:rFonts w:hint="eastAsia"/>
                <w:sz w:val="18"/>
                <w:szCs w:val="18"/>
              </w:rPr>
              <w:t>人行道、人行道附属设施</w:t>
            </w:r>
          </w:p>
        </w:tc>
        <w:tc>
          <w:tcPr>
            <w:tcW w:w="1577" w:type="pct"/>
            <w:vAlign w:val="center"/>
          </w:tcPr>
          <w:p w14:paraId="01F6E84E"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938" w:type="pct"/>
            <w:vAlign w:val="center"/>
          </w:tcPr>
          <w:p w14:paraId="783A96D4"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7AB94072" w14:textId="77777777" w:rsidR="00292355" w:rsidRDefault="00C90B11">
            <w:pPr>
              <w:ind w:firstLineChars="0" w:firstLine="0"/>
              <w:jc w:val="center"/>
              <w:rPr>
                <w:sz w:val="18"/>
                <w:szCs w:val="18"/>
              </w:rPr>
            </w:pPr>
            <w:r>
              <w:rPr>
                <w:rFonts w:hint="eastAsia"/>
                <w:sz w:val="18"/>
                <w:szCs w:val="18"/>
              </w:rPr>
              <w:t>M</w:t>
            </w:r>
          </w:p>
        </w:tc>
      </w:tr>
      <w:tr w:rsidR="00292355" w14:paraId="1249A98E" w14:textId="77777777">
        <w:trPr>
          <w:trHeight w:val="397"/>
        </w:trPr>
        <w:tc>
          <w:tcPr>
            <w:tcW w:w="1571" w:type="pct"/>
            <w:vMerge/>
            <w:vAlign w:val="center"/>
          </w:tcPr>
          <w:p w14:paraId="49FAB621" w14:textId="77777777" w:rsidR="00292355" w:rsidRDefault="00292355">
            <w:pPr>
              <w:ind w:firstLineChars="0" w:firstLine="0"/>
              <w:jc w:val="center"/>
              <w:rPr>
                <w:rFonts w:ascii="宋体" w:hAnsi="宋体"/>
                <w:sz w:val="18"/>
                <w:szCs w:val="18"/>
              </w:rPr>
            </w:pPr>
          </w:p>
        </w:tc>
        <w:tc>
          <w:tcPr>
            <w:tcW w:w="1577" w:type="pct"/>
            <w:vAlign w:val="center"/>
          </w:tcPr>
          <w:p w14:paraId="3229FA63"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938" w:type="pct"/>
            <w:vAlign w:val="center"/>
          </w:tcPr>
          <w:p w14:paraId="0F777F1C"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76541229" w14:textId="77777777" w:rsidR="00292355" w:rsidRDefault="00C90B11">
            <w:pPr>
              <w:ind w:firstLineChars="0" w:firstLine="0"/>
              <w:jc w:val="center"/>
              <w:rPr>
                <w:sz w:val="18"/>
                <w:szCs w:val="18"/>
              </w:rPr>
            </w:pPr>
            <w:r>
              <w:rPr>
                <w:rFonts w:hint="eastAsia"/>
                <w:sz w:val="18"/>
                <w:szCs w:val="18"/>
              </w:rPr>
              <w:t>M</w:t>
            </w:r>
          </w:p>
        </w:tc>
      </w:tr>
      <w:tr w:rsidR="00292355" w14:paraId="5D38EB71" w14:textId="77777777">
        <w:trPr>
          <w:trHeight w:val="397"/>
        </w:trPr>
        <w:tc>
          <w:tcPr>
            <w:tcW w:w="1571" w:type="pct"/>
            <w:vMerge/>
            <w:vAlign w:val="center"/>
          </w:tcPr>
          <w:p w14:paraId="2EFA6D66" w14:textId="77777777" w:rsidR="00292355" w:rsidRDefault="00292355">
            <w:pPr>
              <w:ind w:firstLineChars="0" w:firstLine="0"/>
              <w:jc w:val="center"/>
              <w:rPr>
                <w:rFonts w:ascii="宋体" w:hAnsi="宋体"/>
                <w:sz w:val="18"/>
                <w:szCs w:val="18"/>
              </w:rPr>
            </w:pPr>
          </w:p>
        </w:tc>
        <w:tc>
          <w:tcPr>
            <w:tcW w:w="1577" w:type="pct"/>
            <w:vAlign w:val="center"/>
          </w:tcPr>
          <w:p w14:paraId="5843C077" w14:textId="77777777" w:rsidR="00292355" w:rsidRDefault="00C90B11">
            <w:pPr>
              <w:ind w:firstLineChars="0" w:firstLine="0"/>
              <w:jc w:val="center"/>
              <w:rPr>
                <w:sz w:val="18"/>
                <w:szCs w:val="18"/>
              </w:rPr>
            </w:pPr>
            <w:r>
              <w:rPr>
                <w:rFonts w:hint="eastAsia"/>
                <w:sz w:val="18"/>
                <w:szCs w:val="18"/>
              </w:rPr>
              <w:t>元素分类编码</w:t>
            </w:r>
          </w:p>
        </w:tc>
        <w:tc>
          <w:tcPr>
            <w:tcW w:w="938" w:type="pct"/>
            <w:vAlign w:val="center"/>
          </w:tcPr>
          <w:p w14:paraId="3A3B69FA"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145D6002" w14:textId="77777777" w:rsidR="00292355" w:rsidRDefault="00C90B11">
            <w:pPr>
              <w:ind w:firstLineChars="0" w:firstLine="0"/>
              <w:jc w:val="center"/>
              <w:rPr>
                <w:sz w:val="18"/>
                <w:szCs w:val="18"/>
              </w:rPr>
            </w:pPr>
            <w:r>
              <w:rPr>
                <w:rFonts w:hint="eastAsia"/>
                <w:sz w:val="18"/>
                <w:szCs w:val="18"/>
              </w:rPr>
              <w:t>O</w:t>
            </w:r>
          </w:p>
        </w:tc>
      </w:tr>
      <w:tr w:rsidR="00292355" w14:paraId="613632DF" w14:textId="77777777">
        <w:trPr>
          <w:trHeight w:val="397"/>
        </w:trPr>
        <w:tc>
          <w:tcPr>
            <w:tcW w:w="1571" w:type="pct"/>
            <w:vMerge/>
            <w:vAlign w:val="center"/>
          </w:tcPr>
          <w:p w14:paraId="6BAD2929" w14:textId="77777777" w:rsidR="00292355" w:rsidRDefault="00292355">
            <w:pPr>
              <w:ind w:firstLineChars="0" w:firstLine="0"/>
              <w:jc w:val="center"/>
              <w:rPr>
                <w:rFonts w:ascii="宋体" w:hAnsi="宋体"/>
                <w:sz w:val="18"/>
                <w:szCs w:val="18"/>
              </w:rPr>
            </w:pPr>
          </w:p>
        </w:tc>
        <w:tc>
          <w:tcPr>
            <w:tcW w:w="1577" w:type="pct"/>
            <w:vAlign w:val="center"/>
          </w:tcPr>
          <w:p w14:paraId="6D11054D" w14:textId="77777777" w:rsidR="00292355" w:rsidRDefault="00C90B11">
            <w:pPr>
              <w:ind w:firstLineChars="0" w:firstLine="0"/>
              <w:jc w:val="center"/>
              <w:rPr>
                <w:sz w:val="18"/>
                <w:szCs w:val="18"/>
              </w:rPr>
            </w:pPr>
            <w:r>
              <w:rPr>
                <w:rFonts w:hint="eastAsia"/>
                <w:sz w:val="18"/>
                <w:szCs w:val="18"/>
              </w:rPr>
              <w:t>材质</w:t>
            </w:r>
          </w:p>
        </w:tc>
        <w:tc>
          <w:tcPr>
            <w:tcW w:w="938" w:type="pct"/>
            <w:vAlign w:val="center"/>
          </w:tcPr>
          <w:p w14:paraId="41053B1B"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00B95673" w14:textId="77777777" w:rsidR="00292355" w:rsidRDefault="00C90B11">
            <w:pPr>
              <w:ind w:firstLineChars="0" w:firstLine="0"/>
              <w:jc w:val="center"/>
              <w:rPr>
                <w:sz w:val="18"/>
                <w:szCs w:val="18"/>
              </w:rPr>
            </w:pPr>
            <w:r>
              <w:rPr>
                <w:rFonts w:hint="eastAsia"/>
                <w:sz w:val="18"/>
                <w:szCs w:val="18"/>
              </w:rPr>
              <w:t>O</w:t>
            </w:r>
          </w:p>
        </w:tc>
      </w:tr>
      <w:tr w:rsidR="00292355" w14:paraId="05C868F4" w14:textId="77777777">
        <w:trPr>
          <w:trHeight w:val="397"/>
        </w:trPr>
        <w:tc>
          <w:tcPr>
            <w:tcW w:w="1571" w:type="pct"/>
            <w:vMerge/>
            <w:vAlign w:val="center"/>
          </w:tcPr>
          <w:p w14:paraId="774A7E95" w14:textId="77777777" w:rsidR="00292355" w:rsidRDefault="00292355">
            <w:pPr>
              <w:ind w:firstLineChars="0" w:firstLine="0"/>
              <w:jc w:val="center"/>
              <w:rPr>
                <w:rFonts w:ascii="宋体" w:hAnsi="宋体"/>
                <w:sz w:val="18"/>
                <w:szCs w:val="18"/>
              </w:rPr>
            </w:pPr>
          </w:p>
        </w:tc>
        <w:tc>
          <w:tcPr>
            <w:tcW w:w="1577" w:type="pct"/>
            <w:vAlign w:val="center"/>
          </w:tcPr>
          <w:p w14:paraId="7FE7232B" w14:textId="77777777" w:rsidR="00292355" w:rsidRDefault="00C90B11">
            <w:pPr>
              <w:ind w:firstLineChars="0" w:firstLine="0"/>
              <w:jc w:val="center"/>
              <w:rPr>
                <w:sz w:val="18"/>
                <w:szCs w:val="18"/>
              </w:rPr>
            </w:pPr>
            <w:r>
              <w:rPr>
                <w:rFonts w:hint="eastAsia"/>
                <w:sz w:val="18"/>
                <w:szCs w:val="18"/>
              </w:rPr>
              <w:t>类型名称</w:t>
            </w:r>
          </w:p>
        </w:tc>
        <w:tc>
          <w:tcPr>
            <w:tcW w:w="938" w:type="pct"/>
            <w:vAlign w:val="center"/>
          </w:tcPr>
          <w:p w14:paraId="613D315D"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039BA9A9" w14:textId="77777777" w:rsidR="00292355" w:rsidRDefault="00C90B11">
            <w:pPr>
              <w:ind w:firstLineChars="0" w:firstLine="0"/>
              <w:jc w:val="center"/>
              <w:rPr>
                <w:sz w:val="18"/>
                <w:szCs w:val="18"/>
              </w:rPr>
            </w:pPr>
            <w:r>
              <w:rPr>
                <w:rFonts w:hint="eastAsia"/>
                <w:sz w:val="18"/>
                <w:szCs w:val="18"/>
              </w:rPr>
              <w:t>M</w:t>
            </w:r>
          </w:p>
        </w:tc>
      </w:tr>
      <w:tr w:rsidR="00292355" w14:paraId="2CAA38E3" w14:textId="77777777">
        <w:trPr>
          <w:trHeight w:val="397"/>
        </w:trPr>
        <w:tc>
          <w:tcPr>
            <w:tcW w:w="1571" w:type="pct"/>
            <w:vMerge/>
            <w:vAlign w:val="center"/>
          </w:tcPr>
          <w:p w14:paraId="746F00B9" w14:textId="77777777" w:rsidR="00292355" w:rsidRDefault="00292355">
            <w:pPr>
              <w:ind w:firstLineChars="0" w:firstLine="0"/>
              <w:jc w:val="center"/>
              <w:rPr>
                <w:rFonts w:ascii="宋体" w:hAnsi="宋体"/>
                <w:sz w:val="18"/>
                <w:szCs w:val="18"/>
              </w:rPr>
            </w:pPr>
          </w:p>
        </w:tc>
        <w:tc>
          <w:tcPr>
            <w:tcW w:w="1577" w:type="pct"/>
            <w:vAlign w:val="center"/>
          </w:tcPr>
          <w:p w14:paraId="617BC03A" w14:textId="77777777" w:rsidR="00292355" w:rsidRDefault="00C90B11">
            <w:pPr>
              <w:ind w:firstLineChars="0" w:firstLine="0"/>
              <w:jc w:val="center"/>
              <w:rPr>
                <w:sz w:val="18"/>
                <w:szCs w:val="18"/>
              </w:rPr>
            </w:pPr>
            <w:r>
              <w:rPr>
                <w:rFonts w:hint="eastAsia"/>
                <w:sz w:val="18"/>
                <w:szCs w:val="18"/>
              </w:rPr>
              <w:t>元素名称</w:t>
            </w:r>
          </w:p>
        </w:tc>
        <w:tc>
          <w:tcPr>
            <w:tcW w:w="938" w:type="pct"/>
            <w:vAlign w:val="center"/>
          </w:tcPr>
          <w:p w14:paraId="638A5732"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4D40091B" w14:textId="77777777" w:rsidR="00292355" w:rsidRDefault="00C90B11">
            <w:pPr>
              <w:ind w:firstLineChars="0" w:firstLine="0"/>
              <w:jc w:val="center"/>
              <w:rPr>
                <w:sz w:val="18"/>
                <w:szCs w:val="18"/>
              </w:rPr>
            </w:pPr>
            <w:r>
              <w:rPr>
                <w:rFonts w:hint="eastAsia"/>
                <w:sz w:val="18"/>
                <w:szCs w:val="18"/>
              </w:rPr>
              <w:t>M</w:t>
            </w:r>
          </w:p>
        </w:tc>
      </w:tr>
      <w:tr w:rsidR="00292355" w14:paraId="0CF6C0A7" w14:textId="77777777">
        <w:trPr>
          <w:trHeight w:val="397"/>
        </w:trPr>
        <w:tc>
          <w:tcPr>
            <w:tcW w:w="1571" w:type="pct"/>
            <w:vMerge/>
            <w:vAlign w:val="center"/>
          </w:tcPr>
          <w:p w14:paraId="19551B68" w14:textId="77777777" w:rsidR="00292355" w:rsidRDefault="00292355">
            <w:pPr>
              <w:ind w:firstLineChars="0" w:firstLine="0"/>
              <w:jc w:val="center"/>
              <w:rPr>
                <w:rFonts w:ascii="宋体" w:hAnsi="宋体"/>
                <w:sz w:val="18"/>
                <w:szCs w:val="18"/>
              </w:rPr>
            </w:pPr>
          </w:p>
        </w:tc>
        <w:tc>
          <w:tcPr>
            <w:tcW w:w="1577" w:type="pct"/>
            <w:vAlign w:val="center"/>
          </w:tcPr>
          <w:p w14:paraId="71092E6F" w14:textId="77777777" w:rsidR="00292355" w:rsidRDefault="00C90B11">
            <w:pPr>
              <w:ind w:firstLineChars="0" w:firstLine="0"/>
              <w:jc w:val="center"/>
              <w:rPr>
                <w:sz w:val="18"/>
                <w:szCs w:val="18"/>
              </w:rPr>
            </w:pPr>
            <w:r>
              <w:rPr>
                <w:rFonts w:hint="eastAsia"/>
                <w:sz w:val="18"/>
                <w:szCs w:val="18"/>
              </w:rPr>
              <w:t>施工时间</w:t>
            </w:r>
          </w:p>
        </w:tc>
        <w:tc>
          <w:tcPr>
            <w:tcW w:w="938" w:type="pct"/>
            <w:vAlign w:val="center"/>
          </w:tcPr>
          <w:p w14:paraId="0847475F"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3189C27B" w14:textId="77777777" w:rsidR="00292355" w:rsidRDefault="00C90B11">
            <w:pPr>
              <w:ind w:firstLineChars="0" w:firstLine="0"/>
              <w:jc w:val="center"/>
              <w:rPr>
                <w:sz w:val="18"/>
                <w:szCs w:val="18"/>
              </w:rPr>
            </w:pPr>
            <w:r>
              <w:rPr>
                <w:rFonts w:hint="eastAsia"/>
                <w:sz w:val="18"/>
                <w:szCs w:val="18"/>
              </w:rPr>
              <w:t>O</w:t>
            </w:r>
          </w:p>
        </w:tc>
      </w:tr>
      <w:tr w:rsidR="00292355" w14:paraId="3FBFEA66" w14:textId="77777777">
        <w:trPr>
          <w:trHeight w:val="397"/>
        </w:trPr>
        <w:tc>
          <w:tcPr>
            <w:tcW w:w="1571" w:type="pct"/>
            <w:vMerge/>
            <w:vAlign w:val="center"/>
          </w:tcPr>
          <w:p w14:paraId="71498395" w14:textId="77777777" w:rsidR="00292355" w:rsidRDefault="00292355">
            <w:pPr>
              <w:ind w:firstLineChars="0" w:firstLine="0"/>
              <w:jc w:val="center"/>
              <w:rPr>
                <w:rFonts w:ascii="宋体" w:hAnsi="宋体"/>
                <w:sz w:val="18"/>
                <w:szCs w:val="18"/>
              </w:rPr>
            </w:pPr>
          </w:p>
        </w:tc>
        <w:tc>
          <w:tcPr>
            <w:tcW w:w="1577" w:type="pct"/>
            <w:vAlign w:val="center"/>
          </w:tcPr>
          <w:p w14:paraId="2C49DED2" w14:textId="77777777" w:rsidR="00292355" w:rsidRDefault="00C90B11">
            <w:pPr>
              <w:ind w:firstLineChars="0" w:firstLine="0"/>
              <w:jc w:val="center"/>
              <w:rPr>
                <w:sz w:val="18"/>
                <w:szCs w:val="18"/>
              </w:rPr>
            </w:pPr>
            <w:r>
              <w:rPr>
                <w:rFonts w:hint="eastAsia"/>
                <w:sz w:val="18"/>
                <w:szCs w:val="18"/>
              </w:rPr>
              <w:t>厂家名称</w:t>
            </w:r>
          </w:p>
        </w:tc>
        <w:tc>
          <w:tcPr>
            <w:tcW w:w="938" w:type="pct"/>
            <w:vAlign w:val="center"/>
          </w:tcPr>
          <w:p w14:paraId="28F5E326"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7C17FFDE" w14:textId="77777777" w:rsidR="00292355" w:rsidRDefault="00C90B11">
            <w:pPr>
              <w:ind w:firstLineChars="0" w:firstLine="0"/>
              <w:jc w:val="center"/>
              <w:rPr>
                <w:sz w:val="18"/>
                <w:szCs w:val="18"/>
              </w:rPr>
            </w:pPr>
            <w:r>
              <w:rPr>
                <w:rFonts w:hint="eastAsia"/>
                <w:sz w:val="18"/>
                <w:szCs w:val="18"/>
              </w:rPr>
              <w:t>O</w:t>
            </w:r>
          </w:p>
        </w:tc>
      </w:tr>
      <w:tr w:rsidR="00292355" w14:paraId="64AE4BE2" w14:textId="77777777">
        <w:trPr>
          <w:trHeight w:val="397"/>
        </w:trPr>
        <w:tc>
          <w:tcPr>
            <w:tcW w:w="1571" w:type="pct"/>
            <w:vMerge/>
            <w:vAlign w:val="center"/>
          </w:tcPr>
          <w:p w14:paraId="4090238C" w14:textId="77777777" w:rsidR="00292355" w:rsidRDefault="00292355">
            <w:pPr>
              <w:ind w:firstLineChars="0" w:firstLine="0"/>
              <w:jc w:val="center"/>
              <w:rPr>
                <w:rFonts w:ascii="宋体" w:hAnsi="宋体"/>
                <w:sz w:val="18"/>
                <w:szCs w:val="18"/>
              </w:rPr>
            </w:pPr>
          </w:p>
        </w:tc>
        <w:tc>
          <w:tcPr>
            <w:tcW w:w="1577" w:type="pct"/>
            <w:vAlign w:val="center"/>
          </w:tcPr>
          <w:p w14:paraId="74B07930" w14:textId="77777777" w:rsidR="00292355" w:rsidRDefault="00C90B11">
            <w:pPr>
              <w:ind w:firstLineChars="0" w:firstLine="0"/>
              <w:jc w:val="center"/>
              <w:rPr>
                <w:sz w:val="18"/>
                <w:szCs w:val="18"/>
              </w:rPr>
            </w:pPr>
            <w:r>
              <w:rPr>
                <w:rFonts w:hint="eastAsia"/>
                <w:sz w:val="18"/>
                <w:szCs w:val="18"/>
              </w:rPr>
              <w:t>出厂日期</w:t>
            </w:r>
          </w:p>
        </w:tc>
        <w:tc>
          <w:tcPr>
            <w:tcW w:w="938" w:type="pct"/>
            <w:vAlign w:val="center"/>
          </w:tcPr>
          <w:p w14:paraId="312623A5"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1F323880" w14:textId="77777777" w:rsidR="00292355" w:rsidRDefault="00C90B11">
            <w:pPr>
              <w:ind w:firstLineChars="0" w:firstLine="0"/>
              <w:jc w:val="center"/>
              <w:rPr>
                <w:sz w:val="18"/>
                <w:szCs w:val="18"/>
              </w:rPr>
            </w:pPr>
            <w:r>
              <w:rPr>
                <w:rFonts w:hint="eastAsia"/>
                <w:sz w:val="18"/>
                <w:szCs w:val="18"/>
              </w:rPr>
              <w:t>O</w:t>
            </w:r>
          </w:p>
        </w:tc>
      </w:tr>
      <w:tr w:rsidR="00292355" w14:paraId="7E9FB016" w14:textId="77777777">
        <w:trPr>
          <w:trHeight w:val="397"/>
        </w:trPr>
        <w:tc>
          <w:tcPr>
            <w:tcW w:w="1571" w:type="pct"/>
            <w:vMerge/>
            <w:vAlign w:val="center"/>
          </w:tcPr>
          <w:p w14:paraId="0DA1FE96" w14:textId="77777777" w:rsidR="00292355" w:rsidRDefault="00292355">
            <w:pPr>
              <w:ind w:firstLineChars="0" w:firstLine="0"/>
              <w:jc w:val="center"/>
              <w:rPr>
                <w:rFonts w:ascii="宋体" w:hAnsi="宋体"/>
                <w:sz w:val="18"/>
                <w:szCs w:val="18"/>
              </w:rPr>
            </w:pPr>
          </w:p>
        </w:tc>
        <w:tc>
          <w:tcPr>
            <w:tcW w:w="1577" w:type="pct"/>
            <w:vAlign w:val="center"/>
          </w:tcPr>
          <w:p w14:paraId="1AB08009" w14:textId="77777777" w:rsidR="00292355" w:rsidRDefault="00C90B11">
            <w:pPr>
              <w:ind w:firstLineChars="0" w:firstLine="0"/>
              <w:jc w:val="center"/>
              <w:rPr>
                <w:sz w:val="18"/>
                <w:szCs w:val="18"/>
              </w:rPr>
            </w:pPr>
            <w:r>
              <w:rPr>
                <w:rFonts w:hint="eastAsia"/>
                <w:sz w:val="18"/>
                <w:szCs w:val="18"/>
              </w:rPr>
              <w:t>安装时间</w:t>
            </w:r>
          </w:p>
        </w:tc>
        <w:tc>
          <w:tcPr>
            <w:tcW w:w="938" w:type="pct"/>
            <w:vAlign w:val="center"/>
          </w:tcPr>
          <w:p w14:paraId="002C8DF3"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484E4AFD" w14:textId="77777777" w:rsidR="00292355" w:rsidRDefault="00C90B11">
            <w:pPr>
              <w:ind w:firstLineChars="0" w:firstLine="0"/>
              <w:jc w:val="center"/>
              <w:rPr>
                <w:sz w:val="18"/>
                <w:szCs w:val="18"/>
              </w:rPr>
            </w:pPr>
            <w:r>
              <w:rPr>
                <w:rFonts w:hint="eastAsia"/>
                <w:sz w:val="18"/>
                <w:szCs w:val="18"/>
              </w:rPr>
              <w:t>O</w:t>
            </w:r>
          </w:p>
        </w:tc>
      </w:tr>
    </w:tbl>
    <w:p w14:paraId="4F3344F6"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7CE96CB4"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1.6</w:t>
      </w:r>
      <w:r>
        <w:rPr>
          <w:rFonts w:ascii="黑体" w:eastAsia="黑体" w:hAnsi="黑体" w:hint="eastAsia"/>
          <w:b/>
        </w:rPr>
        <w:t xml:space="preserve"> 总图专业模型单元信息表-园林景观/水域</w:t>
      </w:r>
    </w:p>
    <w:tbl>
      <w:tblPr>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13"/>
        <w:gridCol w:w="2624"/>
        <w:gridCol w:w="1560"/>
        <w:gridCol w:w="1516"/>
      </w:tblGrid>
      <w:tr w:rsidR="00292355" w14:paraId="6DCAFB9A" w14:textId="77777777">
        <w:trPr>
          <w:trHeight w:val="397"/>
        </w:trPr>
        <w:tc>
          <w:tcPr>
            <w:tcW w:w="1571" w:type="pct"/>
            <w:vAlign w:val="center"/>
          </w:tcPr>
          <w:p w14:paraId="21FC1F57" w14:textId="77777777" w:rsidR="00292355" w:rsidRDefault="00C90B11">
            <w:pPr>
              <w:ind w:firstLineChars="0" w:firstLine="0"/>
              <w:jc w:val="center"/>
              <w:rPr>
                <w:sz w:val="18"/>
                <w:szCs w:val="18"/>
              </w:rPr>
            </w:pPr>
            <w:r>
              <w:rPr>
                <w:rFonts w:hint="eastAsia"/>
                <w:sz w:val="18"/>
                <w:szCs w:val="18"/>
              </w:rPr>
              <w:t>模型单元</w:t>
            </w:r>
          </w:p>
        </w:tc>
        <w:tc>
          <w:tcPr>
            <w:tcW w:w="1577" w:type="pct"/>
            <w:vAlign w:val="center"/>
          </w:tcPr>
          <w:p w14:paraId="604B2073" w14:textId="77777777" w:rsidR="00292355" w:rsidRDefault="00C90B11">
            <w:pPr>
              <w:ind w:firstLineChars="0" w:firstLine="0"/>
              <w:jc w:val="center"/>
              <w:rPr>
                <w:sz w:val="18"/>
                <w:szCs w:val="18"/>
              </w:rPr>
            </w:pPr>
            <w:r>
              <w:rPr>
                <w:rFonts w:hint="eastAsia"/>
                <w:sz w:val="18"/>
                <w:szCs w:val="18"/>
              </w:rPr>
              <w:t>属性名称</w:t>
            </w:r>
          </w:p>
        </w:tc>
        <w:tc>
          <w:tcPr>
            <w:tcW w:w="938" w:type="pct"/>
            <w:vAlign w:val="center"/>
          </w:tcPr>
          <w:p w14:paraId="3D28BF6F" w14:textId="77777777" w:rsidR="00292355" w:rsidRDefault="00C90B11">
            <w:pPr>
              <w:ind w:firstLineChars="0" w:firstLine="0"/>
              <w:jc w:val="center"/>
              <w:rPr>
                <w:sz w:val="18"/>
                <w:szCs w:val="18"/>
              </w:rPr>
            </w:pPr>
            <w:r>
              <w:rPr>
                <w:rFonts w:hint="eastAsia"/>
                <w:sz w:val="18"/>
                <w:szCs w:val="18"/>
              </w:rPr>
              <w:t>单位</w:t>
            </w:r>
          </w:p>
        </w:tc>
        <w:tc>
          <w:tcPr>
            <w:tcW w:w="912" w:type="pct"/>
            <w:vAlign w:val="center"/>
          </w:tcPr>
          <w:p w14:paraId="5F44CF21" w14:textId="77777777" w:rsidR="00292355" w:rsidRDefault="00C90B11">
            <w:pPr>
              <w:ind w:firstLineChars="0" w:firstLine="0"/>
              <w:jc w:val="center"/>
              <w:rPr>
                <w:sz w:val="18"/>
                <w:szCs w:val="18"/>
              </w:rPr>
            </w:pPr>
            <w:r>
              <w:rPr>
                <w:rFonts w:hint="eastAsia"/>
                <w:sz w:val="18"/>
                <w:szCs w:val="18"/>
              </w:rPr>
              <w:t>是否必选</w:t>
            </w:r>
          </w:p>
        </w:tc>
      </w:tr>
      <w:tr w:rsidR="00292355" w14:paraId="77A4A291" w14:textId="77777777">
        <w:trPr>
          <w:trHeight w:val="397"/>
        </w:trPr>
        <w:tc>
          <w:tcPr>
            <w:tcW w:w="1571" w:type="pct"/>
            <w:vMerge w:val="restart"/>
            <w:vAlign w:val="center"/>
          </w:tcPr>
          <w:p w14:paraId="1F234240" w14:textId="77777777" w:rsidR="00292355" w:rsidRDefault="00C90B11">
            <w:pPr>
              <w:ind w:firstLineChars="0" w:firstLine="0"/>
              <w:jc w:val="center"/>
              <w:rPr>
                <w:sz w:val="18"/>
                <w:szCs w:val="18"/>
              </w:rPr>
            </w:pPr>
            <w:r>
              <w:rPr>
                <w:rFonts w:hint="eastAsia"/>
                <w:sz w:val="18"/>
                <w:szCs w:val="18"/>
              </w:rPr>
              <w:t>园林</w:t>
            </w:r>
            <w:r>
              <w:rPr>
                <w:rFonts w:hint="eastAsia"/>
                <w:sz w:val="18"/>
                <w:szCs w:val="18"/>
              </w:rPr>
              <w:t xml:space="preserve">/ </w:t>
            </w:r>
            <w:r>
              <w:rPr>
                <w:rFonts w:hint="eastAsia"/>
                <w:sz w:val="18"/>
                <w:szCs w:val="18"/>
              </w:rPr>
              <w:t>水域类型、景观照明、园林景观附属物、水域附属物、景观照明</w:t>
            </w:r>
          </w:p>
        </w:tc>
        <w:tc>
          <w:tcPr>
            <w:tcW w:w="1577" w:type="pct"/>
            <w:vAlign w:val="center"/>
          </w:tcPr>
          <w:p w14:paraId="26B15C1B"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938" w:type="pct"/>
            <w:vAlign w:val="center"/>
          </w:tcPr>
          <w:p w14:paraId="7D273CE4"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6557E2CC" w14:textId="77777777" w:rsidR="00292355" w:rsidRDefault="00C90B11">
            <w:pPr>
              <w:ind w:firstLineChars="0" w:firstLine="0"/>
              <w:jc w:val="center"/>
              <w:rPr>
                <w:sz w:val="18"/>
                <w:szCs w:val="18"/>
              </w:rPr>
            </w:pPr>
            <w:r>
              <w:rPr>
                <w:rFonts w:hint="eastAsia"/>
                <w:sz w:val="18"/>
                <w:szCs w:val="18"/>
              </w:rPr>
              <w:t>M</w:t>
            </w:r>
          </w:p>
        </w:tc>
      </w:tr>
      <w:tr w:rsidR="00292355" w14:paraId="3D419979" w14:textId="77777777">
        <w:trPr>
          <w:trHeight w:val="397"/>
        </w:trPr>
        <w:tc>
          <w:tcPr>
            <w:tcW w:w="1571" w:type="pct"/>
            <w:vMerge/>
            <w:vAlign w:val="center"/>
          </w:tcPr>
          <w:p w14:paraId="01FD9B8D" w14:textId="77777777" w:rsidR="00292355" w:rsidRDefault="00292355">
            <w:pPr>
              <w:ind w:firstLineChars="0" w:firstLine="0"/>
              <w:jc w:val="center"/>
              <w:rPr>
                <w:rFonts w:ascii="宋体" w:hAnsi="宋体"/>
                <w:sz w:val="18"/>
                <w:szCs w:val="18"/>
              </w:rPr>
            </w:pPr>
          </w:p>
        </w:tc>
        <w:tc>
          <w:tcPr>
            <w:tcW w:w="1577" w:type="pct"/>
            <w:vAlign w:val="center"/>
          </w:tcPr>
          <w:p w14:paraId="794521E6"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938" w:type="pct"/>
            <w:vAlign w:val="center"/>
          </w:tcPr>
          <w:p w14:paraId="6C325ECE"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636BE51E" w14:textId="77777777" w:rsidR="00292355" w:rsidRDefault="00C90B11">
            <w:pPr>
              <w:ind w:firstLineChars="0" w:firstLine="0"/>
              <w:jc w:val="center"/>
              <w:rPr>
                <w:sz w:val="18"/>
                <w:szCs w:val="18"/>
              </w:rPr>
            </w:pPr>
            <w:r>
              <w:rPr>
                <w:rFonts w:hint="eastAsia"/>
                <w:sz w:val="18"/>
                <w:szCs w:val="18"/>
              </w:rPr>
              <w:t>M</w:t>
            </w:r>
          </w:p>
        </w:tc>
      </w:tr>
      <w:tr w:rsidR="00292355" w14:paraId="33882755" w14:textId="77777777">
        <w:trPr>
          <w:trHeight w:val="397"/>
        </w:trPr>
        <w:tc>
          <w:tcPr>
            <w:tcW w:w="1571" w:type="pct"/>
            <w:vMerge/>
            <w:vAlign w:val="center"/>
          </w:tcPr>
          <w:p w14:paraId="18A98E2D" w14:textId="77777777" w:rsidR="00292355" w:rsidRDefault="00292355">
            <w:pPr>
              <w:ind w:firstLineChars="0" w:firstLine="0"/>
              <w:jc w:val="center"/>
              <w:rPr>
                <w:rFonts w:ascii="宋体" w:hAnsi="宋体"/>
                <w:sz w:val="18"/>
                <w:szCs w:val="18"/>
              </w:rPr>
            </w:pPr>
          </w:p>
        </w:tc>
        <w:tc>
          <w:tcPr>
            <w:tcW w:w="1577" w:type="pct"/>
            <w:vAlign w:val="center"/>
          </w:tcPr>
          <w:p w14:paraId="3BC0184F" w14:textId="77777777" w:rsidR="00292355" w:rsidRDefault="00C90B11">
            <w:pPr>
              <w:ind w:firstLineChars="0" w:firstLine="0"/>
              <w:jc w:val="center"/>
              <w:rPr>
                <w:sz w:val="18"/>
                <w:szCs w:val="18"/>
              </w:rPr>
            </w:pPr>
            <w:r>
              <w:rPr>
                <w:rFonts w:hint="eastAsia"/>
                <w:sz w:val="18"/>
                <w:szCs w:val="18"/>
              </w:rPr>
              <w:t>元素分类编码</w:t>
            </w:r>
          </w:p>
        </w:tc>
        <w:tc>
          <w:tcPr>
            <w:tcW w:w="938" w:type="pct"/>
            <w:vAlign w:val="center"/>
          </w:tcPr>
          <w:p w14:paraId="53715EDF"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3F51787D" w14:textId="77777777" w:rsidR="00292355" w:rsidRDefault="00C90B11">
            <w:pPr>
              <w:ind w:firstLineChars="0" w:firstLine="0"/>
              <w:jc w:val="center"/>
              <w:rPr>
                <w:sz w:val="18"/>
                <w:szCs w:val="18"/>
              </w:rPr>
            </w:pPr>
            <w:r>
              <w:rPr>
                <w:rFonts w:hint="eastAsia"/>
                <w:sz w:val="18"/>
                <w:szCs w:val="18"/>
              </w:rPr>
              <w:t>O</w:t>
            </w:r>
          </w:p>
        </w:tc>
      </w:tr>
      <w:tr w:rsidR="00292355" w14:paraId="3D9A33A6" w14:textId="77777777">
        <w:trPr>
          <w:trHeight w:val="397"/>
        </w:trPr>
        <w:tc>
          <w:tcPr>
            <w:tcW w:w="1571" w:type="pct"/>
            <w:vMerge/>
            <w:vAlign w:val="center"/>
          </w:tcPr>
          <w:p w14:paraId="0959AC24" w14:textId="77777777" w:rsidR="00292355" w:rsidRDefault="00292355">
            <w:pPr>
              <w:ind w:firstLineChars="0" w:firstLine="0"/>
              <w:jc w:val="center"/>
              <w:rPr>
                <w:rFonts w:ascii="宋体" w:hAnsi="宋体"/>
                <w:sz w:val="18"/>
                <w:szCs w:val="18"/>
              </w:rPr>
            </w:pPr>
          </w:p>
        </w:tc>
        <w:tc>
          <w:tcPr>
            <w:tcW w:w="1577" w:type="pct"/>
            <w:vAlign w:val="center"/>
          </w:tcPr>
          <w:p w14:paraId="502DA6C3" w14:textId="77777777" w:rsidR="00292355" w:rsidRDefault="00C90B11">
            <w:pPr>
              <w:ind w:firstLineChars="0" w:firstLine="0"/>
              <w:jc w:val="center"/>
              <w:rPr>
                <w:sz w:val="18"/>
                <w:szCs w:val="18"/>
              </w:rPr>
            </w:pPr>
            <w:r>
              <w:rPr>
                <w:rFonts w:hint="eastAsia"/>
                <w:sz w:val="18"/>
                <w:szCs w:val="18"/>
              </w:rPr>
              <w:t>材质</w:t>
            </w:r>
          </w:p>
        </w:tc>
        <w:tc>
          <w:tcPr>
            <w:tcW w:w="938" w:type="pct"/>
            <w:vAlign w:val="center"/>
          </w:tcPr>
          <w:p w14:paraId="02635DD6"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391389CC" w14:textId="77777777" w:rsidR="00292355" w:rsidRDefault="00C90B11">
            <w:pPr>
              <w:ind w:firstLineChars="0" w:firstLine="0"/>
              <w:jc w:val="center"/>
              <w:rPr>
                <w:sz w:val="18"/>
                <w:szCs w:val="18"/>
              </w:rPr>
            </w:pPr>
            <w:r>
              <w:rPr>
                <w:rFonts w:hint="eastAsia"/>
                <w:sz w:val="18"/>
                <w:szCs w:val="18"/>
              </w:rPr>
              <w:t>O</w:t>
            </w:r>
          </w:p>
        </w:tc>
      </w:tr>
      <w:tr w:rsidR="00292355" w14:paraId="3A7B6909" w14:textId="77777777">
        <w:trPr>
          <w:trHeight w:val="397"/>
        </w:trPr>
        <w:tc>
          <w:tcPr>
            <w:tcW w:w="1571" w:type="pct"/>
            <w:vMerge/>
            <w:vAlign w:val="center"/>
          </w:tcPr>
          <w:p w14:paraId="5FBC3E4B" w14:textId="77777777" w:rsidR="00292355" w:rsidRDefault="00292355">
            <w:pPr>
              <w:ind w:firstLineChars="0" w:firstLine="0"/>
              <w:jc w:val="center"/>
              <w:rPr>
                <w:rFonts w:ascii="宋体" w:hAnsi="宋体"/>
                <w:sz w:val="18"/>
                <w:szCs w:val="18"/>
              </w:rPr>
            </w:pPr>
          </w:p>
        </w:tc>
        <w:tc>
          <w:tcPr>
            <w:tcW w:w="1577" w:type="pct"/>
            <w:vAlign w:val="center"/>
          </w:tcPr>
          <w:p w14:paraId="53AEBF07" w14:textId="77777777" w:rsidR="00292355" w:rsidRDefault="00C90B11">
            <w:pPr>
              <w:ind w:firstLineChars="0" w:firstLine="0"/>
              <w:jc w:val="center"/>
              <w:rPr>
                <w:sz w:val="18"/>
                <w:szCs w:val="18"/>
              </w:rPr>
            </w:pPr>
            <w:r>
              <w:rPr>
                <w:rFonts w:hint="eastAsia"/>
                <w:sz w:val="18"/>
                <w:szCs w:val="18"/>
              </w:rPr>
              <w:t>类型名称</w:t>
            </w:r>
          </w:p>
        </w:tc>
        <w:tc>
          <w:tcPr>
            <w:tcW w:w="938" w:type="pct"/>
            <w:vAlign w:val="center"/>
          </w:tcPr>
          <w:p w14:paraId="71E34C14"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37EA819E" w14:textId="77777777" w:rsidR="00292355" w:rsidRDefault="00C90B11">
            <w:pPr>
              <w:ind w:firstLineChars="0" w:firstLine="0"/>
              <w:jc w:val="center"/>
              <w:rPr>
                <w:sz w:val="18"/>
                <w:szCs w:val="18"/>
              </w:rPr>
            </w:pPr>
            <w:r>
              <w:rPr>
                <w:rFonts w:hint="eastAsia"/>
                <w:sz w:val="18"/>
                <w:szCs w:val="18"/>
              </w:rPr>
              <w:t>M</w:t>
            </w:r>
          </w:p>
        </w:tc>
      </w:tr>
      <w:tr w:rsidR="00292355" w14:paraId="573B477D" w14:textId="77777777">
        <w:trPr>
          <w:trHeight w:val="397"/>
        </w:trPr>
        <w:tc>
          <w:tcPr>
            <w:tcW w:w="1571" w:type="pct"/>
            <w:vMerge/>
            <w:vAlign w:val="center"/>
          </w:tcPr>
          <w:p w14:paraId="2B79418F" w14:textId="77777777" w:rsidR="00292355" w:rsidRDefault="00292355">
            <w:pPr>
              <w:ind w:firstLineChars="0" w:firstLine="0"/>
              <w:jc w:val="center"/>
              <w:rPr>
                <w:rFonts w:ascii="宋体" w:hAnsi="宋体"/>
                <w:sz w:val="18"/>
                <w:szCs w:val="18"/>
              </w:rPr>
            </w:pPr>
          </w:p>
        </w:tc>
        <w:tc>
          <w:tcPr>
            <w:tcW w:w="1577" w:type="pct"/>
            <w:vAlign w:val="center"/>
          </w:tcPr>
          <w:p w14:paraId="65D4C2C5" w14:textId="77777777" w:rsidR="00292355" w:rsidRDefault="00C90B11">
            <w:pPr>
              <w:ind w:firstLineChars="0" w:firstLine="0"/>
              <w:jc w:val="center"/>
              <w:rPr>
                <w:sz w:val="18"/>
                <w:szCs w:val="18"/>
              </w:rPr>
            </w:pPr>
            <w:r>
              <w:rPr>
                <w:rFonts w:hint="eastAsia"/>
                <w:sz w:val="18"/>
                <w:szCs w:val="18"/>
              </w:rPr>
              <w:t>元素名称</w:t>
            </w:r>
          </w:p>
        </w:tc>
        <w:tc>
          <w:tcPr>
            <w:tcW w:w="938" w:type="pct"/>
            <w:vAlign w:val="center"/>
          </w:tcPr>
          <w:p w14:paraId="2E40E5C5"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0ABB871E" w14:textId="77777777" w:rsidR="00292355" w:rsidRDefault="00C90B11">
            <w:pPr>
              <w:ind w:firstLineChars="0" w:firstLine="0"/>
              <w:jc w:val="center"/>
              <w:rPr>
                <w:sz w:val="18"/>
                <w:szCs w:val="18"/>
              </w:rPr>
            </w:pPr>
            <w:r>
              <w:rPr>
                <w:rFonts w:hint="eastAsia"/>
                <w:sz w:val="18"/>
                <w:szCs w:val="18"/>
              </w:rPr>
              <w:t>M</w:t>
            </w:r>
          </w:p>
        </w:tc>
      </w:tr>
      <w:tr w:rsidR="00292355" w14:paraId="65738F3F" w14:textId="77777777">
        <w:trPr>
          <w:trHeight w:val="397"/>
        </w:trPr>
        <w:tc>
          <w:tcPr>
            <w:tcW w:w="1571" w:type="pct"/>
            <w:vMerge/>
            <w:vAlign w:val="center"/>
          </w:tcPr>
          <w:p w14:paraId="18326C17" w14:textId="77777777" w:rsidR="00292355" w:rsidRDefault="00292355">
            <w:pPr>
              <w:ind w:firstLineChars="0" w:firstLine="0"/>
              <w:jc w:val="center"/>
              <w:rPr>
                <w:rFonts w:ascii="宋体" w:hAnsi="宋体"/>
                <w:sz w:val="18"/>
                <w:szCs w:val="18"/>
              </w:rPr>
            </w:pPr>
          </w:p>
        </w:tc>
        <w:tc>
          <w:tcPr>
            <w:tcW w:w="1577" w:type="pct"/>
            <w:vAlign w:val="center"/>
          </w:tcPr>
          <w:p w14:paraId="6169747D" w14:textId="77777777" w:rsidR="00292355" w:rsidRDefault="00C90B11">
            <w:pPr>
              <w:ind w:firstLineChars="0" w:firstLine="0"/>
              <w:jc w:val="center"/>
              <w:rPr>
                <w:sz w:val="18"/>
                <w:szCs w:val="18"/>
              </w:rPr>
            </w:pPr>
            <w:r>
              <w:rPr>
                <w:rFonts w:hint="eastAsia"/>
                <w:sz w:val="18"/>
                <w:szCs w:val="18"/>
              </w:rPr>
              <w:t>施工时间</w:t>
            </w:r>
          </w:p>
        </w:tc>
        <w:tc>
          <w:tcPr>
            <w:tcW w:w="938" w:type="pct"/>
            <w:vAlign w:val="center"/>
          </w:tcPr>
          <w:p w14:paraId="25A6B9DA"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08349CE4" w14:textId="77777777" w:rsidR="00292355" w:rsidRDefault="00C90B11">
            <w:pPr>
              <w:ind w:firstLineChars="0" w:firstLine="0"/>
              <w:jc w:val="center"/>
              <w:rPr>
                <w:sz w:val="18"/>
                <w:szCs w:val="18"/>
              </w:rPr>
            </w:pPr>
            <w:r>
              <w:rPr>
                <w:rFonts w:hint="eastAsia"/>
                <w:sz w:val="18"/>
                <w:szCs w:val="18"/>
              </w:rPr>
              <w:t>O</w:t>
            </w:r>
          </w:p>
        </w:tc>
      </w:tr>
      <w:tr w:rsidR="00292355" w14:paraId="1C4B46C9" w14:textId="77777777">
        <w:trPr>
          <w:trHeight w:val="397"/>
        </w:trPr>
        <w:tc>
          <w:tcPr>
            <w:tcW w:w="1571" w:type="pct"/>
            <w:vMerge/>
            <w:vAlign w:val="center"/>
          </w:tcPr>
          <w:p w14:paraId="1D4B5B7A" w14:textId="77777777" w:rsidR="00292355" w:rsidRDefault="00292355">
            <w:pPr>
              <w:ind w:firstLineChars="0" w:firstLine="0"/>
              <w:jc w:val="center"/>
              <w:rPr>
                <w:rFonts w:ascii="宋体" w:hAnsi="宋体"/>
                <w:sz w:val="18"/>
                <w:szCs w:val="18"/>
              </w:rPr>
            </w:pPr>
          </w:p>
        </w:tc>
        <w:tc>
          <w:tcPr>
            <w:tcW w:w="1577" w:type="pct"/>
            <w:vAlign w:val="center"/>
          </w:tcPr>
          <w:p w14:paraId="6F0106E6" w14:textId="77777777" w:rsidR="00292355" w:rsidRDefault="00C90B11">
            <w:pPr>
              <w:ind w:firstLineChars="0" w:firstLine="0"/>
              <w:jc w:val="center"/>
              <w:rPr>
                <w:sz w:val="18"/>
                <w:szCs w:val="18"/>
              </w:rPr>
            </w:pPr>
            <w:r>
              <w:rPr>
                <w:rFonts w:hint="eastAsia"/>
                <w:sz w:val="18"/>
                <w:szCs w:val="18"/>
              </w:rPr>
              <w:t>厂家名称</w:t>
            </w:r>
          </w:p>
        </w:tc>
        <w:tc>
          <w:tcPr>
            <w:tcW w:w="938" w:type="pct"/>
            <w:vAlign w:val="center"/>
          </w:tcPr>
          <w:p w14:paraId="15728C82"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668520E1" w14:textId="77777777" w:rsidR="00292355" w:rsidRDefault="00C90B11">
            <w:pPr>
              <w:ind w:firstLineChars="0" w:firstLine="0"/>
              <w:jc w:val="center"/>
              <w:rPr>
                <w:sz w:val="18"/>
                <w:szCs w:val="18"/>
              </w:rPr>
            </w:pPr>
            <w:r>
              <w:rPr>
                <w:rFonts w:hint="eastAsia"/>
                <w:sz w:val="18"/>
                <w:szCs w:val="18"/>
              </w:rPr>
              <w:t>O</w:t>
            </w:r>
          </w:p>
        </w:tc>
      </w:tr>
      <w:tr w:rsidR="00292355" w14:paraId="1705818C" w14:textId="77777777">
        <w:trPr>
          <w:trHeight w:val="397"/>
        </w:trPr>
        <w:tc>
          <w:tcPr>
            <w:tcW w:w="1571" w:type="pct"/>
            <w:vMerge/>
            <w:vAlign w:val="center"/>
          </w:tcPr>
          <w:p w14:paraId="0EE747D7" w14:textId="77777777" w:rsidR="00292355" w:rsidRDefault="00292355">
            <w:pPr>
              <w:ind w:firstLineChars="0" w:firstLine="0"/>
              <w:jc w:val="center"/>
              <w:rPr>
                <w:rFonts w:ascii="宋体" w:hAnsi="宋体"/>
                <w:sz w:val="18"/>
                <w:szCs w:val="18"/>
              </w:rPr>
            </w:pPr>
          </w:p>
        </w:tc>
        <w:tc>
          <w:tcPr>
            <w:tcW w:w="1577" w:type="pct"/>
            <w:vAlign w:val="center"/>
          </w:tcPr>
          <w:p w14:paraId="59BBCD22" w14:textId="77777777" w:rsidR="00292355" w:rsidRDefault="00C90B11">
            <w:pPr>
              <w:ind w:firstLineChars="0" w:firstLine="0"/>
              <w:jc w:val="center"/>
              <w:rPr>
                <w:sz w:val="18"/>
                <w:szCs w:val="18"/>
              </w:rPr>
            </w:pPr>
            <w:r>
              <w:rPr>
                <w:rFonts w:hint="eastAsia"/>
                <w:sz w:val="18"/>
                <w:szCs w:val="18"/>
              </w:rPr>
              <w:t>出厂日期</w:t>
            </w:r>
          </w:p>
        </w:tc>
        <w:tc>
          <w:tcPr>
            <w:tcW w:w="938" w:type="pct"/>
            <w:vAlign w:val="center"/>
          </w:tcPr>
          <w:p w14:paraId="14B97CE0"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2AF869F4" w14:textId="77777777" w:rsidR="00292355" w:rsidRDefault="00C90B11">
            <w:pPr>
              <w:ind w:firstLineChars="0" w:firstLine="0"/>
              <w:jc w:val="center"/>
              <w:rPr>
                <w:sz w:val="18"/>
                <w:szCs w:val="18"/>
              </w:rPr>
            </w:pPr>
            <w:r>
              <w:rPr>
                <w:rFonts w:hint="eastAsia"/>
                <w:sz w:val="18"/>
                <w:szCs w:val="18"/>
              </w:rPr>
              <w:t>O</w:t>
            </w:r>
          </w:p>
        </w:tc>
      </w:tr>
      <w:tr w:rsidR="00292355" w14:paraId="692D8147" w14:textId="77777777">
        <w:trPr>
          <w:trHeight w:val="397"/>
        </w:trPr>
        <w:tc>
          <w:tcPr>
            <w:tcW w:w="1571" w:type="pct"/>
            <w:vMerge/>
            <w:vAlign w:val="center"/>
          </w:tcPr>
          <w:p w14:paraId="49478B69" w14:textId="77777777" w:rsidR="00292355" w:rsidRDefault="00292355">
            <w:pPr>
              <w:ind w:firstLineChars="0" w:firstLine="0"/>
              <w:jc w:val="center"/>
              <w:rPr>
                <w:rFonts w:ascii="宋体" w:hAnsi="宋体"/>
                <w:sz w:val="18"/>
                <w:szCs w:val="18"/>
              </w:rPr>
            </w:pPr>
          </w:p>
        </w:tc>
        <w:tc>
          <w:tcPr>
            <w:tcW w:w="1577" w:type="pct"/>
            <w:vAlign w:val="center"/>
          </w:tcPr>
          <w:p w14:paraId="58BC13C9" w14:textId="77777777" w:rsidR="00292355" w:rsidRDefault="00C90B11">
            <w:pPr>
              <w:ind w:firstLineChars="0" w:firstLine="0"/>
              <w:jc w:val="center"/>
              <w:rPr>
                <w:sz w:val="18"/>
                <w:szCs w:val="18"/>
              </w:rPr>
            </w:pPr>
            <w:r>
              <w:rPr>
                <w:rFonts w:hint="eastAsia"/>
                <w:sz w:val="18"/>
                <w:szCs w:val="18"/>
              </w:rPr>
              <w:t>安装时间</w:t>
            </w:r>
          </w:p>
        </w:tc>
        <w:tc>
          <w:tcPr>
            <w:tcW w:w="938" w:type="pct"/>
            <w:vAlign w:val="center"/>
          </w:tcPr>
          <w:p w14:paraId="424FDB4A"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0C9C747C" w14:textId="77777777" w:rsidR="00292355" w:rsidRDefault="00C90B11">
            <w:pPr>
              <w:ind w:firstLineChars="0" w:firstLine="0"/>
              <w:jc w:val="center"/>
              <w:rPr>
                <w:sz w:val="18"/>
                <w:szCs w:val="18"/>
              </w:rPr>
            </w:pPr>
            <w:r>
              <w:rPr>
                <w:rFonts w:hint="eastAsia"/>
                <w:sz w:val="18"/>
                <w:szCs w:val="18"/>
              </w:rPr>
              <w:t>O</w:t>
            </w:r>
          </w:p>
        </w:tc>
      </w:tr>
      <w:tr w:rsidR="00292355" w14:paraId="37D63A25" w14:textId="77777777">
        <w:trPr>
          <w:trHeight w:val="397"/>
        </w:trPr>
        <w:tc>
          <w:tcPr>
            <w:tcW w:w="1571" w:type="pct"/>
            <w:vMerge w:val="restart"/>
            <w:vAlign w:val="center"/>
          </w:tcPr>
          <w:p w14:paraId="11C55E88" w14:textId="77777777" w:rsidR="00292355" w:rsidRDefault="00C90B11">
            <w:pPr>
              <w:ind w:firstLineChars="0" w:firstLine="0"/>
              <w:jc w:val="center"/>
              <w:rPr>
                <w:sz w:val="18"/>
                <w:szCs w:val="18"/>
              </w:rPr>
            </w:pPr>
            <w:r>
              <w:rPr>
                <w:rFonts w:hint="eastAsia"/>
                <w:sz w:val="18"/>
                <w:szCs w:val="18"/>
              </w:rPr>
              <w:t>消防栓、排水口、室外喷泉、围墙和大门、室外家具、室外标志牌、旗杆、外部照明、现场设备、挡土墙、场地桥梁、管道、管道配件和连接件、阀门、仪表构筑物、设备、设备接口、室外消防设备</w:t>
            </w:r>
          </w:p>
        </w:tc>
        <w:tc>
          <w:tcPr>
            <w:tcW w:w="1577" w:type="pct"/>
            <w:vAlign w:val="center"/>
          </w:tcPr>
          <w:p w14:paraId="5BC843CC"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938" w:type="pct"/>
            <w:vAlign w:val="center"/>
          </w:tcPr>
          <w:p w14:paraId="2CDDD263"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54DCDB4F" w14:textId="77777777" w:rsidR="00292355" w:rsidRDefault="00C90B11">
            <w:pPr>
              <w:ind w:firstLineChars="0" w:firstLine="0"/>
              <w:jc w:val="center"/>
              <w:rPr>
                <w:sz w:val="18"/>
                <w:szCs w:val="18"/>
              </w:rPr>
            </w:pPr>
            <w:r>
              <w:rPr>
                <w:rFonts w:hint="eastAsia"/>
                <w:sz w:val="18"/>
                <w:szCs w:val="18"/>
              </w:rPr>
              <w:t>M</w:t>
            </w:r>
          </w:p>
        </w:tc>
      </w:tr>
      <w:tr w:rsidR="00292355" w14:paraId="42674E80" w14:textId="77777777">
        <w:trPr>
          <w:trHeight w:val="397"/>
        </w:trPr>
        <w:tc>
          <w:tcPr>
            <w:tcW w:w="1571" w:type="pct"/>
            <w:vMerge/>
            <w:vAlign w:val="center"/>
          </w:tcPr>
          <w:p w14:paraId="30816C1E" w14:textId="77777777" w:rsidR="00292355" w:rsidRDefault="00292355">
            <w:pPr>
              <w:ind w:firstLineChars="0" w:firstLine="0"/>
              <w:jc w:val="center"/>
              <w:rPr>
                <w:rFonts w:ascii="宋体" w:hAnsi="宋体"/>
                <w:sz w:val="18"/>
                <w:szCs w:val="18"/>
              </w:rPr>
            </w:pPr>
          </w:p>
        </w:tc>
        <w:tc>
          <w:tcPr>
            <w:tcW w:w="1577" w:type="pct"/>
            <w:vAlign w:val="center"/>
          </w:tcPr>
          <w:p w14:paraId="701D8A18"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938" w:type="pct"/>
            <w:vAlign w:val="center"/>
          </w:tcPr>
          <w:p w14:paraId="3847BAB2"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32D221CC" w14:textId="77777777" w:rsidR="00292355" w:rsidRDefault="00C90B11">
            <w:pPr>
              <w:ind w:firstLineChars="0" w:firstLine="0"/>
              <w:jc w:val="center"/>
              <w:rPr>
                <w:sz w:val="18"/>
                <w:szCs w:val="18"/>
              </w:rPr>
            </w:pPr>
            <w:r>
              <w:rPr>
                <w:rFonts w:hint="eastAsia"/>
                <w:sz w:val="18"/>
                <w:szCs w:val="18"/>
              </w:rPr>
              <w:t>M</w:t>
            </w:r>
          </w:p>
        </w:tc>
      </w:tr>
      <w:tr w:rsidR="00292355" w14:paraId="7B524FFE" w14:textId="77777777">
        <w:trPr>
          <w:trHeight w:val="397"/>
        </w:trPr>
        <w:tc>
          <w:tcPr>
            <w:tcW w:w="1571" w:type="pct"/>
            <w:vMerge/>
            <w:vAlign w:val="center"/>
          </w:tcPr>
          <w:p w14:paraId="103B519B" w14:textId="77777777" w:rsidR="00292355" w:rsidRDefault="00292355">
            <w:pPr>
              <w:ind w:firstLineChars="0" w:firstLine="0"/>
              <w:jc w:val="center"/>
              <w:rPr>
                <w:rFonts w:ascii="宋体" w:hAnsi="宋体"/>
                <w:sz w:val="18"/>
                <w:szCs w:val="18"/>
              </w:rPr>
            </w:pPr>
          </w:p>
        </w:tc>
        <w:tc>
          <w:tcPr>
            <w:tcW w:w="1577" w:type="pct"/>
            <w:vAlign w:val="center"/>
          </w:tcPr>
          <w:p w14:paraId="4EB65743" w14:textId="77777777" w:rsidR="00292355" w:rsidRDefault="00C90B11">
            <w:pPr>
              <w:ind w:firstLineChars="0" w:firstLine="0"/>
              <w:jc w:val="center"/>
              <w:rPr>
                <w:sz w:val="18"/>
                <w:szCs w:val="18"/>
              </w:rPr>
            </w:pPr>
            <w:r>
              <w:rPr>
                <w:rFonts w:hint="eastAsia"/>
                <w:sz w:val="18"/>
                <w:szCs w:val="18"/>
              </w:rPr>
              <w:t>元素分类编码</w:t>
            </w:r>
          </w:p>
        </w:tc>
        <w:tc>
          <w:tcPr>
            <w:tcW w:w="938" w:type="pct"/>
            <w:vAlign w:val="center"/>
          </w:tcPr>
          <w:p w14:paraId="443E88C5"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2E11C8D5" w14:textId="77777777" w:rsidR="00292355" w:rsidRDefault="00C90B11">
            <w:pPr>
              <w:ind w:firstLineChars="0" w:firstLine="0"/>
              <w:jc w:val="center"/>
              <w:rPr>
                <w:sz w:val="18"/>
                <w:szCs w:val="18"/>
              </w:rPr>
            </w:pPr>
            <w:r>
              <w:rPr>
                <w:rFonts w:hint="eastAsia"/>
                <w:sz w:val="18"/>
                <w:szCs w:val="18"/>
              </w:rPr>
              <w:t>O</w:t>
            </w:r>
          </w:p>
        </w:tc>
      </w:tr>
      <w:tr w:rsidR="00292355" w14:paraId="39264456" w14:textId="77777777">
        <w:trPr>
          <w:trHeight w:val="397"/>
        </w:trPr>
        <w:tc>
          <w:tcPr>
            <w:tcW w:w="1571" w:type="pct"/>
            <w:vMerge/>
            <w:vAlign w:val="center"/>
          </w:tcPr>
          <w:p w14:paraId="1FD3C174" w14:textId="77777777" w:rsidR="00292355" w:rsidRDefault="00292355">
            <w:pPr>
              <w:ind w:firstLineChars="0" w:firstLine="0"/>
              <w:jc w:val="center"/>
              <w:rPr>
                <w:rFonts w:ascii="宋体" w:hAnsi="宋体"/>
                <w:sz w:val="18"/>
                <w:szCs w:val="18"/>
              </w:rPr>
            </w:pPr>
          </w:p>
        </w:tc>
        <w:tc>
          <w:tcPr>
            <w:tcW w:w="1577" w:type="pct"/>
            <w:vAlign w:val="center"/>
          </w:tcPr>
          <w:p w14:paraId="19B1547D" w14:textId="77777777" w:rsidR="00292355" w:rsidRDefault="00C90B11">
            <w:pPr>
              <w:ind w:firstLineChars="0" w:firstLine="0"/>
              <w:jc w:val="center"/>
              <w:rPr>
                <w:sz w:val="18"/>
                <w:szCs w:val="18"/>
              </w:rPr>
            </w:pPr>
            <w:r>
              <w:rPr>
                <w:rFonts w:hint="eastAsia"/>
                <w:sz w:val="18"/>
                <w:szCs w:val="18"/>
              </w:rPr>
              <w:t>材质</w:t>
            </w:r>
          </w:p>
        </w:tc>
        <w:tc>
          <w:tcPr>
            <w:tcW w:w="938" w:type="pct"/>
            <w:vAlign w:val="center"/>
          </w:tcPr>
          <w:p w14:paraId="4302EE9D"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6288E782" w14:textId="77777777" w:rsidR="00292355" w:rsidRDefault="00C90B11">
            <w:pPr>
              <w:ind w:firstLineChars="0" w:firstLine="0"/>
              <w:jc w:val="center"/>
              <w:rPr>
                <w:sz w:val="18"/>
                <w:szCs w:val="18"/>
              </w:rPr>
            </w:pPr>
            <w:r>
              <w:rPr>
                <w:rFonts w:hint="eastAsia"/>
                <w:sz w:val="18"/>
                <w:szCs w:val="18"/>
              </w:rPr>
              <w:t>O</w:t>
            </w:r>
          </w:p>
        </w:tc>
      </w:tr>
      <w:tr w:rsidR="00292355" w14:paraId="5824A669" w14:textId="77777777">
        <w:trPr>
          <w:trHeight w:val="397"/>
        </w:trPr>
        <w:tc>
          <w:tcPr>
            <w:tcW w:w="1571" w:type="pct"/>
            <w:vMerge/>
            <w:vAlign w:val="center"/>
          </w:tcPr>
          <w:p w14:paraId="0C18767B" w14:textId="77777777" w:rsidR="00292355" w:rsidRDefault="00292355">
            <w:pPr>
              <w:ind w:firstLineChars="0" w:firstLine="0"/>
              <w:jc w:val="center"/>
              <w:rPr>
                <w:rFonts w:ascii="宋体" w:hAnsi="宋体"/>
                <w:sz w:val="18"/>
                <w:szCs w:val="18"/>
              </w:rPr>
            </w:pPr>
          </w:p>
        </w:tc>
        <w:tc>
          <w:tcPr>
            <w:tcW w:w="1577" w:type="pct"/>
            <w:vAlign w:val="center"/>
          </w:tcPr>
          <w:p w14:paraId="2185FAFE" w14:textId="77777777" w:rsidR="00292355" w:rsidRDefault="00C90B11">
            <w:pPr>
              <w:ind w:firstLineChars="0" w:firstLine="0"/>
              <w:jc w:val="center"/>
              <w:rPr>
                <w:sz w:val="18"/>
                <w:szCs w:val="18"/>
              </w:rPr>
            </w:pPr>
            <w:r>
              <w:rPr>
                <w:rFonts w:hint="eastAsia"/>
                <w:sz w:val="18"/>
                <w:szCs w:val="18"/>
              </w:rPr>
              <w:t>类型名称</w:t>
            </w:r>
          </w:p>
        </w:tc>
        <w:tc>
          <w:tcPr>
            <w:tcW w:w="938" w:type="pct"/>
            <w:vAlign w:val="center"/>
          </w:tcPr>
          <w:p w14:paraId="2BFA9F7E"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48C5679C" w14:textId="77777777" w:rsidR="00292355" w:rsidRDefault="00C90B11">
            <w:pPr>
              <w:ind w:firstLineChars="0" w:firstLine="0"/>
              <w:jc w:val="center"/>
              <w:rPr>
                <w:sz w:val="18"/>
                <w:szCs w:val="18"/>
              </w:rPr>
            </w:pPr>
            <w:r>
              <w:rPr>
                <w:rFonts w:hint="eastAsia"/>
                <w:sz w:val="18"/>
                <w:szCs w:val="18"/>
              </w:rPr>
              <w:t>M</w:t>
            </w:r>
          </w:p>
        </w:tc>
      </w:tr>
      <w:tr w:rsidR="00292355" w14:paraId="07AA862A" w14:textId="77777777">
        <w:trPr>
          <w:trHeight w:val="397"/>
        </w:trPr>
        <w:tc>
          <w:tcPr>
            <w:tcW w:w="1571" w:type="pct"/>
            <w:vMerge/>
            <w:vAlign w:val="center"/>
          </w:tcPr>
          <w:p w14:paraId="1110E2B7" w14:textId="77777777" w:rsidR="00292355" w:rsidRDefault="00292355">
            <w:pPr>
              <w:ind w:firstLineChars="0" w:firstLine="0"/>
              <w:jc w:val="center"/>
              <w:rPr>
                <w:rFonts w:ascii="宋体" w:hAnsi="宋体"/>
                <w:sz w:val="18"/>
                <w:szCs w:val="18"/>
              </w:rPr>
            </w:pPr>
          </w:p>
        </w:tc>
        <w:tc>
          <w:tcPr>
            <w:tcW w:w="1577" w:type="pct"/>
            <w:vAlign w:val="center"/>
          </w:tcPr>
          <w:p w14:paraId="4FD62E6B" w14:textId="77777777" w:rsidR="00292355" w:rsidRDefault="00C90B11">
            <w:pPr>
              <w:ind w:firstLineChars="0" w:firstLine="0"/>
              <w:jc w:val="center"/>
              <w:rPr>
                <w:sz w:val="18"/>
                <w:szCs w:val="18"/>
              </w:rPr>
            </w:pPr>
            <w:r>
              <w:rPr>
                <w:rFonts w:hint="eastAsia"/>
                <w:sz w:val="18"/>
                <w:szCs w:val="18"/>
              </w:rPr>
              <w:t>元素名称</w:t>
            </w:r>
          </w:p>
        </w:tc>
        <w:tc>
          <w:tcPr>
            <w:tcW w:w="938" w:type="pct"/>
            <w:vAlign w:val="center"/>
          </w:tcPr>
          <w:p w14:paraId="66BF9197"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5E413C13" w14:textId="77777777" w:rsidR="00292355" w:rsidRDefault="00C90B11">
            <w:pPr>
              <w:ind w:firstLineChars="0" w:firstLine="0"/>
              <w:jc w:val="center"/>
              <w:rPr>
                <w:sz w:val="18"/>
                <w:szCs w:val="18"/>
              </w:rPr>
            </w:pPr>
            <w:r>
              <w:rPr>
                <w:rFonts w:hint="eastAsia"/>
                <w:sz w:val="18"/>
                <w:szCs w:val="18"/>
              </w:rPr>
              <w:t>M</w:t>
            </w:r>
          </w:p>
        </w:tc>
      </w:tr>
      <w:tr w:rsidR="00292355" w14:paraId="0DF6B2A5" w14:textId="77777777">
        <w:trPr>
          <w:trHeight w:val="397"/>
        </w:trPr>
        <w:tc>
          <w:tcPr>
            <w:tcW w:w="1571" w:type="pct"/>
            <w:vMerge/>
            <w:vAlign w:val="center"/>
          </w:tcPr>
          <w:p w14:paraId="33E9A3E5" w14:textId="77777777" w:rsidR="00292355" w:rsidRDefault="00292355">
            <w:pPr>
              <w:ind w:firstLineChars="0" w:firstLine="0"/>
              <w:jc w:val="center"/>
              <w:rPr>
                <w:rFonts w:ascii="宋体" w:hAnsi="宋体"/>
                <w:sz w:val="18"/>
                <w:szCs w:val="18"/>
              </w:rPr>
            </w:pPr>
          </w:p>
        </w:tc>
        <w:tc>
          <w:tcPr>
            <w:tcW w:w="1577" w:type="pct"/>
            <w:vAlign w:val="center"/>
          </w:tcPr>
          <w:p w14:paraId="2541493B" w14:textId="77777777" w:rsidR="00292355" w:rsidRDefault="00C90B11">
            <w:pPr>
              <w:ind w:firstLineChars="0" w:firstLine="0"/>
              <w:jc w:val="center"/>
              <w:rPr>
                <w:sz w:val="18"/>
                <w:szCs w:val="18"/>
              </w:rPr>
            </w:pPr>
            <w:r>
              <w:rPr>
                <w:rFonts w:hint="eastAsia"/>
                <w:sz w:val="18"/>
                <w:szCs w:val="18"/>
              </w:rPr>
              <w:t>施工时间</w:t>
            </w:r>
          </w:p>
        </w:tc>
        <w:tc>
          <w:tcPr>
            <w:tcW w:w="938" w:type="pct"/>
            <w:vAlign w:val="center"/>
          </w:tcPr>
          <w:p w14:paraId="54A32962"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12778359" w14:textId="77777777" w:rsidR="00292355" w:rsidRDefault="00C90B11">
            <w:pPr>
              <w:ind w:firstLineChars="0" w:firstLine="0"/>
              <w:jc w:val="center"/>
              <w:rPr>
                <w:sz w:val="18"/>
                <w:szCs w:val="18"/>
              </w:rPr>
            </w:pPr>
            <w:r>
              <w:rPr>
                <w:rFonts w:hint="eastAsia"/>
                <w:sz w:val="18"/>
                <w:szCs w:val="18"/>
              </w:rPr>
              <w:t>O</w:t>
            </w:r>
          </w:p>
        </w:tc>
      </w:tr>
      <w:tr w:rsidR="00292355" w14:paraId="1390CC1E" w14:textId="77777777">
        <w:trPr>
          <w:trHeight w:val="397"/>
        </w:trPr>
        <w:tc>
          <w:tcPr>
            <w:tcW w:w="1571" w:type="pct"/>
            <w:vMerge/>
            <w:vAlign w:val="center"/>
          </w:tcPr>
          <w:p w14:paraId="4C301817" w14:textId="77777777" w:rsidR="00292355" w:rsidRDefault="00292355">
            <w:pPr>
              <w:ind w:firstLineChars="0" w:firstLine="0"/>
              <w:jc w:val="center"/>
              <w:rPr>
                <w:rFonts w:ascii="宋体" w:hAnsi="宋体"/>
                <w:sz w:val="18"/>
                <w:szCs w:val="18"/>
              </w:rPr>
            </w:pPr>
          </w:p>
        </w:tc>
        <w:tc>
          <w:tcPr>
            <w:tcW w:w="1577" w:type="pct"/>
            <w:vAlign w:val="center"/>
          </w:tcPr>
          <w:p w14:paraId="6C191460" w14:textId="77777777" w:rsidR="00292355" w:rsidRDefault="00C90B11">
            <w:pPr>
              <w:ind w:firstLineChars="0" w:firstLine="0"/>
              <w:jc w:val="center"/>
              <w:rPr>
                <w:sz w:val="18"/>
                <w:szCs w:val="18"/>
              </w:rPr>
            </w:pPr>
            <w:r>
              <w:rPr>
                <w:rFonts w:hint="eastAsia"/>
                <w:sz w:val="18"/>
                <w:szCs w:val="18"/>
              </w:rPr>
              <w:t>厂家名称</w:t>
            </w:r>
          </w:p>
        </w:tc>
        <w:tc>
          <w:tcPr>
            <w:tcW w:w="938" w:type="pct"/>
            <w:vAlign w:val="center"/>
          </w:tcPr>
          <w:p w14:paraId="192FA7E7"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54491AAA" w14:textId="77777777" w:rsidR="00292355" w:rsidRDefault="00C90B11">
            <w:pPr>
              <w:ind w:firstLineChars="0" w:firstLine="0"/>
              <w:jc w:val="center"/>
              <w:rPr>
                <w:sz w:val="18"/>
                <w:szCs w:val="18"/>
              </w:rPr>
            </w:pPr>
            <w:r>
              <w:rPr>
                <w:rFonts w:hint="eastAsia"/>
                <w:sz w:val="18"/>
                <w:szCs w:val="18"/>
              </w:rPr>
              <w:t>O</w:t>
            </w:r>
          </w:p>
        </w:tc>
      </w:tr>
      <w:tr w:rsidR="00292355" w14:paraId="0D40DC75" w14:textId="77777777">
        <w:trPr>
          <w:trHeight w:val="397"/>
        </w:trPr>
        <w:tc>
          <w:tcPr>
            <w:tcW w:w="1571" w:type="pct"/>
            <w:vMerge/>
            <w:vAlign w:val="center"/>
          </w:tcPr>
          <w:p w14:paraId="34F36501" w14:textId="77777777" w:rsidR="00292355" w:rsidRDefault="00292355">
            <w:pPr>
              <w:ind w:firstLineChars="0" w:firstLine="0"/>
              <w:jc w:val="center"/>
              <w:rPr>
                <w:rFonts w:ascii="宋体" w:hAnsi="宋体"/>
                <w:sz w:val="18"/>
                <w:szCs w:val="18"/>
              </w:rPr>
            </w:pPr>
          </w:p>
        </w:tc>
        <w:tc>
          <w:tcPr>
            <w:tcW w:w="1577" w:type="pct"/>
            <w:vAlign w:val="center"/>
          </w:tcPr>
          <w:p w14:paraId="7876A37D" w14:textId="77777777" w:rsidR="00292355" w:rsidRDefault="00C90B11">
            <w:pPr>
              <w:ind w:firstLineChars="0" w:firstLine="0"/>
              <w:jc w:val="center"/>
              <w:rPr>
                <w:sz w:val="18"/>
                <w:szCs w:val="18"/>
              </w:rPr>
            </w:pPr>
            <w:r>
              <w:rPr>
                <w:rFonts w:hint="eastAsia"/>
                <w:sz w:val="18"/>
                <w:szCs w:val="18"/>
              </w:rPr>
              <w:t>出厂日期</w:t>
            </w:r>
          </w:p>
        </w:tc>
        <w:tc>
          <w:tcPr>
            <w:tcW w:w="938" w:type="pct"/>
            <w:vAlign w:val="center"/>
          </w:tcPr>
          <w:p w14:paraId="7A6AE13A"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714F60C8" w14:textId="77777777" w:rsidR="00292355" w:rsidRDefault="00C90B11">
            <w:pPr>
              <w:ind w:firstLineChars="0" w:firstLine="0"/>
              <w:jc w:val="center"/>
              <w:rPr>
                <w:sz w:val="18"/>
                <w:szCs w:val="18"/>
              </w:rPr>
            </w:pPr>
            <w:r>
              <w:rPr>
                <w:rFonts w:hint="eastAsia"/>
                <w:sz w:val="18"/>
                <w:szCs w:val="18"/>
              </w:rPr>
              <w:t>O</w:t>
            </w:r>
          </w:p>
        </w:tc>
      </w:tr>
      <w:tr w:rsidR="00292355" w14:paraId="1CFBAB8F" w14:textId="77777777">
        <w:trPr>
          <w:trHeight w:val="397"/>
        </w:trPr>
        <w:tc>
          <w:tcPr>
            <w:tcW w:w="1571" w:type="pct"/>
            <w:vMerge/>
            <w:vAlign w:val="center"/>
          </w:tcPr>
          <w:p w14:paraId="0C563B77" w14:textId="77777777" w:rsidR="00292355" w:rsidRDefault="00292355">
            <w:pPr>
              <w:ind w:firstLineChars="0" w:firstLine="0"/>
              <w:jc w:val="center"/>
              <w:rPr>
                <w:rFonts w:ascii="宋体" w:hAnsi="宋体"/>
                <w:sz w:val="18"/>
                <w:szCs w:val="18"/>
              </w:rPr>
            </w:pPr>
          </w:p>
        </w:tc>
        <w:tc>
          <w:tcPr>
            <w:tcW w:w="1577" w:type="pct"/>
            <w:vAlign w:val="center"/>
          </w:tcPr>
          <w:p w14:paraId="6333F83B" w14:textId="77777777" w:rsidR="00292355" w:rsidRDefault="00C90B11">
            <w:pPr>
              <w:ind w:firstLineChars="0" w:firstLine="0"/>
              <w:jc w:val="center"/>
              <w:rPr>
                <w:sz w:val="18"/>
                <w:szCs w:val="18"/>
              </w:rPr>
            </w:pPr>
            <w:r>
              <w:rPr>
                <w:rFonts w:hint="eastAsia"/>
                <w:sz w:val="18"/>
                <w:szCs w:val="18"/>
              </w:rPr>
              <w:t>安装时间</w:t>
            </w:r>
          </w:p>
        </w:tc>
        <w:tc>
          <w:tcPr>
            <w:tcW w:w="938" w:type="pct"/>
            <w:vAlign w:val="center"/>
          </w:tcPr>
          <w:p w14:paraId="5BC6CB85" w14:textId="77777777" w:rsidR="00292355" w:rsidRDefault="00C90B11">
            <w:pPr>
              <w:ind w:firstLineChars="0" w:firstLine="0"/>
              <w:jc w:val="center"/>
              <w:rPr>
                <w:sz w:val="18"/>
                <w:szCs w:val="18"/>
              </w:rPr>
            </w:pPr>
            <w:r>
              <w:rPr>
                <w:rFonts w:hint="eastAsia"/>
                <w:sz w:val="18"/>
                <w:szCs w:val="18"/>
              </w:rPr>
              <w:t>—</w:t>
            </w:r>
          </w:p>
        </w:tc>
        <w:tc>
          <w:tcPr>
            <w:tcW w:w="912" w:type="pct"/>
            <w:vAlign w:val="center"/>
          </w:tcPr>
          <w:p w14:paraId="747A9038" w14:textId="77777777" w:rsidR="00292355" w:rsidRDefault="00C90B11">
            <w:pPr>
              <w:ind w:firstLineChars="0" w:firstLine="0"/>
              <w:jc w:val="center"/>
              <w:rPr>
                <w:sz w:val="18"/>
                <w:szCs w:val="18"/>
              </w:rPr>
            </w:pPr>
            <w:r>
              <w:rPr>
                <w:rFonts w:hint="eastAsia"/>
                <w:sz w:val="18"/>
                <w:szCs w:val="18"/>
              </w:rPr>
              <w:t>O</w:t>
            </w:r>
          </w:p>
        </w:tc>
      </w:tr>
    </w:tbl>
    <w:p w14:paraId="7DF1401F"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2B35E7CA" w14:textId="77777777" w:rsidR="00292355" w:rsidRDefault="00C90B11">
      <w:pPr>
        <w:ind w:firstLineChars="0" w:firstLine="0"/>
        <w:rPr>
          <w:rFonts w:ascii="宋体" w:hAnsi="宋体" w:cstheme="majorBidi"/>
          <w:sz w:val="18"/>
          <w:szCs w:val="18"/>
        </w:rPr>
      </w:pPr>
      <w:r>
        <w:rPr>
          <w:rFonts w:ascii="宋体" w:hAnsi="宋体"/>
          <w:sz w:val="18"/>
          <w:szCs w:val="18"/>
        </w:rPr>
        <w:br w:type="page"/>
      </w:r>
    </w:p>
    <w:p w14:paraId="4E09F40B" w14:textId="77777777" w:rsidR="00292355" w:rsidRDefault="00C90B11">
      <w:pPr>
        <w:ind w:firstLineChars="0" w:firstLine="0"/>
        <w:jc w:val="center"/>
        <w:rPr>
          <w:rFonts w:ascii="黑体" w:eastAsia="黑体" w:hAnsi="黑体"/>
          <w:b/>
        </w:rPr>
      </w:pPr>
      <w:r>
        <w:rPr>
          <w:rFonts w:ascii="黑体" w:eastAsia="黑体" w:hAnsi="黑体" w:hint="eastAsia"/>
          <w:b/>
        </w:rPr>
        <w:lastRenderedPageBreak/>
        <w:t>D.</w:t>
      </w:r>
      <w:r>
        <w:rPr>
          <w:rFonts w:ascii="黑体" w:eastAsia="黑体" w:hAnsi="黑体"/>
          <w:b/>
        </w:rPr>
        <w:t>2</w:t>
      </w:r>
      <w:r>
        <w:rPr>
          <w:rFonts w:ascii="黑体" w:eastAsia="黑体" w:hAnsi="黑体" w:hint="eastAsia"/>
          <w:b/>
        </w:rPr>
        <w:t xml:space="preserve"> 建筑专业模型单元属性信息表</w:t>
      </w:r>
    </w:p>
    <w:tbl>
      <w:tblPr>
        <w:tblW w:w="82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84"/>
        <w:gridCol w:w="2551"/>
        <w:gridCol w:w="1559"/>
        <w:gridCol w:w="1418"/>
      </w:tblGrid>
      <w:tr w:rsidR="00292355" w14:paraId="1FF0555C" w14:textId="77777777">
        <w:trPr>
          <w:trHeight w:val="397"/>
        </w:trPr>
        <w:tc>
          <w:tcPr>
            <w:tcW w:w="2684" w:type="dxa"/>
            <w:vAlign w:val="center"/>
          </w:tcPr>
          <w:p w14:paraId="6EE424A8" w14:textId="77777777" w:rsidR="00292355" w:rsidRDefault="00C90B11">
            <w:pPr>
              <w:ind w:firstLineChars="0" w:firstLine="0"/>
              <w:jc w:val="center"/>
              <w:rPr>
                <w:sz w:val="18"/>
                <w:szCs w:val="18"/>
              </w:rPr>
            </w:pPr>
            <w:r>
              <w:rPr>
                <w:rFonts w:hint="eastAsia"/>
                <w:sz w:val="18"/>
                <w:szCs w:val="18"/>
              </w:rPr>
              <w:t>模型单元</w:t>
            </w:r>
          </w:p>
        </w:tc>
        <w:tc>
          <w:tcPr>
            <w:tcW w:w="2551" w:type="dxa"/>
            <w:vAlign w:val="center"/>
          </w:tcPr>
          <w:p w14:paraId="415F38FE" w14:textId="77777777" w:rsidR="00292355" w:rsidRDefault="00C90B11">
            <w:pPr>
              <w:ind w:firstLineChars="0" w:firstLine="0"/>
              <w:jc w:val="center"/>
              <w:rPr>
                <w:sz w:val="18"/>
                <w:szCs w:val="18"/>
              </w:rPr>
            </w:pPr>
            <w:r>
              <w:rPr>
                <w:rFonts w:hint="eastAsia"/>
                <w:sz w:val="18"/>
                <w:szCs w:val="18"/>
              </w:rPr>
              <w:t>属性名称</w:t>
            </w:r>
          </w:p>
        </w:tc>
        <w:tc>
          <w:tcPr>
            <w:tcW w:w="1559" w:type="dxa"/>
            <w:vAlign w:val="center"/>
          </w:tcPr>
          <w:p w14:paraId="7D1A3AC4" w14:textId="77777777" w:rsidR="00292355" w:rsidRDefault="00C90B11">
            <w:pPr>
              <w:ind w:firstLineChars="0" w:firstLine="0"/>
              <w:jc w:val="center"/>
              <w:rPr>
                <w:sz w:val="18"/>
                <w:szCs w:val="18"/>
              </w:rPr>
            </w:pPr>
            <w:r>
              <w:rPr>
                <w:rFonts w:hint="eastAsia"/>
                <w:sz w:val="18"/>
                <w:szCs w:val="18"/>
              </w:rPr>
              <w:t>单位</w:t>
            </w:r>
          </w:p>
        </w:tc>
        <w:tc>
          <w:tcPr>
            <w:tcW w:w="1418" w:type="dxa"/>
            <w:vAlign w:val="center"/>
          </w:tcPr>
          <w:p w14:paraId="724D70E1" w14:textId="77777777" w:rsidR="00292355" w:rsidRDefault="00C90B11">
            <w:pPr>
              <w:ind w:firstLineChars="0" w:firstLine="0"/>
              <w:jc w:val="center"/>
              <w:rPr>
                <w:sz w:val="18"/>
                <w:szCs w:val="18"/>
              </w:rPr>
            </w:pPr>
            <w:r>
              <w:rPr>
                <w:rFonts w:hint="eastAsia"/>
                <w:sz w:val="18"/>
                <w:szCs w:val="18"/>
              </w:rPr>
              <w:t>是否必选</w:t>
            </w:r>
          </w:p>
        </w:tc>
      </w:tr>
      <w:tr w:rsidR="00292355" w14:paraId="359F31B1" w14:textId="77777777">
        <w:trPr>
          <w:trHeight w:val="397"/>
        </w:trPr>
        <w:tc>
          <w:tcPr>
            <w:tcW w:w="2684" w:type="dxa"/>
            <w:vMerge w:val="restart"/>
            <w:vAlign w:val="center"/>
          </w:tcPr>
          <w:p w14:paraId="62077A5E" w14:textId="77777777" w:rsidR="00292355" w:rsidRDefault="00C90B11">
            <w:pPr>
              <w:ind w:firstLineChars="0" w:firstLine="0"/>
              <w:jc w:val="center"/>
              <w:rPr>
                <w:sz w:val="18"/>
                <w:szCs w:val="18"/>
              </w:rPr>
            </w:pPr>
            <w:r>
              <w:rPr>
                <w:rFonts w:hint="eastAsia"/>
                <w:sz w:val="18"/>
                <w:szCs w:val="18"/>
              </w:rPr>
              <w:t>建筑基底</w:t>
            </w:r>
            <w:r>
              <w:rPr>
                <w:rFonts w:hint="eastAsia"/>
                <w:sz w:val="18"/>
                <w:szCs w:val="18"/>
              </w:rPr>
              <w:t>/</w:t>
            </w:r>
            <w:r>
              <w:rPr>
                <w:rFonts w:hint="eastAsia"/>
                <w:sz w:val="18"/>
                <w:szCs w:val="18"/>
              </w:rPr>
              <w:t>地坪</w:t>
            </w:r>
          </w:p>
        </w:tc>
        <w:tc>
          <w:tcPr>
            <w:tcW w:w="2551" w:type="dxa"/>
            <w:vAlign w:val="center"/>
          </w:tcPr>
          <w:p w14:paraId="53EE6115"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7B0F42E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386CE26" w14:textId="77777777" w:rsidR="00292355" w:rsidRDefault="00C90B11">
            <w:pPr>
              <w:ind w:firstLineChars="0" w:firstLine="0"/>
              <w:jc w:val="center"/>
              <w:rPr>
                <w:sz w:val="18"/>
                <w:szCs w:val="18"/>
              </w:rPr>
            </w:pPr>
            <w:r>
              <w:rPr>
                <w:rFonts w:hint="eastAsia"/>
                <w:sz w:val="18"/>
                <w:szCs w:val="18"/>
              </w:rPr>
              <w:t>M</w:t>
            </w:r>
          </w:p>
        </w:tc>
      </w:tr>
      <w:tr w:rsidR="00292355" w14:paraId="511D42A3" w14:textId="77777777">
        <w:trPr>
          <w:trHeight w:val="397"/>
        </w:trPr>
        <w:tc>
          <w:tcPr>
            <w:tcW w:w="2684" w:type="dxa"/>
            <w:vMerge/>
            <w:vAlign w:val="center"/>
          </w:tcPr>
          <w:p w14:paraId="37421B62" w14:textId="77777777" w:rsidR="00292355" w:rsidRDefault="00292355">
            <w:pPr>
              <w:ind w:firstLineChars="0" w:firstLine="0"/>
              <w:jc w:val="center"/>
              <w:rPr>
                <w:sz w:val="18"/>
                <w:szCs w:val="18"/>
              </w:rPr>
            </w:pPr>
          </w:p>
        </w:tc>
        <w:tc>
          <w:tcPr>
            <w:tcW w:w="2551" w:type="dxa"/>
            <w:vAlign w:val="center"/>
          </w:tcPr>
          <w:p w14:paraId="7E214E66"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5EC98A0D"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4C1FD3F" w14:textId="77777777" w:rsidR="00292355" w:rsidRDefault="00C90B11">
            <w:pPr>
              <w:ind w:firstLineChars="0" w:firstLine="0"/>
              <w:jc w:val="center"/>
              <w:rPr>
                <w:sz w:val="18"/>
                <w:szCs w:val="18"/>
              </w:rPr>
            </w:pPr>
            <w:r>
              <w:rPr>
                <w:rFonts w:hint="eastAsia"/>
                <w:sz w:val="18"/>
                <w:szCs w:val="18"/>
              </w:rPr>
              <w:t>M</w:t>
            </w:r>
          </w:p>
        </w:tc>
      </w:tr>
      <w:tr w:rsidR="00292355" w14:paraId="1E8D2152" w14:textId="77777777">
        <w:trPr>
          <w:trHeight w:val="397"/>
        </w:trPr>
        <w:tc>
          <w:tcPr>
            <w:tcW w:w="2684" w:type="dxa"/>
            <w:vMerge/>
            <w:vAlign w:val="center"/>
          </w:tcPr>
          <w:p w14:paraId="6A923EA7" w14:textId="77777777" w:rsidR="00292355" w:rsidRDefault="00292355">
            <w:pPr>
              <w:ind w:firstLineChars="0" w:firstLine="0"/>
              <w:jc w:val="center"/>
              <w:rPr>
                <w:sz w:val="18"/>
                <w:szCs w:val="18"/>
              </w:rPr>
            </w:pPr>
          </w:p>
        </w:tc>
        <w:tc>
          <w:tcPr>
            <w:tcW w:w="2551" w:type="dxa"/>
            <w:vAlign w:val="center"/>
          </w:tcPr>
          <w:p w14:paraId="077A8BE6"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0355BA5E"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ADB6A63" w14:textId="77777777" w:rsidR="00292355" w:rsidRDefault="00C90B11">
            <w:pPr>
              <w:ind w:firstLineChars="0" w:firstLine="0"/>
              <w:jc w:val="center"/>
              <w:rPr>
                <w:sz w:val="18"/>
                <w:szCs w:val="18"/>
              </w:rPr>
            </w:pPr>
            <w:r>
              <w:rPr>
                <w:rFonts w:hint="eastAsia"/>
                <w:sz w:val="18"/>
                <w:szCs w:val="18"/>
              </w:rPr>
              <w:t>O</w:t>
            </w:r>
          </w:p>
        </w:tc>
      </w:tr>
      <w:tr w:rsidR="00292355" w14:paraId="46C8D94C" w14:textId="77777777">
        <w:trPr>
          <w:trHeight w:val="397"/>
        </w:trPr>
        <w:tc>
          <w:tcPr>
            <w:tcW w:w="2684" w:type="dxa"/>
            <w:vMerge/>
            <w:vAlign w:val="center"/>
          </w:tcPr>
          <w:p w14:paraId="274419F6" w14:textId="77777777" w:rsidR="00292355" w:rsidRDefault="00292355">
            <w:pPr>
              <w:ind w:firstLineChars="0" w:firstLine="0"/>
              <w:jc w:val="center"/>
              <w:rPr>
                <w:sz w:val="18"/>
                <w:szCs w:val="18"/>
              </w:rPr>
            </w:pPr>
          </w:p>
        </w:tc>
        <w:tc>
          <w:tcPr>
            <w:tcW w:w="2551" w:type="dxa"/>
            <w:vAlign w:val="center"/>
          </w:tcPr>
          <w:p w14:paraId="7AA4BDAB"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1D0D3804"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F2AC4B3" w14:textId="77777777" w:rsidR="00292355" w:rsidRDefault="00C90B11">
            <w:pPr>
              <w:ind w:firstLineChars="0" w:firstLine="0"/>
              <w:jc w:val="center"/>
              <w:rPr>
                <w:sz w:val="18"/>
                <w:szCs w:val="18"/>
              </w:rPr>
            </w:pPr>
            <w:r>
              <w:rPr>
                <w:rFonts w:hint="eastAsia"/>
                <w:sz w:val="18"/>
                <w:szCs w:val="18"/>
              </w:rPr>
              <w:t>O</w:t>
            </w:r>
          </w:p>
        </w:tc>
      </w:tr>
      <w:tr w:rsidR="00292355" w14:paraId="0F02C4FB" w14:textId="77777777">
        <w:trPr>
          <w:trHeight w:val="397"/>
        </w:trPr>
        <w:tc>
          <w:tcPr>
            <w:tcW w:w="2684" w:type="dxa"/>
            <w:vMerge/>
            <w:vAlign w:val="center"/>
          </w:tcPr>
          <w:p w14:paraId="22452362" w14:textId="77777777" w:rsidR="00292355" w:rsidRDefault="00292355">
            <w:pPr>
              <w:ind w:firstLineChars="0" w:firstLine="0"/>
              <w:jc w:val="center"/>
              <w:rPr>
                <w:sz w:val="18"/>
                <w:szCs w:val="18"/>
              </w:rPr>
            </w:pPr>
          </w:p>
        </w:tc>
        <w:tc>
          <w:tcPr>
            <w:tcW w:w="2551" w:type="dxa"/>
            <w:vAlign w:val="center"/>
          </w:tcPr>
          <w:p w14:paraId="516B3A39"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19A56B76"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A183DAB" w14:textId="77777777" w:rsidR="00292355" w:rsidRDefault="00C90B11">
            <w:pPr>
              <w:ind w:firstLineChars="0" w:firstLine="0"/>
              <w:jc w:val="center"/>
              <w:rPr>
                <w:sz w:val="18"/>
                <w:szCs w:val="18"/>
              </w:rPr>
            </w:pPr>
            <w:r>
              <w:rPr>
                <w:rFonts w:hint="eastAsia"/>
                <w:sz w:val="18"/>
                <w:szCs w:val="18"/>
              </w:rPr>
              <w:t>M</w:t>
            </w:r>
          </w:p>
        </w:tc>
      </w:tr>
      <w:tr w:rsidR="00292355" w14:paraId="57A8F9A4" w14:textId="77777777">
        <w:trPr>
          <w:trHeight w:val="397"/>
        </w:trPr>
        <w:tc>
          <w:tcPr>
            <w:tcW w:w="2684" w:type="dxa"/>
            <w:vMerge/>
            <w:vAlign w:val="center"/>
          </w:tcPr>
          <w:p w14:paraId="784B8E66" w14:textId="77777777" w:rsidR="00292355" w:rsidRDefault="00292355">
            <w:pPr>
              <w:ind w:firstLineChars="0" w:firstLine="0"/>
              <w:jc w:val="center"/>
              <w:rPr>
                <w:sz w:val="18"/>
                <w:szCs w:val="18"/>
              </w:rPr>
            </w:pPr>
          </w:p>
        </w:tc>
        <w:tc>
          <w:tcPr>
            <w:tcW w:w="2551" w:type="dxa"/>
            <w:vAlign w:val="center"/>
          </w:tcPr>
          <w:p w14:paraId="05A2C842"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50E9405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F569543" w14:textId="77777777" w:rsidR="00292355" w:rsidRDefault="00C90B11">
            <w:pPr>
              <w:ind w:firstLineChars="0" w:firstLine="0"/>
              <w:jc w:val="center"/>
              <w:rPr>
                <w:sz w:val="18"/>
                <w:szCs w:val="18"/>
              </w:rPr>
            </w:pPr>
            <w:r>
              <w:rPr>
                <w:rFonts w:hint="eastAsia"/>
                <w:sz w:val="18"/>
                <w:szCs w:val="18"/>
              </w:rPr>
              <w:t>M</w:t>
            </w:r>
          </w:p>
        </w:tc>
      </w:tr>
      <w:tr w:rsidR="00292355" w14:paraId="4A634900" w14:textId="77777777">
        <w:trPr>
          <w:trHeight w:val="397"/>
        </w:trPr>
        <w:tc>
          <w:tcPr>
            <w:tcW w:w="2684" w:type="dxa"/>
            <w:vMerge/>
            <w:vAlign w:val="center"/>
          </w:tcPr>
          <w:p w14:paraId="087DDB4D" w14:textId="77777777" w:rsidR="00292355" w:rsidRDefault="00292355">
            <w:pPr>
              <w:ind w:firstLineChars="0" w:firstLine="0"/>
              <w:jc w:val="center"/>
              <w:rPr>
                <w:sz w:val="18"/>
                <w:szCs w:val="18"/>
              </w:rPr>
            </w:pPr>
          </w:p>
        </w:tc>
        <w:tc>
          <w:tcPr>
            <w:tcW w:w="2551" w:type="dxa"/>
            <w:vAlign w:val="center"/>
          </w:tcPr>
          <w:p w14:paraId="5F52E0D4" w14:textId="77777777" w:rsidR="00292355" w:rsidRDefault="00C90B11">
            <w:pPr>
              <w:ind w:firstLineChars="0" w:firstLine="0"/>
              <w:jc w:val="center"/>
              <w:rPr>
                <w:sz w:val="18"/>
                <w:szCs w:val="18"/>
              </w:rPr>
            </w:pPr>
            <w:r>
              <w:rPr>
                <w:rFonts w:hint="eastAsia"/>
                <w:sz w:val="18"/>
                <w:szCs w:val="18"/>
              </w:rPr>
              <w:t>单体名称</w:t>
            </w:r>
          </w:p>
        </w:tc>
        <w:tc>
          <w:tcPr>
            <w:tcW w:w="1559" w:type="dxa"/>
            <w:vAlign w:val="center"/>
          </w:tcPr>
          <w:p w14:paraId="09880647"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2657C6D" w14:textId="77777777" w:rsidR="00292355" w:rsidRDefault="00C90B11">
            <w:pPr>
              <w:ind w:firstLineChars="0" w:firstLine="0"/>
              <w:jc w:val="center"/>
              <w:rPr>
                <w:sz w:val="18"/>
                <w:szCs w:val="18"/>
              </w:rPr>
            </w:pPr>
            <w:r>
              <w:rPr>
                <w:rFonts w:hint="eastAsia"/>
                <w:sz w:val="18"/>
                <w:szCs w:val="18"/>
              </w:rPr>
              <w:t>O</w:t>
            </w:r>
          </w:p>
        </w:tc>
      </w:tr>
      <w:tr w:rsidR="00292355" w14:paraId="214D9539" w14:textId="77777777">
        <w:trPr>
          <w:trHeight w:val="397"/>
        </w:trPr>
        <w:tc>
          <w:tcPr>
            <w:tcW w:w="2684" w:type="dxa"/>
            <w:vMerge/>
            <w:vAlign w:val="center"/>
          </w:tcPr>
          <w:p w14:paraId="5DF451F3" w14:textId="77777777" w:rsidR="00292355" w:rsidRDefault="00292355">
            <w:pPr>
              <w:ind w:firstLineChars="0" w:firstLine="0"/>
              <w:jc w:val="center"/>
              <w:rPr>
                <w:sz w:val="18"/>
                <w:szCs w:val="18"/>
              </w:rPr>
            </w:pPr>
          </w:p>
        </w:tc>
        <w:tc>
          <w:tcPr>
            <w:tcW w:w="2551" w:type="dxa"/>
            <w:vAlign w:val="center"/>
          </w:tcPr>
          <w:p w14:paraId="00F8C607" w14:textId="77777777" w:rsidR="00292355" w:rsidRDefault="00C90B11">
            <w:pPr>
              <w:ind w:firstLineChars="0" w:firstLine="0"/>
              <w:jc w:val="center"/>
              <w:rPr>
                <w:sz w:val="18"/>
                <w:szCs w:val="18"/>
              </w:rPr>
            </w:pPr>
            <w:r>
              <w:rPr>
                <w:rFonts w:hint="eastAsia"/>
                <w:sz w:val="18"/>
                <w:szCs w:val="18"/>
              </w:rPr>
              <w:t>主功能类别</w:t>
            </w:r>
          </w:p>
        </w:tc>
        <w:tc>
          <w:tcPr>
            <w:tcW w:w="1559" w:type="dxa"/>
            <w:vAlign w:val="center"/>
          </w:tcPr>
          <w:p w14:paraId="62D1997D"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DFA2AED" w14:textId="77777777" w:rsidR="00292355" w:rsidRDefault="00C90B11">
            <w:pPr>
              <w:ind w:firstLineChars="0" w:firstLine="0"/>
              <w:jc w:val="center"/>
              <w:rPr>
                <w:sz w:val="18"/>
                <w:szCs w:val="18"/>
              </w:rPr>
            </w:pPr>
            <w:r>
              <w:rPr>
                <w:rFonts w:hint="eastAsia"/>
                <w:sz w:val="18"/>
                <w:szCs w:val="18"/>
              </w:rPr>
              <w:t>O</w:t>
            </w:r>
          </w:p>
        </w:tc>
      </w:tr>
      <w:tr w:rsidR="00292355" w14:paraId="67ADE692" w14:textId="77777777">
        <w:trPr>
          <w:trHeight w:val="397"/>
        </w:trPr>
        <w:tc>
          <w:tcPr>
            <w:tcW w:w="2684" w:type="dxa"/>
            <w:vMerge/>
            <w:vAlign w:val="center"/>
          </w:tcPr>
          <w:p w14:paraId="38627E5B" w14:textId="77777777" w:rsidR="00292355" w:rsidRDefault="00292355">
            <w:pPr>
              <w:ind w:firstLineChars="0" w:firstLine="0"/>
              <w:jc w:val="center"/>
              <w:rPr>
                <w:sz w:val="18"/>
                <w:szCs w:val="18"/>
              </w:rPr>
            </w:pPr>
          </w:p>
        </w:tc>
        <w:tc>
          <w:tcPr>
            <w:tcW w:w="2551" w:type="dxa"/>
            <w:vAlign w:val="center"/>
          </w:tcPr>
          <w:p w14:paraId="359629F3" w14:textId="77777777" w:rsidR="00292355" w:rsidRDefault="00C90B11">
            <w:pPr>
              <w:ind w:firstLineChars="0" w:firstLine="0"/>
              <w:jc w:val="center"/>
              <w:rPr>
                <w:sz w:val="18"/>
                <w:szCs w:val="18"/>
              </w:rPr>
            </w:pPr>
            <w:r>
              <w:rPr>
                <w:rFonts w:hint="eastAsia"/>
                <w:sz w:val="18"/>
                <w:szCs w:val="18"/>
              </w:rPr>
              <w:t>子功能类别</w:t>
            </w:r>
          </w:p>
        </w:tc>
        <w:tc>
          <w:tcPr>
            <w:tcW w:w="1559" w:type="dxa"/>
            <w:vAlign w:val="center"/>
          </w:tcPr>
          <w:p w14:paraId="5CD40E4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E3523DE" w14:textId="77777777" w:rsidR="00292355" w:rsidRDefault="00C90B11">
            <w:pPr>
              <w:ind w:firstLineChars="0" w:firstLine="0"/>
              <w:jc w:val="center"/>
              <w:rPr>
                <w:sz w:val="18"/>
                <w:szCs w:val="18"/>
              </w:rPr>
            </w:pPr>
            <w:r>
              <w:rPr>
                <w:rFonts w:hint="eastAsia"/>
                <w:sz w:val="18"/>
                <w:szCs w:val="18"/>
              </w:rPr>
              <w:t>O</w:t>
            </w:r>
          </w:p>
        </w:tc>
      </w:tr>
      <w:tr w:rsidR="00292355" w14:paraId="551BFC78" w14:textId="77777777">
        <w:trPr>
          <w:trHeight w:val="397"/>
        </w:trPr>
        <w:tc>
          <w:tcPr>
            <w:tcW w:w="2684" w:type="dxa"/>
            <w:vMerge/>
            <w:vAlign w:val="center"/>
          </w:tcPr>
          <w:p w14:paraId="15735099" w14:textId="77777777" w:rsidR="00292355" w:rsidRDefault="00292355">
            <w:pPr>
              <w:ind w:firstLineChars="0" w:firstLine="0"/>
              <w:jc w:val="center"/>
              <w:rPr>
                <w:sz w:val="18"/>
                <w:szCs w:val="18"/>
              </w:rPr>
            </w:pPr>
          </w:p>
        </w:tc>
        <w:tc>
          <w:tcPr>
            <w:tcW w:w="2551" w:type="dxa"/>
            <w:vAlign w:val="center"/>
          </w:tcPr>
          <w:p w14:paraId="03E7C418" w14:textId="77777777" w:rsidR="00292355" w:rsidRDefault="00C90B11">
            <w:pPr>
              <w:ind w:firstLineChars="0" w:firstLine="0"/>
              <w:jc w:val="center"/>
              <w:rPr>
                <w:sz w:val="18"/>
                <w:szCs w:val="18"/>
              </w:rPr>
            </w:pPr>
            <w:r>
              <w:rPr>
                <w:rFonts w:hint="eastAsia"/>
                <w:sz w:val="18"/>
                <w:szCs w:val="18"/>
              </w:rPr>
              <w:t>建筑高度</w:t>
            </w:r>
          </w:p>
        </w:tc>
        <w:tc>
          <w:tcPr>
            <w:tcW w:w="1559" w:type="dxa"/>
            <w:vAlign w:val="center"/>
          </w:tcPr>
          <w:p w14:paraId="6D5A7D45" w14:textId="77777777" w:rsidR="00292355" w:rsidRDefault="00C90B11">
            <w:pPr>
              <w:ind w:firstLineChars="0" w:firstLine="0"/>
              <w:jc w:val="center"/>
              <w:rPr>
                <w:sz w:val="18"/>
                <w:szCs w:val="18"/>
              </w:rPr>
            </w:pPr>
            <w:r>
              <w:rPr>
                <w:rFonts w:hint="eastAsia"/>
                <w:sz w:val="18"/>
                <w:szCs w:val="18"/>
              </w:rPr>
              <w:t>m</w:t>
            </w:r>
          </w:p>
        </w:tc>
        <w:tc>
          <w:tcPr>
            <w:tcW w:w="1418" w:type="dxa"/>
            <w:vAlign w:val="center"/>
          </w:tcPr>
          <w:p w14:paraId="4384B4E1" w14:textId="77777777" w:rsidR="00292355" w:rsidRDefault="00C90B11">
            <w:pPr>
              <w:ind w:firstLineChars="0" w:firstLine="0"/>
              <w:jc w:val="center"/>
              <w:rPr>
                <w:sz w:val="18"/>
                <w:szCs w:val="18"/>
              </w:rPr>
            </w:pPr>
            <w:r>
              <w:rPr>
                <w:rFonts w:hint="eastAsia"/>
                <w:sz w:val="18"/>
                <w:szCs w:val="18"/>
              </w:rPr>
              <w:t>O</w:t>
            </w:r>
          </w:p>
        </w:tc>
      </w:tr>
      <w:tr w:rsidR="00292355" w14:paraId="33EF0A6A" w14:textId="77777777">
        <w:trPr>
          <w:trHeight w:val="397"/>
        </w:trPr>
        <w:tc>
          <w:tcPr>
            <w:tcW w:w="2684" w:type="dxa"/>
            <w:vMerge/>
            <w:vAlign w:val="center"/>
          </w:tcPr>
          <w:p w14:paraId="2DB1748A" w14:textId="77777777" w:rsidR="00292355" w:rsidRDefault="00292355">
            <w:pPr>
              <w:ind w:firstLineChars="0" w:firstLine="0"/>
              <w:jc w:val="center"/>
              <w:rPr>
                <w:sz w:val="18"/>
                <w:szCs w:val="18"/>
              </w:rPr>
            </w:pPr>
          </w:p>
        </w:tc>
        <w:tc>
          <w:tcPr>
            <w:tcW w:w="2551" w:type="dxa"/>
            <w:vAlign w:val="center"/>
          </w:tcPr>
          <w:p w14:paraId="0BD0B005" w14:textId="77777777" w:rsidR="00292355" w:rsidRDefault="00C90B11">
            <w:pPr>
              <w:ind w:firstLineChars="0" w:firstLine="0"/>
              <w:jc w:val="center"/>
              <w:rPr>
                <w:sz w:val="18"/>
                <w:szCs w:val="18"/>
              </w:rPr>
            </w:pPr>
            <w:r>
              <w:rPr>
                <w:rFonts w:hint="eastAsia"/>
                <w:sz w:val="18"/>
                <w:szCs w:val="18"/>
              </w:rPr>
              <w:t>建筑标高</w:t>
            </w:r>
          </w:p>
        </w:tc>
        <w:tc>
          <w:tcPr>
            <w:tcW w:w="1559" w:type="dxa"/>
            <w:vAlign w:val="center"/>
          </w:tcPr>
          <w:p w14:paraId="5FFD7A25" w14:textId="77777777" w:rsidR="00292355" w:rsidRDefault="00C90B11">
            <w:pPr>
              <w:ind w:firstLineChars="0" w:firstLine="0"/>
              <w:jc w:val="center"/>
              <w:rPr>
                <w:sz w:val="18"/>
                <w:szCs w:val="18"/>
              </w:rPr>
            </w:pPr>
            <w:r>
              <w:rPr>
                <w:rFonts w:hint="eastAsia"/>
                <w:sz w:val="18"/>
                <w:szCs w:val="18"/>
              </w:rPr>
              <w:t>m</w:t>
            </w:r>
          </w:p>
        </w:tc>
        <w:tc>
          <w:tcPr>
            <w:tcW w:w="1418" w:type="dxa"/>
            <w:vAlign w:val="center"/>
          </w:tcPr>
          <w:p w14:paraId="1A43BE7A" w14:textId="77777777" w:rsidR="00292355" w:rsidRDefault="00C90B11">
            <w:pPr>
              <w:ind w:firstLineChars="0" w:firstLine="0"/>
              <w:jc w:val="center"/>
              <w:rPr>
                <w:sz w:val="18"/>
                <w:szCs w:val="18"/>
              </w:rPr>
            </w:pPr>
            <w:r>
              <w:rPr>
                <w:rFonts w:hint="eastAsia"/>
                <w:sz w:val="18"/>
                <w:szCs w:val="18"/>
              </w:rPr>
              <w:t>O</w:t>
            </w:r>
          </w:p>
        </w:tc>
      </w:tr>
      <w:tr w:rsidR="00292355" w14:paraId="018D5CFB" w14:textId="77777777">
        <w:trPr>
          <w:trHeight w:val="397"/>
        </w:trPr>
        <w:tc>
          <w:tcPr>
            <w:tcW w:w="2684" w:type="dxa"/>
            <w:vMerge/>
            <w:vAlign w:val="center"/>
          </w:tcPr>
          <w:p w14:paraId="746F51E8" w14:textId="77777777" w:rsidR="00292355" w:rsidRDefault="00292355">
            <w:pPr>
              <w:ind w:firstLineChars="0" w:firstLine="0"/>
              <w:jc w:val="center"/>
              <w:rPr>
                <w:sz w:val="18"/>
                <w:szCs w:val="18"/>
              </w:rPr>
            </w:pPr>
          </w:p>
        </w:tc>
        <w:tc>
          <w:tcPr>
            <w:tcW w:w="2551" w:type="dxa"/>
            <w:vAlign w:val="center"/>
          </w:tcPr>
          <w:p w14:paraId="6DA62378" w14:textId="77777777" w:rsidR="00292355" w:rsidRDefault="00C90B11">
            <w:pPr>
              <w:ind w:firstLineChars="0" w:firstLine="0"/>
              <w:jc w:val="center"/>
              <w:rPr>
                <w:sz w:val="18"/>
                <w:szCs w:val="18"/>
              </w:rPr>
            </w:pPr>
            <w:r>
              <w:rPr>
                <w:rFonts w:hint="eastAsia"/>
                <w:sz w:val="18"/>
                <w:szCs w:val="18"/>
              </w:rPr>
              <w:t>建筑占地面积</w:t>
            </w:r>
          </w:p>
        </w:tc>
        <w:tc>
          <w:tcPr>
            <w:tcW w:w="1559" w:type="dxa"/>
            <w:vAlign w:val="center"/>
          </w:tcPr>
          <w:p w14:paraId="19ABABE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9EE99C0" w14:textId="77777777" w:rsidR="00292355" w:rsidRDefault="00C90B11">
            <w:pPr>
              <w:ind w:firstLineChars="0" w:firstLine="0"/>
              <w:jc w:val="center"/>
              <w:rPr>
                <w:sz w:val="18"/>
                <w:szCs w:val="18"/>
              </w:rPr>
            </w:pPr>
            <w:r>
              <w:rPr>
                <w:rFonts w:hint="eastAsia"/>
                <w:sz w:val="18"/>
                <w:szCs w:val="18"/>
              </w:rPr>
              <w:t>O</w:t>
            </w:r>
          </w:p>
        </w:tc>
      </w:tr>
      <w:tr w:rsidR="00292355" w14:paraId="23DDE597" w14:textId="77777777">
        <w:trPr>
          <w:trHeight w:val="397"/>
        </w:trPr>
        <w:tc>
          <w:tcPr>
            <w:tcW w:w="2684" w:type="dxa"/>
            <w:vMerge/>
            <w:vAlign w:val="center"/>
          </w:tcPr>
          <w:p w14:paraId="2734B0D3" w14:textId="77777777" w:rsidR="00292355" w:rsidRDefault="00292355">
            <w:pPr>
              <w:ind w:firstLineChars="0" w:firstLine="0"/>
              <w:jc w:val="center"/>
              <w:rPr>
                <w:sz w:val="18"/>
                <w:szCs w:val="18"/>
              </w:rPr>
            </w:pPr>
          </w:p>
        </w:tc>
        <w:tc>
          <w:tcPr>
            <w:tcW w:w="2551" w:type="dxa"/>
            <w:vAlign w:val="center"/>
          </w:tcPr>
          <w:p w14:paraId="2B704581" w14:textId="77777777" w:rsidR="00292355" w:rsidRDefault="00C90B11">
            <w:pPr>
              <w:ind w:firstLineChars="0" w:firstLine="0"/>
              <w:jc w:val="center"/>
              <w:rPr>
                <w:sz w:val="18"/>
                <w:szCs w:val="18"/>
              </w:rPr>
            </w:pPr>
            <w:r>
              <w:rPr>
                <w:rFonts w:hint="eastAsia"/>
                <w:sz w:val="18"/>
                <w:szCs w:val="18"/>
              </w:rPr>
              <w:t>建筑层数</w:t>
            </w:r>
          </w:p>
        </w:tc>
        <w:tc>
          <w:tcPr>
            <w:tcW w:w="1559" w:type="dxa"/>
            <w:vAlign w:val="center"/>
          </w:tcPr>
          <w:p w14:paraId="0D27235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183AF03" w14:textId="77777777" w:rsidR="00292355" w:rsidRDefault="00C90B11">
            <w:pPr>
              <w:ind w:firstLineChars="0" w:firstLine="0"/>
              <w:jc w:val="center"/>
              <w:rPr>
                <w:sz w:val="18"/>
                <w:szCs w:val="18"/>
              </w:rPr>
            </w:pPr>
            <w:r>
              <w:rPr>
                <w:rFonts w:hint="eastAsia"/>
                <w:sz w:val="18"/>
                <w:szCs w:val="18"/>
              </w:rPr>
              <w:t>O</w:t>
            </w:r>
          </w:p>
        </w:tc>
      </w:tr>
      <w:tr w:rsidR="00292355" w14:paraId="7E23C7D0" w14:textId="77777777">
        <w:trPr>
          <w:trHeight w:val="397"/>
        </w:trPr>
        <w:tc>
          <w:tcPr>
            <w:tcW w:w="2684" w:type="dxa"/>
            <w:vMerge/>
            <w:vAlign w:val="center"/>
          </w:tcPr>
          <w:p w14:paraId="12BD855F" w14:textId="77777777" w:rsidR="00292355" w:rsidRDefault="00292355">
            <w:pPr>
              <w:ind w:firstLineChars="0" w:firstLine="0"/>
              <w:jc w:val="center"/>
              <w:rPr>
                <w:sz w:val="18"/>
                <w:szCs w:val="18"/>
              </w:rPr>
            </w:pPr>
          </w:p>
        </w:tc>
        <w:tc>
          <w:tcPr>
            <w:tcW w:w="2551" w:type="dxa"/>
            <w:vAlign w:val="center"/>
          </w:tcPr>
          <w:p w14:paraId="0BB24F7D" w14:textId="77777777" w:rsidR="00292355" w:rsidRDefault="00C90B11">
            <w:pPr>
              <w:ind w:firstLineChars="0" w:firstLine="0"/>
              <w:jc w:val="center"/>
              <w:rPr>
                <w:sz w:val="18"/>
                <w:szCs w:val="18"/>
              </w:rPr>
            </w:pPr>
            <w:r>
              <w:rPr>
                <w:rFonts w:hint="eastAsia"/>
                <w:sz w:val="18"/>
                <w:szCs w:val="18"/>
              </w:rPr>
              <w:t>耐火等级</w:t>
            </w:r>
          </w:p>
        </w:tc>
        <w:tc>
          <w:tcPr>
            <w:tcW w:w="1559" w:type="dxa"/>
            <w:vAlign w:val="center"/>
          </w:tcPr>
          <w:p w14:paraId="52A0328E"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6C0665C" w14:textId="77777777" w:rsidR="00292355" w:rsidRDefault="00C90B11">
            <w:pPr>
              <w:ind w:firstLineChars="0" w:firstLine="0"/>
              <w:jc w:val="center"/>
              <w:rPr>
                <w:sz w:val="18"/>
                <w:szCs w:val="18"/>
              </w:rPr>
            </w:pPr>
            <w:r>
              <w:rPr>
                <w:rFonts w:hint="eastAsia"/>
                <w:sz w:val="18"/>
                <w:szCs w:val="18"/>
              </w:rPr>
              <w:t>O</w:t>
            </w:r>
          </w:p>
        </w:tc>
      </w:tr>
      <w:tr w:rsidR="00292355" w14:paraId="13B8616F" w14:textId="77777777">
        <w:trPr>
          <w:trHeight w:val="397"/>
        </w:trPr>
        <w:tc>
          <w:tcPr>
            <w:tcW w:w="2684" w:type="dxa"/>
            <w:vMerge/>
            <w:vAlign w:val="center"/>
          </w:tcPr>
          <w:p w14:paraId="3DB56216" w14:textId="77777777" w:rsidR="00292355" w:rsidRDefault="00292355">
            <w:pPr>
              <w:ind w:firstLineChars="0" w:firstLine="0"/>
              <w:jc w:val="center"/>
              <w:rPr>
                <w:sz w:val="18"/>
                <w:szCs w:val="18"/>
              </w:rPr>
            </w:pPr>
          </w:p>
        </w:tc>
        <w:tc>
          <w:tcPr>
            <w:tcW w:w="2551" w:type="dxa"/>
            <w:vAlign w:val="center"/>
          </w:tcPr>
          <w:p w14:paraId="7280B2A4" w14:textId="77777777" w:rsidR="00292355" w:rsidRDefault="00C90B11">
            <w:pPr>
              <w:ind w:firstLineChars="0" w:firstLine="0"/>
              <w:jc w:val="center"/>
              <w:rPr>
                <w:sz w:val="18"/>
                <w:szCs w:val="18"/>
              </w:rPr>
            </w:pPr>
            <w:r>
              <w:rPr>
                <w:rFonts w:hint="eastAsia"/>
                <w:sz w:val="18"/>
                <w:szCs w:val="18"/>
              </w:rPr>
              <w:t>建筑总容量</w:t>
            </w:r>
          </w:p>
          <w:p w14:paraId="4E5236D0" w14:textId="77777777" w:rsidR="00292355" w:rsidRDefault="00C90B11">
            <w:pPr>
              <w:ind w:firstLineChars="0" w:firstLine="0"/>
              <w:jc w:val="center"/>
              <w:rPr>
                <w:sz w:val="18"/>
                <w:szCs w:val="18"/>
              </w:rPr>
            </w:pPr>
            <w:r>
              <w:rPr>
                <w:rFonts w:hint="eastAsia"/>
                <w:sz w:val="18"/>
                <w:szCs w:val="18"/>
              </w:rPr>
              <w:t>(</w:t>
            </w:r>
            <w:r>
              <w:rPr>
                <w:rFonts w:hint="eastAsia"/>
                <w:sz w:val="18"/>
                <w:szCs w:val="18"/>
              </w:rPr>
              <w:t>当为存储罐时</w:t>
            </w:r>
            <w:r>
              <w:rPr>
                <w:rFonts w:hint="eastAsia"/>
                <w:sz w:val="18"/>
                <w:szCs w:val="18"/>
              </w:rPr>
              <w:t>)</w:t>
            </w:r>
          </w:p>
        </w:tc>
        <w:tc>
          <w:tcPr>
            <w:tcW w:w="1559" w:type="dxa"/>
            <w:vAlign w:val="center"/>
          </w:tcPr>
          <w:p w14:paraId="430D9F81" w14:textId="77777777" w:rsidR="00292355" w:rsidRDefault="00C90B11">
            <w:pPr>
              <w:ind w:firstLineChars="0" w:firstLine="0"/>
              <w:jc w:val="center"/>
              <w:rPr>
                <w:sz w:val="18"/>
                <w:szCs w:val="18"/>
              </w:rPr>
            </w:pPr>
            <w:r>
              <w:rPr>
                <w:rFonts w:hint="eastAsia"/>
                <w:sz w:val="18"/>
                <w:szCs w:val="18"/>
              </w:rPr>
              <w:t>m</w:t>
            </w:r>
            <w:r>
              <w:rPr>
                <w:rFonts w:cs="Calibri"/>
                <w:sz w:val="18"/>
                <w:szCs w:val="18"/>
              </w:rPr>
              <w:t>³</w:t>
            </w:r>
          </w:p>
        </w:tc>
        <w:tc>
          <w:tcPr>
            <w:tcW w:w="1418" w:type="dxa"/>
            <w:vAlign w:val="center"/>
          </w:tcPr>
          <w:p w14:paraId="7CACFED0" w14:textId="77777777" w:rsidR="00292355" w:rsidRDefault="00C90B11">
            <w:pPr>
              <w:ind w:firstLineChars="0" w:firstLine="0"/>
              <w:jc w:val="center"/>
              <w:rPr>
                <w:sz w:val="18"/>
                <w:szCs w:val="18"/>
              </w:rPr>
            </w:pPr>
            <w:r>
              <w:rPr>
                <w:rFonts w:hint="eastAsia"/>
                <w:sz w:val="18"/>
                <w:szCs w:val="18"/>
              </w:rPr>
              <w:t>O</w:t>
            </w:r>
          </w:p>
        </w:tc>
      </w:tr>
      <w:tr w:rsidR="00292355" w14:paraId="38D4059F" w14:textId="77777777">
        <w:trPr>
          <w:trHeight w:val="397"/>
        </w:trPr>
        <w:tc>
          <w:tcPr>
            <w:tcW w:w="2684" w:type="dxa"/>
            <w:vMerge/>
            <w:vAlign w:val="center"/>
          </w:tcPr>
          <w:p w14:paraId="237E9A25" w14:textId="77777777" w:rsidR="00292355" w:rsidRDefault="00292355">
            <w:pPr>
              <w:ind w:firstLineChars="0" w:firstLine="0"/>
              <w:jc w:val="center"/>
              <w:rPr>
                <w:sz w:val="18"/>
                <w:szCs w:val="18"/>
              </w:rPr>
            </w:pPr>
          </w:p>
        </w:tc>
        <w:tc>
          <w:tcPr>
            <w:tcW w:w="2551" w:type="dxa"/>
            <w:vAlign w:val="center"/>
          </w:tcPr>
          <w:p w14:paraId="4AEC4778" w14:textId="77777777" w:rsidR="00292355" w:rsidRDefault="00C90B11">
            <w:pPr>
              <w:ind w:firstLineChars="0" w:firstLine="0"/>
              <w:jc w:val="center"/>
              <w:rPr>
                <w:sz w:val="18"/>
                <w:szCs w:val="18"/>
              </w:rPr>
            </w:pPr>
            <w:r>
              <w:rPr>
                <w:rFonts w:hint="eastAsia"/>
                <w:sz w:val="18"/>
                <w:szCs w:val="18"/>
              </w:rPr>
              <w:t>建筑座位数</w:t>
            </w:r>
          </w:p>
          <w:p w14:paraId="657EB21D" w14:textId="77777777" w:rsidR="00292355" w:rsidRDefault="00C90B11">
            <w:pPr>
              <w:ind w:firstLineChars="0" w:firstLine="0"/>
              <w:jc w:val="center"/>
              <w:rPr>
                <w:sz w:val="18"/>
                <w:szCs w:val="18"/>
              </w:rPr>
            </w:pPr>
            <w:r>
              <w:rPr>
                <w:rFonts w:hint="eastAsia"/>
                <w:sz w:val="18"/>
                <w:szCs w:val="18"/>
              </w:rPr>
              <w:t>(</w:t>
            </w:r>
            <w:r>
              <w:rPr>
                <w:rFonts w:hint="eastAsia"/>
                <w:sz w:val="18"/>
                <w:szCs w:val="18"/>
              </w:rPr>
              <w:t>当为电影院等时</w:t>
            </w:r>
            <w:r>
              <w:rPr>
                <w:rFonts w:hint="eastAsia"/>
                <w:sz w:val="18"/>
                <w:szCs w:val="18"/>
              </w:rPr>
              <w:t>)</w:t>
            </w:r>
          </w:p>
        </w:tc>
        <w:tc>
          <w:tcPr>
            <w:tcW w:w="1559" w:type="dxa"/>
            <w:vAlign w:val="center"/>
          </w:tcPr>
          <w:p w14:paraId="4883F57A" w14:textId="77777777" w:rsidR="00292355" w:rsidRDefault="00C90B11">
            <w:pPr>
              <w:ind w:firstLineChars="0" w:firstLine="0"/>
              <w:jc w:val="center"/>
              <w:rPr>
                <w:sz w:val="18"/>
                <w:szCs w:val="18"/>
              </w:rPr>
            </w:pPr>
            <w:r>
              <w:rPr>
                <w:rFonts w:hint="eastAsia"/>
                <w:sz w:val="18"/>
                <w:szCs w:val="18"/>
              </w:rPr>
              <w:t>个</w:t>
            </w:r>
          </w:p>
        </w:tc>
        <w:tc>
          <w:tcPr>
            <w:tcW w:w="1418" w:type="dxa"/>
            <w:vAlign w:val="center"/>
          </w:tcPr>
          <w:p w14:paraId="096D153A" w14:textId="77777777" w:rsidR="00292355" w:rsidRDefault="00C90B11">
            <w:pPr>
              <w:ind w:firstLineChars="0" w:firstLine="0"/>
              <w:jc w:val="center"/>
              <w:rPr>
                <w:sz w:val="18"/>
                <w:szCs w:val="18"/>
              </w:rPr>
            </w:pPr>
            <w:r>
              <w:rPr>
                <w:rFonts w:hint="eastAsia"/>
                <w:sz w:val="18"/>
                <w:szCs w:val="18"/>
              </w:rPr>
              <w:t>O</w:t>
            </w:r>
          </w:p>
        </w:tc>
      </w:tr>
      <w:tr w:rsidR="00292355" w14:paraId="69DA1325" w14:textId="77777777">
        <w:trPr>
          <w:trHeight w:val="397"/>
        </w:trPr>
        <w:tc>
          <w:tcPr>
            <w:tcW w:w="2684" w:type="dxa"/>
            <w:vMerge/>
            <w:vAlign w:val="center"/>
          </w:tcPr>
          <w:p w14:paraId="38E87D67" w14:textId="77777777" w:rsidR="00292355" w:rsidRDefault="00292355">
            <w:pPr>
              <w:ind w:firstLineChars="0" w:firstLine="0"/>
              <w:jc w:val="center"/>
              <w:rPr>
                <w:sz w:val="18"/>
                <w:szCs w:val="18"/>
              </w:rPr>
            </w:pPr>
          </w:p>
        </w:tc>
        <w:tc>
          <w:tcPr>
            <w:tcW w:w="2551" w:type="dxa"/>
            <w:vAlign w:val="center"/>
          </w:tcPr>
          <w:p w14:paraId="4A1FADB0" w14:textId="77777777" w:rsidR="00292355" w:rsidRDefault="00C90B11">
            <w:pPr>
              <w:ind w:firstLineChars="0" w:firstLine="0"/>
              <w:jc w:val="center"/>
              <w:rPr>
                <w:sz w:val="18"/>
                <w:szCs w:val="18"/>
              </w:rPr>
            </w:pPr>
            <w:r>
              <w:rPr>
                <w:rFonts w:hint="eastAsia"/>
                <w:sz w:val="18"/>
                <w:szCs w:val="18"/>
              </w:rPr>
              <w:t>建筑特性</w:t>
            </w:r>
          </w:p>
          <w:p w14:paraId="3C57078A" w14:textId="77777777" w:rsidR="00292355" w:rsidRDefault="00C90B11">
            <w:pPr>
              <w:ind w:firstLineChars="0" w:firstLine="0"/>
              <w:jc w:val="center"/>
              <w:rPr>
                <w:sz w:val="18"/>
                <w:szCs w:val="18"/>
              </w:rPr>
            </w:pPr>
            <w:r>
              <w:rPr>
                <w:rFonts w:hint="eastAsia"/>
                <w:sz w:val="18"/>
                <w:szCs w:val="18"/>
              </w:rPr>
              <w:t>(</w:t>
            </w:r>
            <w:r>
              <w:rPr>
                <w:rFonts w:hint="eastAsia"/>
                <w:sz w:val="18"/>
                <w:szCs w:val="18"/>
              </w:rPr>
              <w:t>丁戊类厂房、自动灭火系统、火灾自动报警系统</w:t>
            </w:r>
            <w:r>
              <w:rPr>
                <w:rFonts w:hint="eastAsia"/>
                <w:sz w:val="18"/>
                <w:szCs w:val="18"/>
              </w:rPr>
              <w:t>)</w:t>
            </w:r>
          </w:p>
        </w:tc>
        <w:tc>
          <w:tcPr>
            <w:tcW w:w="1559" w:type="dxa"/>
            <w:vAlign w:val="center"/>
          </w:tcPr>
          <w:p w14:paraId="71C9015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7462A85" w14:textId="77777777" w:rsidR="00292355" w:rsidRDefault="00C90B11">
            <w:pPr>
              <w:ind w:firstLineChars="0" w:firstLine="0"/>
              <w:jc w:val="center"/>
              <w:rPr>
                <w:sz w:val="18"/>
                <w:szCs w:val="18"/>
              </w:rPr>
            </w:pPr>
            <w:r>
              <w:rPr>
                <w:rFonts w:hint="eastAsia"/>
                <w:sz w:val="18"/>
                <w:szCs w:val="18"/>
              </w:rPr>
              <w:t>O</w:t>
            </w:r>
          </w:p>
        </w:tc>
      </w:tr>
      <w:tr w:rsidR="00292355" w14:paraId="69156291" w14:textId="77777777">
        <w:trPr>
          <w:trHeight w:val="397"/>
        </w:trPr>
        <w:tc>
          <w:tcPr>
            <w:tcW w:w="2684" w:type="dxa"/>
            <w:vMerge/>
            <w:vAlign w:val="center"/>
          </w:tcPr>
          <w:p w14:paraId="6E1D62AE" w14:textId="77777777" w:rsidR="00292355" w:rsidRDefault="00292355">
            <w:pPr>
              <w:ind w:firstLineChars="0" w:firstLine="0"/>
              <w:jc w:val="center"/>
              <w:rPr>
                <w:sz w:val="18"/>
                <w:szCs w:val="18"/>
              </w:rPr>
            </w:pPr>
          </w:p>
        </w:tc>
        <w:tc>
          <w:tcPr>
            <w:tcW w:w="2551" w:type="dxa"/>
            <w:vAlign w:val="center"/>
          </w:tcPr>
          <w:p w14:paraId="785FB128" w14:textId="77777777" w:rsidR="00292355" w:rsidRDefault="00C90B11">
            <w:pPr>
              <w:ind w:firstLineChars="0" w:firstLine="0"/>
              <w:jc w:val="center"/>
              <w:rPr>
                <w:sz w:val="18"/>
                <w:szCs w:val="18"/>
              </w:rPr>
            </w:pPr>
            <w:r>
              <w:rPr>
                <w:rFonts w:hint="eastAsia"/>
                <w:sz w:val="18"/>
                <w:szCs w:val="18"/>
              </w:rPr>
              <w:t>建筑藏书量</w:t>
            </w:r>
            <w:r>
              <w:rPr>
                <w:rFonts w:hint="eastAsia"/>
                <w:sz w:val="18"/>
                <w:szCs w:val="18"/>
              </w:rPr>
              <w:t xml:space="preserve"> (</w:t>
            </w:r>
            <w:r>
              <w:rPr>
                <w:rFonts w:hint="eastAsia"/>
                <w:sz w:val="18"/>
                <w:szCs w:val="18"/>
              </w:rPr>
              <w:t>为图书馆时</w:t>
            </w:r>
            <w:r>
              <w:rPr>
                <w:rFonts w:hint="eastAsia"/>
                <w:sz w:val="18"/>
                <w:szCs w:val="18"/>
              </w:rPr>
              <w:t>)</w:t>
            </w:r>
          </w:p>
        </w:tc>
        <w:tc>
          <w:tcPr>
            <w:tcW w:w="1559" w:type="dxa"/>
            <w:vAlign w:val="center"/>
          </w:tcPr>
          <w:p w14:paraId="0A1C46CB" w14:textId="77777777" w:rsidR="00292355" w:rsidRDefault="00C90B11">
            <w:pPr>
              <w:ind w:firstLineChars="0" w:firstLine="0"/>
              <w:jc w:val="center"/>
              <w:rPr>
                <w:sz w:val="18"/>
                <w:szCs w:val="18"/>
              </w:rPr>
            </w:pPr>
            <w:r>
              <w:rPr>
                <w:rFonts w:hint="eastAsia"/>
                <w:sz w:val="18"/>
                <w:szCs w:val="18"/>
              </w:rPr>
              <w:t>册</w:t>
            </w:r>
          </w:p>
        </w:tc>
        <w:tc>
          <w:tcPr>
            <w:tcW w:w="1418" w:type="dxa"/>
            <w:vAlign w:val="center"/>
          </w:tcPr>
          <w:p w14:paraId="79D48593" w14:textId="77777777" w:rsidR="00292355" w:rsidRDefault="00C90B11">
            <w:pPr>
              <w:ind w:firstLineChars="0" w:firstLine="0"/>
              <w:jc w:val="center"/>
              <w:rPr>
                <w:sz w:val="18"/>
                <w:szCs w:val="18"/>
              </w:rPr>
            </w:pPr>
            <w:r>
              <w:rPr>
                <w:rFonts w:hint="eastAsia"/>
                <w:sz w:val="18"/>
                <w:szCs w:val="18"/>
              </w:rPr>
              <w:t>O</w:t>
            </w:r>
          </w:p>
        </w:tc>
      </w:tr>
      <w:tr w:rsidR="00292355" w14:paraId="613866D6" w14:textId="77777777">
        <w:trPr>
          <w:trHeight w:val="397"/>
        </w:trPr>
        <w:tc>
          <w:tcPr>
            <w:tcW w:w="2684" w:type="dxa"/>
            <w:vMerge/>
            <w:tcBorders>
              <w:bottom w:val="single" w:sz="4" w:space="0" w:color="auto"/>
            </w:tcBorders>
            <w:vAlign w:val="center"/>
          </w:tcPr>
          <w:p w14:paraId="747352C7" w14:textId="77777777" w:rsidR="00292355" w:rsidRDefault="00292355">
            <w:pPr>
              <w:ind w:firstLineChars="0" w:firstLine="0"/>
              <w:jc w:val="center"/>
              <w:rPr>
                <w:sz w:val="18"/>
                <w:szCs w:val="18"/>
              </w:rPr>
            </w:pPr>
          </w:p>
        </w:tc>
        <w:tc>
          <w:tcPr>
            <w:tcW w:w="2551" w:type="dxa"/>
            <w:vAlign w:val="center"/>
          </w:tcPr>
          <w:p w14:paraId="073B9109"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1337B9C0"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BDDA60F" w14:textId="77777777" w:rsidR="00292355" w:rsidRDefault="00C90B11">
            <w:pPr>
              <w:ind w:firstLineChars="0" w:firstLine="0"/>
              <w:jc w:val="center"/>
              <w:rPr>
                <w:sz w:val="18"/>
                <w:szCs w:val="18"/>
              </w:rPr>
            </w:pPr>
            <w:r>
              <w:rPr>
                <w:rFonts w:hint="eastAsia"/>
                <w:sz w:val="18"/>
                <w:szCs w:val="18"/>
              </w:rPr>
              <w:t>O</w:t>
            </w:r>
          </w:p>
        </w:tc>
      </w:tr>
      <w:tr w:rsidR="00292355" w14:paraId="16545B14" w14:textId="77777777">
        <w:trPr>
          <w:trHeight w:val="397"/>
        </w:trPr>
        <w:tc>
          <w:tcPr>
            <w:tcW w:w="2684" w:type="dxa"/>
            <w:vMerge w:val="restart"/>
            <w:tcBorders>
              <w:top w:val="single" w:sz="4" w:space="0" w:color="auto"/>
            </w:tcBorders>
            <w:vAlign w:val="center"/>
          </w:tcPr>
          <w:p w14:paraId="4BCE1455" w14:textId="77777777" w:rsidR="00292355" w:rsidRDefault="00C90B11">
            <w:pPr>
              <w:ind w:firstLineChars="0" w:firstLine="0"/>
              <w:jc w:val="center"/>
              <w:rPr>
                <w:sz w:val="18"/>
                <w:szCs w:val="18"/>
              </w:rPr>
            </w:pPr>
            <w:r>
              <w:rPr>
                <w:rFonts w:hint="eastAsia"/>
                <w:sz w:val="18"/>
                <w:szCs w:val="18"/>
              </w:rPr>
              <w:t>墙</w:t>
            </w:r>
          </w:p>
        </w:tc>
        <w:tc>
          <w:tcPr>
            <w:tcW w:w="2551" w:type="dxa"/>
            <w:vAlign w:val="center"/>
          </w:tcPr>
          <w:p w14:paraId="3BEECCA2"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532D2ED4"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76A5BE7" w14:textId="77777777" w:rsidR="00292355" w:rsidRDefault="00C90B11">
            <w:pPr>
              <w:ind w:firstLineChars="0" w:firstLine="0"/>
              <w:jc w:val="center"/>
              <w:rPr>
                <w:sz w:val="18"/>
                <w:szCs w:val="18"/>
              </w:rPr>
            </w:pPr>
            <w:r>
              <w:rPr>
                <w:rFonts w:hint="eastAsia"/>
                <w:sz w:val="18"/>
                <w:szCs w:val="18"/>
              </w:rPr>
              <w:t>M</w:t>
            </w:r>
          </w:p>
        </w:tc>
      </w:tr>
      <w:tr w:rsidR="00292355" w14:paraId="158FB01A" w14:textId="77777777">
        <w:trPr>
          <w:trHeight w:val="397"/>
        </w:trPr>
        <w:tc>
          <w:tcPr>
            <w:tcW w:w="2684" w:type="dxa"/>
            <w:vMerge/>
            <w:vAlign w:val="center"/>
          </w:tcPr>
          <w:p w14:paraId="3D36BD8C" w14:textId="77777777" w:rsidR="00292355" w:rsidRDefault="00292355">
            <w:pPr>
              <w:ind w:firstLineChars="0" w:firstLine="0"/>
              <w:jc w:val="center"/>
              <w:rPr>
                <w:sz w:val="18"/>
                <w:szCs w:val="18"/>
              </w:rPr>
            </w:pPr>
          </w:p>
        </w:tc>
        <w:tc>
          <w:tcPr>
            <w:tcW w:w="2551" w:type="dxa"/>
            <w:vAlign w:val="center"/>
          </w:tcPr>
          <w:p w14:paraId="78126EEF"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7636C72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E83E908" w14:textId="77777777" w:rsidR="00292355" w:rsidRDefault="00C90B11">
            <w:pPr>
              <w:ind w:firstLineChars="0" w:firstLine="0"/>
              <w:jc w:val="center"/>
              <w:rPr>
                <w:sz w:val="18"/>
                <w:szCs w:val="18"/>
              </w:rPr>
            </w:pPr>
            <w:r>
              <w:rPr>
                <w:rFonts w:hint="eastAsia"/>
                <w:sz w:val="18"/>
                <w:szCs w:val="18"/>
              </w:rPr>
              <w:t>M</w:t>
            </w:r>
          </w:p>
        </w:tc>
      </w:tr>
      <w:tr w:rsidR="00292355" w14:paraId="6FF406E2" w14:textId="77777777">
        <w:trPr>
          <w:trHeight w:val="397"/>
        </w:trPr>
        <w:tc>
          <w:tcPr>
            <w:tcW w:w="2684" w:type="dxa"/>
            <w:vMerge/>
            <w:vAlign w:val="center"/>
          </w:tcPr>
          <w:p w14:paraId="446380E7" w14:textId="77777777" w:rsidR="00292355" w:rsidRDefault="00292355">
            <w:pPr>
              <w:ind w:firstLineChars="0" w:firstLine="0"/>
              <w:jc w:val="center"/>
              <w:rPr>
                <w:sz w:val="18"/>
                <w:szCs w:val="18"/>
              </w:rPr>
            </w:pPr>
          </w:p>
        </w:tc>
        <w:tc>
          <w:tcPr>
            <w:tcW w:w="2551" w:type="dxa"/>
            <w:vAlign w:val="center"/>
          </w:tcPr>
          <w:p w14:paraId="3855053F"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30B707D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8B5C283" w14:textId="77777777" w:rsidR="00292355" w:rsidRDefault="00C90B11">
            <w:pPr>
              <w:ind w:firstLineChars="0" w:firstLine="0"/>
              <w:jc w:val="center"/>
              <w:rPr>
                <w:sz w:val="18"/>
                <w:szCs w:val="18"/>
              </w:rPr>
            </w:pPr>
            <w:r>
              <w:rPr>
                <w:rFonts w:hint="eastAsia"/>
                <w:sz w:val="18"/>
                <w:szCs w:val="18"/>
              </w:rPr>
              <w:t>O</w:t>
            </w:r>
          </w:p>
        </w:tc>
      </w:tr>
      <w:tr w:rsidR="00292355" w14:paraId="3FDF7301" w14:textId="77777777">
        <w:trPr>
          <w:trHeight w:val="397"/>
        </w:trPr>
        <w:tc>
          <w:tcPr>
            <w:tcW w:w="2684" w:type="dxa"/>
            <w:vMerge/>
            <w:vAlign w:val="center"/>
          </w:tcPr>
          <w:p w14:paraId="7FB9107F" w14:textId="77777777" w:rsidR="00292355" w:rsidRDefault="00292355">
            <w:pPr>
              <w:ind w:firstLineChars="0" w:firstLine="0"/>
              <w:jc w:val="center"/>
              <w:rPr>
                <w:sz w:val="18"/>
                <w:szCs w:val="18"/>
              </w:rPr>
            </w:pPr>
          </w:p>
        </w:tc>
        <w:tc>
          <w:tcPr>
            <w:tcW w:w="2551" w:type="dxa"/>
            <w:vAlign w:val="center"/>
          </w:tcPr>
          <w:p w14:paraId="79BAD6D6"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0FD0D5F1"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9AC3E50" w14:textId="77777777" w:rsidR="00292355" w:rsidRDefault="00C90B11">
            <w:pPr>
              <w:ind w:firstLineChars="0" w:firstLine="0"/>
              <w:jc w:val="center"/>
              <w:rPr>
                <w:sz w:val="18"/>
                <w:szCs w:val="18"/>
              </w:rPr>
            </w:pPr>
            <w:r>
              <w:rPr>
                <w:rFonts w:hint="eastAsia"/>
                <w:sz w:val="18"/>
                <w:szCs w:val="18"/>
              </w:rPr>
              <w:t>O</w:t>
            </w:r>
          </w:p>
        </w:tc>
      </w:tr>
      <w:tr w:rsidR="00292355" w14:paraId="4137B443" w14:textId="77777777">
        <w:trPr>
          <w:trHeight w:val="397"/>
        </w:trPr>
        <w:tc>
          <w:tcPr>
            <w:tcW w:w="2684" w:type="dxa"/>
            <w:vMerge/>
            <w:vAlign w:val="center"/>
          </w:tcPr>
          <w:p w14:paraId="7A4BD56F" w14:textId="77777777" w:rsidR="00292355" w:rsidRDefault="00292355">
            <w:pPr>
              <w:ind w:firstLineChars="0" w:firstLine="0"/>
              <w:jc w:val="center"/>
              <w:rPr>
                <w:sz w:val="18"/>
                <w:szCs w:val="18"/>
              </w:rPr>
            </w:pPr>
          </w:p>
        </w:tc>
        <w:tc>
          <w:tcPr>
            <w:tcW w:w="2551" w:type="dxa"/>
            <w:vAlign w:val="center"/>
          </w:tcPr>
          <w:p w14:paraId="4A480EFE"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4973EFED"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FC84623" w14:textId="77777777" w:rsidR="00292355" w:rsidRDefault="00C90B11">
            <w:pPr>
              <w:ind w:firstLineChars="0" w:firstLine="0"/>
              <w:jc w:val="center"/>
              <w:rPr>
                <w:sz w:val="18"/>
                <w:szCs w:val="18"/>
              </w:rPr>
            </w:pPr>
            <w:r>
              <w:rPr>
                <w:rFonts w:hint="eastAsia"/>
                <w:sz w:val="18"/>
                <w:szCs w:val="18"/>
              </w:rPr>
              <w:t>M</w:t>
            </w:r>
          </w:p>
        </w:tc>
      </w:tr>
      <w:tr w:rsidR="00292355" w14:paraId="1166F2A3" w14:textId="77777777">
        <w:trPr>
          <w:trHeight w:val="397"/>
        </w:trPr>
        <w:tc>
          <w:tcPr>
            <w:tcW w:w="2684" w:type="dxa"/>
            <w:vMerge/>
            <w:vAlign w:val="center"/>
          </w:tcPr>
          <w:p w14:paraId="110B3872" w14:textId="77777777" w:rsidR="00292355" w:rsidRDefault="00292355">
            <w:pPr>
              <w:ind w:firstLineChars="0" w:firstLine="0"/>
              <w:jc w:val="center"/>
              <w:rPr>
                <w:sz w:val="18"/>
                <w:szCs w:val="18"/>
              </w:rPr>
            </w:pPr>
          </w:p>
        </w:tc>
        <w:tc>
          <w:tcPr>
            <w:tcW w:w="2551" w:type="dxa"/>
            <w:vAlign w:val="center"/>
          </w:tcPr>
          <w:p w14:paraId="7681398A"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568951F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D19C9FD" w14:textId="77777777" w:rsidR="00292355" w:rsidRDefault="00C90B11">
            <w:pPr>
              <w:ind w:firstLineChars="0" w:firstLine="0"/>
              <w:jc w:val="center"/>
              <w:rPr>
                <w:sz w:val="18"/>
                <w:szCs w:val="18"/>
              </w:rPr>
            </w:pPr>
            <w:r>
              <w:rPr>
                <w:rFonts w:hint="eastAsia"/>
                <w:sz w:val="18"/>
                <w:szCs w:val="18"/>
              </w:rPr>
              <w:t>M</w:t>
            </w:r>
          </w:p>
        </w:tc>
      </w:tr>
      <w:tr w:rsidR="00292355" w14:paraId="4BFE9632" w14:textId="77777777">
        <w:trPr>
          <w:trHeight w:val="397"/>
        </w:trPr>
        <w:tc>
          <w:tcPr>
            <w:tcW w:w="2684" w:type="dxa"/>
            <w:vMerge/>
            <w:vAlign w:val="center"/>
          </w:tcPr>
          <w:p w14:paraId="35771748" w14:textId="77777777" w:rsidR="00292355" w:rsidRDefault="00292355">
            <w:pPr>
              <w:ind w:firstLineChars="0" w:firstLine="0"/>
              <w:jc w:val="center"/>
              <w:rPr>
                <w:sz w:val="18"/>
                <w:szCs w:val="18"/>
              </w:rPr>
            </w:pPr>
          </w:p>
        </w:tc>
        <w:tc>
          <w:tcPr>
            <w:tcW w:w="2551" w:type="dxa"/>
            <w:vAlign w:val="center"/>
          </w:tcPr>
          <w:p w14:paraId="34C4E43F" w14:textId="77777777" w:rsidR="00292355" w:rsidRDefault="00C90B11">
            <w:pPr>
              <w:ind w:firstLineChars="0" w:firstLine="0"/>
              <w:jc w:val="center"/>
              <w:rPr>
                <w:sz w:val="18"/>
                <w:szCs w:val="18"/>
              </w:rPr>
            </w:pPr>
            <w:r>
              <w:rPr>
                <w:rFonts w:hint="eastAsia"/>
                <w:sz w:val="18"/>
                <w:szCs w:val="18"/>
              </w:rPr>
              <w:t>耐火极限</w:t>
            </w:r>
          </w:p>
        </w:tc>
        <w:tc>
          <w:tcPr>
            <w:tcW w:w="1559" w:type="dxa"/>
            <w:vAlign w:val="center"/>
          </w:tcPr>
          <w:p w14:paraId="00751C7B" w14:textId="77777777" w:rsidR="00292355" w:rsidRDefault="00C90B11">
            <w:pPr>
              <w:ind w:firstLineChars="0" w:firstLine="0"/>
              <w:jc w:val="center"/>
              <w:rPr>
                <w:sz w:val="18"/>
                <w:szCs w:val="18"/>
              </w:rPr>
            </w:pPr>
            <w:r>
              <w:rPr>
                <w:rFonts w:hint="eastAsia"/>
                <w:sz w:val="18"/>
                <w:szCs w:val="18"/>
              </w:rPr>
              <w:t>h</w:t>
            </w:r>
          </w:p>
        </w:tc>
        <w:tc>
          <w:tcPr>
            <w:tcW w:w="1418" w:type="dxa"/>
            <w:vAlign w:val="center"/>
          </w:tcPr>
          <w:p w14:paraId="27D25B20" w14:textId="77777777" w:rsidR="00292355" w:rsidRDefault="00C90B11">
            <w:pPr>
              <w:ind w:firstLineChars="0" w:firstLine="0"/>
              <w:jc w:val="center"/>
              <w:rPr>
                <w:sz w:val="18"/>
                <w:szCs w:val="18"/>
              </w:rPr>
            </w:pPr>
            <w:r>
              <w:rPr>
                <w:rFonts w:hint="eastAsia"/>
                <w:sz w:val="18"/>
                <w:szCs w:val="18"/>
              </w:rPr>
              <w:t>O</w:t>
            </w:r>
          </w:p>
        </w:tc>
      </w:tr>
      <w:tr w:rsidR="00292355" w14:paraId="1CB95BF8" w14:textId="77777777">
        <w:trPr>
          <w:trHeight w:val="397"/>
        </w:trPr>
        <w:tc>
          <w:tcPr>
            <w:tcW w:w="2684" w:type="dxa"/>
            <w:vMerge/>
            <w:vAlign w:val="center"/>
          </w:tcPr>
          <w:p w14:paraId="00D4CAA8" w14:textId="77777777" w:rsidR="00292355" w:rsidRDefault="00292355">
            <w:pPr>
              <w:ind w:firstLineChars="0" w:firstLine="0"/>
              <w:jc w:val="center"/>
              <w:rPr>
                <w:sz w:val="18"/>
                <w:szCs w:val="18"/>
              </w:rPr>
            </w:pPr>
          </w:p>
        </w:tc>
        <w:tc>
          <w:tcPr>
            <w:tcW w:w="2551" w:type="dxa"/>
            <w:vAlign w:val="center"/>
          </w:tcPr>
          <w:p w14:paraId="7E6F3996" w14:textId="77777777" w:rsidR="00292355" w:rsidRDefault="00C90B11">
            <w:pPr>
              <w:ind w:firstLineChars="0" w:firstLine="0"/>
              <w:jc w:val="center"/>
              <w:rPr>
                <w:sz w:val="18"/>
                <w:szCs w:val="18"/>
              </w:rPr>
            </w:pPr>
            <w:r>
              <w:rPr>
                <w:rFonts w:hint="eastAsia"/>
                <w:sz w:val="18"/>
                <w:szCs w:val="18"/>
              </w:rPr>
              <w:t>燃烧性能</w:t>
            </w:r>
          </w:p>
        </w:tc>
        <w:tc>
          <w:tcPr>
            <w:tcW w:w="1559" w:type="dxa"/>
            <w:vAlign w:val="center"/>
          </w:tcPr>
          <w:p w14:paraId="0C01364B"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58C9192" w14:textId="77777777" w:rsidR="00292355" w:rsidRDefault="00C90B11">
            <w:pPr>
              <w:ind w:firstLineChars="0" w:firstLine="0"/>
              <w:jc w:val="center"/>
              <w:rPr>
                <w:sz w:val="18"/>
                <w:szCs w:val="18"/>
              </w:rPr>
            </w:pPr>
            <w:r>
              <w:rPr>
                <w:rFonts w:hint="eastAsia"/>
                <w:sz w:val="18"/>
                <w:szCs w:val="18"/>
              </w:rPr>
              <w:t>O</w:t>
            </w:r>
          </w:p>
        </w:tc>
      </w:tr>
      <w:tr w:rsidR="00292355" w14:paraId="61B4CE2E" w14:textId="77777777">
        <w:trPr>
          <w:trHeight w:val="397"/>
        </w:trPr>
        <w:tc>
          <w:tcPr>
            <w:tcW w:w="2684" w:type="dxa"/>
            <w:vMerge/>
            <w:vAlign w:val="center"/>
          </w:tcPr>
          <w:p w14:paraId="0E09E8FA" w14:textId="77777777" w:rsidR="00292355" w:rsidRDefault="00292355">
            <w:pPr>
              <w:ind w:firstLineChars="0" w:firstLine="0"/>
              <w:jc w:val="center"/>
              <w:rPr>
                <w:sz w:val="18"/>
                <w:szCs w:val="18"/>
              </w:rPr>
            </w:pPr>
          </w:p>
        </w:tc>
        <w:tc>
          <w:tcPr>
            <w:tcW w:w="2551" w:type="dxa"/>
            <w:vAlign w:val="center"/>
          </w:tcPr>
          <w:p w14:paraId="2D3B74EC" w14:textId="77777777" w:rsidR="00292355" w:rsidRDefault="00C90B11">
            <w:pPr>
              <w:ind w:firstLineChars="0" w:firstLine="0"/>
              <w:jc w:val="center"/>
              <w:rPr>
                <w:sz w:val="18"/>
                <w:szCs w:val="18"/>
              </w:rPr>
            </w:pPr>
            <w:r>
              <w:rPr>
                <w:rFonts w:hint="eastAsia"/>
                <w:sz w:val="18"/>
                <w:szCs w:val="18"/>
              </w:rPr>
              <w:t>墙体材料层数</w:t>
            </w:r>
          </w:p>
        </w:tc>
        <w:tc>
          <w:tcPr>
            <w:tcW w:w="1559" w:type="dxa"/>
            <w:vAlign w:val="center"/>
          </w:tcPr>
          <w:p w14:paraId="5D013AC1"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337E0B9" w14:textId="77777777" w:rsidR="00292355" w:rsidRDefault="00C90B11">
            <w:pPr>
              <w:ind w:firstLineChars="0" w:firstLine="0"/>
              <w:jc w:val="center"/>
              <w:rPr>
                <w:sz w:val="18"/>
                <w:szCs w:val="18"/>
              </w:rPr>
            </w:pPr>
            <w:r>
              <w:rPr>
                <w:rFonts w:hint="eastAsia"/>
                <w:sz w:val="18"/>
                <w:szCs w:val="18"/>
              </w:rPr>
              <w:t>O</w:t>
            </w:r>
          </w:p>
        </w:tc>
      </w:tr>
      <w:tr w:rsidR="00292355" w14:paraId="3C439B09" w14:textId="77777777">
        <w:trPr>
          <w:trHeight w:val="397"/>
        </w:trPr>
        <w:tc>
          <w:tcPr>
            <w:tcW w:w="2684" w:type="dxa"/>
            <w:vMerge/>
            <w:vAlign w:val="center"/>
          </w:tcPr>
          <w:p w14:paraId="7056A4A8" w14:textId="77777777" w:rsidR="00292355" w:rsidRDefault="00292355">
            <w:pPr>
              <w:ind w:firstLineChars="0" w:firstLine="0"/>
              <w:jc w:val="center"/>
              <w:rPr>
                <w:sz w:val="18"/>
                <w:szCs w:val="18"/>
              </w:rPr>
            </w:pPr>
          </w:p>
        </w:tc>
        <w:tc>
          <w:tcPr>
            <w:tcW w:w="2551" w:type="dxa"/>
            <w:vAlign w:val="center"/>
          </w:tcPr>
          <w:p w14:paraId="46F7BB17" w14:textId="77777777" w:rsidR="00292355" w:rsidRDefault="00C90B11">
            <w:pPr>
              <w:ind w:firstLineChars="0" w:firstLine="0"/>
              <w:jc w:val="center"/>
              <w:rPr>
                <w:sz w:val="18"/>
                <w:szCs w:val="18"/>
              </w:rPr>
            </w:pPr>
            <w:r>
              <w:rPr>
                <w:rFonts w:hint="eastAsia"/>
                <w:sz w:val="18"/>
                <w:szCs w:val="18"/>
              </w:rPr>
              <w:t>各层材料名称、类型、厚度、热工参数</w:t>
            </w:r>
          </w:p>
        </w:tc>
        <w:tc>
          <w:tcPr>
            <w:tcW w:w="1559" w:type="dxa"/>
            <w:vAlign w:val="center"/>
          </w:tcPr>
          <w:p w14:paraId="28D13726"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D3D85D1" w14:textId="77777777" w:rsidR="00292355" w:rsidRDefault="00C90B11">
            <w:pPr>
              <w:ind w:firstLineChars="0" w:firstLine="0"/>
              <w:jc w:val="center"/>
              <w:rPr>
                <w:sz w:val="18"/>
                <w:szCs w:val="18"/>
              </w:rPr>
            </w:pPr>
            <w:r>
              <w:rPr>
                <w:rFonts w:hint="eastAsia"/>
                <w:sz w:val="18"/>
                <w:szCs w:val="18"/>
              </w:rPr>
              <w:t>O</w:t>
            </w:r>
          </w:p>
        </w:tc>
      </w:tr>
      <w:tr w:rsidR="00292355" w14:paraId="10B3B3E7" w14:textId="77777777">
        <w:trPr>
          <w:trHeight w:val="397"/>
        </w:trPr>
        <w:tc>
          <w:tcPr>
            <w:tcW w:w="2684" w:type="dxa"/>
            <w:vMerge/>
            <w:vAlign w:val="center"/>
          </w:tcPr>
          <w:p w14:paraId="089F88B5" w14:textId="77777777" w:rsidR="00292355" w:rsidRDefault="00292355">
            <w:pPr>
              <w:ind w:firstLineChars="0" w:firstLine="0"/>
              <w:jc w:val="center"/>
              <w:rPr>
                <w:sz w:val="18"/>
                <w:szCs w:val="18"/>
              </w:rPr>
            </w:pPr>
          </w:p>
        </w:tc>
        <w:tc>
          <w:tcPr>
            <w:tcW w:w="2551" w:type="dxa"/>
            <w:vAlign w:val="center"/>
          </w:tcPr>
          <w:p w14:paraId="6B4C3276" w14:textId="77777777" w:rsidR="00292355" w:rsidRDefault="00C90B11">
            <w:pPr>
              <w:ind w:firstLineChars="0" w:firstLine="0"/>
              <w:jc w:val="center"/>
              <w:rPr>
                <w:sz w:val="18"/>
                <w:szCs w:val="18"/>
              </w:rPr>
            </w:pPr>
            <w:r>
              <w:rPr>
                <w:rFonts w:hint="eastAsia"/>
                <w:sz w:val="18"/>
                <w:szCs w:val="18"/>
              </w:rPr>
              <w:t>内墙、外墙</w:t>
            </w:r>
          </w:p>
        </w:tc>
        <w:tc>
          <w:tcPr>
            <w:tcW w:w="1559" w:type="dxa"/>
            <w:vAlign w:val="center"/>
          </w:tcPr>
          <w:p w14:paraId="6538C73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E403811" w14:textId="77777777" w:rsidR="00292355" w:rsidRDefault="00C90B11">
            <w:pPr>
              <w:ind w:firstLineChars="0" w:firstLine="0"/>
              <w:jc w:val="center"/>
              <w:rPr>
                <w:sz w:val="18"/>
                <w:szCs w:val="18"/>
              </w:rPr>
            </w:pPr>
            <w:r>
              <w:rPr>
                <w:rFonts w:hint="eastAsia"/>
                <w:sz w:val="18"/>
                <w:szCs w:val="18"/>
              </w:rPr>
              <w:t>M</w:t>
            </w:r>
          </w:p>
        </w:tc>
      </w:tr>
      <w:tr w:rsidR="00292355" w14:paraId="50188656" w14:textId="77777777">
        <w:trPr>
          <w:trHeight w:val="397"/>
        </w:trPr>
        <w:tc>
          <w:tcPr>
            <w:tcW w:w="2684" w:type="dxa"/>
            <w:vMerge/>
            <w:vAlign w:val="center"/>
          </w:tcPr>
          <w:p w14:paraId="59096295" w14:textId="77777777" w:rsidR="00292355" w:rsidRDefault="00292355">
            <w:pPr>
              <w:ind w:firstLineChars="0" w:firstLine="0"/>
              <w:jc w:val="center"/>
              <w:rPr>
                <w:sz w:val="18"/>
                <w:szCs w:val="18"/>
              </w:rPr>
            </w:pPr>
          </w:p>
        </w:tc>
        <w:tc>
          <w:tcPr>
            <w:tcW w:w="2551" w:type="dxa"/>
            <w:vAlign w:val="center"/>
          </w:tcPr>
          <w:p w14:paraId="5817DAC6"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2630C64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8347926" w14:textId="77777777" w:rsidR="00292355" w:rsidRDefault="00C90B11">
            <w:pPr>
              <w:ind w:firstLineChars="0" w:firstLine="0"/>
              <w:jc w:val="center"/>
              <w:rPr>
                <w:sz w:val="18"/>
                <w:szCs w:val="18"/>
              </w:rPr>
            </w:pPr>
            <w:r>
              <w:rPr>
                <w:rFonts w:hint="eastAsia"/>
                <w:sz w:val="18"/>
                <w:szCs w:val="18"/>
              </w:rPr>
              <w:t>O</w:t>
            </w:r>
          </w:p>
        </w:tc>
      </w:tr>
      <w:tr w:rsidR="00292355" w14:paraId="560616A6" w14:textId="77777777">
        <w:trPr>
          <w:trHeight w:val="397"/>
        </w:trPr>
        <w:tc>
          <w:tcPr>
            <w:tcW w:w="2684" w:type="dxa"/>
            <w:vMerge w:val="restart"/>
            <w:vAlign w:val="center"/>
          </w:tcPr>
          <w:p w14:paraId="57E681C9" w14:textId="77777777" w:rsidR="00292355" w:rsidRDefault="00C90B11">
            <w:pPr>
              <w:ind w:firstLineChars="0" w:firstLine="0"/>
              <w:jc w:val="center"/>
              <w:rPr>
                <w:sz w:val="18"/>
                <w:szCs w:val="18"/>
              </w:rPr>
            </w:pPr>
            <w:r>
              <w:rPr>
                <w:rFonts w:hint="eastAsia"/>
                <w:sz w:val="18"/>
                <w:szCs w:val="18"/>
              </w:rPr>
              <w:t>板</w:t>
            </w:r>
          </w:p>
        </w:tc>
        <w:tc>
          <w:tcPr>
            <w:tcW w:w="2551" w:type="dxa"/>
            <w:vAlign w:val="center"/>
          </w:tcPr>
          <w:p w14:paraId="410DCF1E"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49CF763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6F7A873" w14:textId="77777777" w:rsidR="00292355" w:rsidRDefault="00C90B11">
            <w:pPr>
              <w:ind w:firstLineChars="0" w:firstLine="0"/>
              <w:jc w:val="center"/>
              <w:rPr>
                <w:sz w:val="18"/>
                <w:szCs w:val="18"/>
              </w:rPr>
            </w:pPr>
            <w:r>
              <w:rPr>
                <w:rFonts w:hint="eastAsia"/>
                <w:sz w:val="18"/>
                <w:szCs w:val="18"/>
              </w:rPr>
              <w:t>M</w:t>
            </w:r>
          </w:p>
        </w:tc>
      </w:tr>
      <w:tr w:rsidR="00292355" w14:paraId="710319FA" w14:textId="77777777">
        <w:trPr>
          <w:trHeight w:val="397"/>
        </w:trPr>
        <w:tc>
          <w:tcPr>
            <w:tcW w:w="2684" w:type="dxa"/>
            <w:vMerge/>
            <w:vAlign w:val="center"/>
          </w:tcPr>
          <w:p w14:paraId="429FB419" w14:textId="77777777" w:rsidR="00292355" w:rsidRDefault="00292355">
            <w:pPr>
              <w:ind w:firstLineChars="0" w:firstLine="0"/>
              <w:jc w:val="center"/>
              <w:rPr>
                <w:sz w:val="18"/>
                <w:szCs w:val="18"/>
              </w:rPr>
            </w:pPr>
          </w:p>
        </w:tc>
        <w:tc>
          <w:tcPr>
            <w:tcW w:w="2551" w:type="dxa"/>
            <w:vAlign w:val="center"/>
          </w:tcPr>
          <w:p w14:paraId="03CCFC1A"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69F01CD4"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B8ED160" w14:textId="77777777" w:rsidR="00292355" w:rsidRDefault="00C90B11">
            <w:pPr>
              <w:ind w:firstLineChars="0" w:firstLine="0"/>
              <w:jc w:val="center"/>
              <w:rPr>
                <w:sz w:val="18"/>
                <w:szCs w:val="18"/>
              </w:rPr>
            </w:pPr>
            <w:r>
              <w:rPr>
                <w:rFonts w:hint="eastAsia"/>
                <w:sz w:val="18"/>
                <w:szCs w:val="18"/>
              </w:rPr>
              <w:t>M</w:t>
            </w:r>
          </w:p>
        </w:tc>
      </w:tr>
      <w:tr w:rsidR="00292355" w14:paraId="3D6B1512" w14:textId="77777777">
        <w:trPr>
          <w:trHeight w:val="397"/>
        </w:trPr>
        <w:tc>
          <w:tcPr>
            <w:tcW w:w="2684" w:type="dxa"/>
            <w:vMerge/>
            <w:vAlign w:val="center"/>
          </w:tcPr>
          <w:p w14:paraId="1F087E50" w14:textId="77777777" w:rsidR="00292355" w:rsidRDefault="00292355">
            <w:pPr>
              <w:ind w:firstLineChars="0" w:firstLine="0"/>
              <w:jc w:val="center"/>
              <w:rPr>
                <w:sz w:val="18"/>
                <w:szCs w:val="18"/>
              </w:rPr>
            </w:pPr>
          </w:p>
        </w:tc>
        <w:tc>
          <w:tcPr>
            <w:tcW w:w="2551" w:type="dxa"/>
            <w:vAlign w:val="center"/>
          </w:tcPr>
          <w:p w14:paraId="23E28B85"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450F399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421529C" w14:textId="77777777" w:rsidR="00292355" w:rsidRDefault="00C90B11">
            <w:pPr>
              <w:ind w:firstLineChars="0" w:firstLine="0"/>
              <w:jc w:val="center"/>
              <w:rPr>
                <w:sz w:val="18"/>
                <w:szCs w:val="18"/>
              </w:rPr>
            </w:pPr>
            <w:r>
              <w:rPr>
                <w:rFonts w:hint="eastAsia"/>
                <w:sz w:val="18"/>
                <w:szCs w:val="18"/>
              </w:rPr>
              <w:t>O</w:t>
            </w:r>
          </w:p>
        </w:tc>
      </w:tr>
      <w:tr w:rsidR="00292355" w14:paraId="2511189B" w14:textId="77777777">
        <w:trPr>
          <w:trHeight w:val="397"/>
        </w:trPr>
        <w:tc>
          <w:tcPr>
            <w:tcW w:w="2684" w:type="dxa"/>
            <w:vMerge/>
            <w:vAlign w:val="center"/>
          </w:tcPr>
          <w:p w14:paraId="50142AAE" w14:textId="77777777" w:rsidR="00292355" w:rsidRDefault="00292355">
            <w:pPr>
              <w:ind w:firstLineChars="0" w:firstLine="0"/>
              <w:jc w:val="center"/>
              <w:rPr>
                <w:sz w:val="18"/>
                <w:szCs w:val="18"/>
              </w:rPr>
            </w:pPr>
          </w:p>
        </w:tc>
        <w:tc>
          <w:tcPr>
            <w:tcW w:w="2551" w:type="dxa"/>
            <w:vAlign w:val="center"/>
          </w:tcPr>
          <w:p w14:paraId="30B63891"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59A4E6F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63D9F32" w14:textId="77777777" w:rsidR="00292355" w:rsidRDefault="00C90B11">
            <w:pPr>
              <w:ind w:firstLineChars="0" w:firstLine="0"/>
              <w:jc w:val="center"/>
              <w:rPr>
                <w:sz w:val="18"/>
                <w:szCs w:val="18"/>
              </w:rPr>
            </w:pPr>
            <w:r>
              <w:rPr>
                <w:rFonts w:hint="eastAsia"/>
                <w:sz w:val="18"/>
                <w:szCs w:val="18"/>
              </w:rPr>
              <w:t>O</w:t>
            </w:r>
          </w:p>
        </w:tc>
      </w:tr>
      <w:tr w:rsidR="00292355" w14:paraId="4CEC53ED" w14:textId="77777777">
        <w:trPr>
          <w:trHeight w:val="397"/>
        </w:trPr>
        <w:tc>
          <w:tcPr>
            <w:tcW w:w="2684" w:type="dxa"/>
            <w:vMerge/>
            <w:vAlign w:val="center"/>
          </w:tcPr>
          <w:p w14:paraId="1BE9CB2D" w14:textId="77777777" w:rsidR="00292355" w:rsidRDefault="00292355">
            <w:pPr>
              <w:ind w:firstLineChars="0" w:firstLine="0"/>
              <w:jc w:val="center"/>
              <w:rPr>
                <w:sz w:val="18"/>
                <w:szCs w:val="18"/>
              </w:rPr>
            </w:pPr>
          </w:p>
        </w:tc>
        <w:tc>
          <w:tcPr>
            <w:tcW w:w="2551" w:type="dxa"/>
            <w:vAlign w:val="center"/>
          </w:tcPr>
          <w:p w14:paraId="73244128"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50E48421"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9ADD5B4" w14:textId="77777777" w:rsidR="00292355" w:rsidRDefault="00C90B11">
            <w:pPr>
              <w:ind w:firstLineChars="0" w:firstLine="0"/>
              <w:jc w:val="center"/>
              <w:rPr>
                <w:sz w:val="18"/>
                <w:szCs w:val="18"/>
              </w:rPr>
            </w:pPr>
            <w:r>
              <w:rPr>
                <w:rFonts w:hint="eastAsia"/>
                <w:sz w:val="18"/>
                <w:szCs w:val="18"/>
              </w:rPr>
              <w:t>M</w:t>
            </w:r>
          </w:p>
        </w:tc>
      </w:tr>
      <w:tr w:rsidR="00292355" w14:paraId="267910EC" w14:textId="77777777">
        <w:trPr>
          <w:trHeight w:val="397"/>
        </w:trPr>
        <w:tc>
          <w:tcPr>
            <w:tcW w:w="2684" w:type="dxa"/>
            <w:vMerge/>
            <w:vAlign w:val="center"/>
          </w:tcPr>
          <w:p w14:paraId="215C7667" w14:textId="77777777" w:rsidR="00292355" w:rsidRDefault="00292355">
            <w:pPr>
              <w:ind w:firstLineChars="0" w:firstLine="0"/>
              <w:jc w:val="center"/>
              <w:rPr>
                <w:sz w:val="18"/>
                <w:szCs w:val="18"/>
              </w:rPr>
            </w:pPr>
          </w:p>
        </w:tc>
        <w:tc>
          <w:tcPr>
            <w:tcW w:w="2551" w:type="dxa"/>
            <w:vAlign w:val="center"/>
          </w:tcPr>
          <w:p w14:paraId="733715F2"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2351DE86"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6D28D07" w14:textId="77777777" w:rsidR="00292355" w:rsidRDefault="00C90B11">
            <w:pPr>
              <w:ind w:firstLineChars="0" w:firstLine="0"/>
              <w:jc w:val="center"/>
              <w:rPr>
                <w:sz w:val="18"/>
                <w:szCs w:val="18"/>
              </w:rPr>
            </w:pPr>
            <w:r>
              <w:rPr>
                <w:rFonts w:hint="eastAsia"/>
                <w:sz w:val="18"/>
                <w:szCs w:val="18"/>
              </w:rPr>
              <w:t>M</w:t>
            </w:r>
          </w:p>
        </w:tc>
      </w:tr>
      <w:tr w:rsidR="00292355" w14:paraId="100D89CB" w14:textId="77777777">
        <w:trPr>
          <w:trHeight w:val="397"/>
        </w:trPr>
        <w:tc>
          <w:tcPr>
            <w:tcW w:w="2684" w:type="dxa"/>
            <w:vMerge/>
            <w:vAlign w:val="center"/>
          </w:tcPr>
          <w:p w14:paraId="0D8AFD3D" w14:textId="77777777" w:rsidR="00292355" w:rsidRDefault="00292355">
            <w:pPr>
              <w:ind w:firstLineChars="0" w:firstLine="0"/>
              <w:jc w:val="center"/>
              <w:rPr>
                <w:sz w:val="18"/>
                <w:szCs w:val="18"/>
              </w:rPr>
            </w:pPr>
          </w:p>
        </w:tc>
        <w:tc>
          <w:tcPr>
            <w:tcW w:w="2551" w:type="dxa"/>
            <w:vAlign w:val="center"/>
          </w:tcPr>
          <w:p w14:paraId="2821B5EC" w14:textId="77777777" w:rsidR="00292355" w:rsidRDefault="00C90B11">
            <w:pPr>
              <w:ind w:firstLineChars="0" w:firstLine="0"/>
              <w:jc w:val="center"/>
              <w:rPr>
                <w:sz w:val="18"/>
                <w:szCs w:val="18"/>
              </w:rPr>
            </w:pPr>
            <w:r>
              <w:rPr>
                <w:rFonts w:hint="eastAsia"/>
                <w:sz w:val="18"/>
                <w:szCs w:val="18"/>
              </w:rPr>
              <w:t>耐火极限</w:t>
            </w:r>
          </w:p>
        </w:tc>
        <w:tc>
          <w:tcPr>
            <w:tcW w:w="1559" w:type="dxa"/>
            <w:vAlign w:val="center"/>
          </w:tcPr>
          <w:p w14:paraId="304CF162"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2D4FD7E" w14:textId="77777777" w:rsidR="00292355" w:rsidRDefault="00C90B11">
            <w:pPr>
              <w:ind w:firstLineChars="0" w:firstLine="0"/>
              <w:jc w:val="center"/>
              <w:rPr>
                <w:sz w:val="18"/>
                <w:szCs w:val="18"/>
              </w:rPr>
            </w:pPr>
            <w:r>
              <w:rPr>
                <w:rFonts w:hint="eastAsia"/>
                <w:sz w:val="18"/>
                <w:szCs w:val="18"/>
              </w:rPr>
              <w:t>O</w:t>
            </w:r>
          </w:p>
        </w:tc>
      </w:tr>
      <w:tr w:rsidR="00292355" w14:paraId="2DDB7FBD" w14:textId="77777777">
        <w:trPr>
          <w:trHeight w:val="397"/>
        </w:trPr>
        <w:tc>
          <w:tcPr>
            <w:tcW w:w="2684" w:type="dxa"/>
            <w:vMerge/>
            <w:vAlign w:val="center"/>
          </w:tcPr>
          <w:p w14:paraId="726BDB01" w14:textId="77777777" w:rsidR="00292355" w:rsidRDefault="00292355">
            <w:pPr>
              <w:ind w:firstLineChars="0" w:firstLine="0"/>
              <w:jc w:val="center"/>
              <w:rPr>
                <w:sz w:val="18"/>
                <w:szCs w:val="18"/>
              </w:rPr>
            </w:pPr>
          </w:p>
        </w:tc>
        <w:tc>
          <w:tcPr>
            <w:tcW w:w="2551" w:type="dxa"/>
            <w:vAlign w:val="center"/>
          </w:tcPr>
          <w:p w14:paraId="2EBDA04A" w14:textId="77777777" w:rsidR="00292355" w:rsidRDefault="00C90B11">
            <w:pPr>
              <w:ind w:firstLineChars="0" w:firstLine="0"/>
              <w:jc w:val="center"/>
              <w:rPr>
                <w:sz w:val="18"/>
                <w:szCs w:val="18"/>
              </w:rPr>
            </w:pPr>
            <w:r>
              <w:rPr>
                <w:rFonts w:hint="eastAsia"/>
                <w:sz w:val="18"/>
                <w:szCs w:val="18"/>
              </w:rPr>
              <w:t>燃烧性能</w:t>
            </w:r>
          </w:p>
        </w:tc>
        <w:tc>
          <w:tcPr>
            <w:tcW w:w="1559" w:type="dxa"/>
            <w:vAlign w:val="center"/>
          </w:tcPr>
          <w:p w14:paraId="3BBAF227"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DE88FA6" w14:textId="77777777" w:rsidR="00292355" w:rsidRDefault="00C90B11">
            <w:pPr>
              <w:ind w:firstLineChars="0" w:firstLine="0"/>
              <w:jc w:val="center"/>
              <w:rPr>
                <w:sz w:val="18"/>
                <w:szCs w:val="18"/>
              </w:rPr>
            </w:pPr>
            <w:r>
              <w:rPr>
                <w:rFonts w:hint="eastAsia"/>
                <w:sz w:val="18"/>
                <w:szCs w:val="18"/>
              </w:rPr>
              <w:t>O</w:t>
            </w:r>
          </w:p>
        </w:tc>
      </w:tr>
      <w:tr w:rsidR="00292355" w14:paraId="56F60B08" w14:textId="77777777">
        <w:trPr>
          <w:trHeight w:val="397"/>
        </w:trPr>
        <w:tc>
          <w:tcPr>
            <w:tcW w:w="2684" w:type="dxa"/>
            <w:vMerge/>
            <w:vAlign w:val="center"/>
          </w:tcPr>
          <w:p w14:paraId="58C0447C" w14:textId="77777777" w:rsidR="00292355" w:rsidRDefault="00292355">
            <w:pPr>
              <w:ind w:firstLineChars="0" w:firstLine="0"/>
              <w:jc w:val="center"/>
              <w:rPr>
                <w:sz w:val="18"/>
                <w:szCs w:val="18"/>
              </w:rPr>
            </w:pPr>
          </w:p>
        </w:tc>
        <w:tc>
          <w:tcPr>
            <w:tcW w:w="2551" w:type="dxa"/>
            <w:vAlign w:val="center"/>
          </w:tcPr>
          <w:p w14:paraId="6310262E" w14:textId="77777777" w:rsidR="00292355" w:rsidRDefault="00C90B11">
            <w:pPr>
              <w:ind w:firstLineChars="0" w:firstLine="0"/>
              <w:jc w:val="center"/>
              <w:rPr>
                <w:sz w:val="18"/>
                <w:szCs w:val="18"/>
              </w:rPr>
            </w:pPr>
            <w:r>
              <w:rPr>
                <w:rFonts w:hint="eastAsia"/>
                <w:sz w:val="18"/>
                <w:szCs w:val="18"/>
              </w:rPr>
              <w:t>是否为上人屋面</w:t>
            </w:r>
          </w:p>
        </w:tc>
        <w:tc>
          <w:tcPr>
            <w:tcW w:w="1559" w:type="dxa"/>
            <w:vAlign w:val="center"/>
          </w:tcPr>
          <w:p w14:paraId="7D95AA71"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1B8BB4A" w14:textId="77777777" w:rsidR="00292355" w:rsidRDefault="00C90B11">
            <w:pPr>
              <w:ind w:firstLineChars="0" w:firstLine="0"/>
              <w:jc w:val="center"/>
              <w:rPr>
                <w:sz w:val="18"/>
                <w:szCs w:val="18"/>
              </w:rPr>
            </w:pPr>
            <w:r>
              <w:rPr>
                <w:rFonts w:hint="eastAsia"/>
                <w:sz w:val="18"/>
                <w:szCs w:val="18"/>
              </w:rPr>
              <w:t>O</w:t>
            </w:r>
          </w:p>
        </w:tc>
      </w:tr>
      <w:tr w:rsidR="00292355" w14:paraId="7589D690" w14:textId="77777777">
        <w:trPr>
          <w:trHeight w:val="397"/>
        </w:trPr>
        <w:tc>
          <w:tcPr>
            <w:tcW w:w="2684" w:type="dxa"/>
            <w:vMerge/>
            <w:vAlign w:val="center"/>
          </w:tcPr>
          <w:p w14:paraId="38120334" w14:textId="77777777" w:rsidR="00292355" w:rsidRDefault="00292355">
            <w:pPr>
              <w:ind w:firstLineChars="0" w:firstLine="0"/>
              <w:jc w:val="center"/>
              <w:rPr>
                <w:sz w:val="18"/>
                <w:szCs w:val="18"/>
              </w:rPr>
            </w:pPr>
          </w:p>
        </w:tc>
        <w:tc>
          <w:tcPr>
            <w:tcW w:w="2551" w:type="dxa"/>
            <w:vAlign w:val="center"/>
          </w:tcPr>
          <w:p w14:paraId="2611BECE"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11D1A14E"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225F737" w14:textId="77777777" w:rsidR="00292355" w:rsidRDefault="00C90B11">
            <w:pPr>
              <w:ind w:firstLineChars="0" w:firstLine="0"/>
              <w:jc w:val="center"/>
              <w:rPr>
                <w:sz w:val="18"/>
                <w:szCs w:val="18"/>
              </w:rPr>
            </w:pPr>
            <w:r>
              <w:rPr>
                <w:rFonts w:hint="eastAsia"/>
                <w:sz w:val="18"/>
                <w:szCs w:val="18"/>
              </w:rPr>
              <w:t>O</w:t>
            </w:r>
          </w:p>
        </w:tc>
      </w:tr>
      <w:tr w:rsidR="00292355" w14:paraId="257B6ABE" w14:textId="77777777">
        <w:trPr>
          <w:trHeight w:val="397"/>
        </w:trPr>
        <w:tc>
          <w:tcPr>
            <w:tcW w:w="2684" w:type="dxa"/>
            <w:vMerge w:val="restart"/>
            <w:vAlign w:val="center"/>
          </w:tcPr>
          <w:p w14:paraId="43F94D7F" w14:textId="77777777" w:rsidR="00292355" w:rsidRDefault="00C90B11">
            <w:pPr>
              <w:ind w:firstLineChars="0" w:firstLine="0"/>
              <w:jc w:val="center"/>
              <w:rPr>
                <w:sz w:val="18"/>
                <w:szCs w:val="18"/>
              </w:rPr>
            </w:pPr>
            <w:r>
              <w:rPr>
                <w:rFonts w:hint="eastAsia"/>
                <w:sz w:val="18"/>
                <w:szCs w:val="18"/>
              </w:rPr>
              <w:t>柱</w:t>
            </w:r>
          </w:p>
        </w:tc>
        <w:tc>
          <w:tcPr>
            <w:tcW w:w="2551" w:type="dxa"/>
            <w:vAlign w:val="center"/>
          </w:tcPr>
          <w:p w14:paraId="4E1ECC4A"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0E9013D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855FA98" w14:textId="77777777" w:rsidR="00292355" w:rsidRDefault="00C90B11">
            <w:pPr>
              <w:ind w:firstLineChars="0" w:firstLine="0"/>
              <w:jc w:val="center"/>
              <w:rPr>
                <w:sz w:val="18"/>
                <w:szCs w:val="18"/>
              </w:rPr>
            </w:pPr>
            <w:r>
              <w:rPr>
                <w:rFonts w:hint="eastAsia"/>
                <w:sz w:val="18"/>
                <w:szCs w:val="18"/>
              </w:rPr>
              <w:t>M</w:t>
            </w:r>
          </w:p>
        </w:tc>
      </w:tr>
      <w:tr w:rsidR="00292355" w14:paraId="57FF7B46" w14:textId="77777777">
        <w:trPr>
          <w:trHeight w:val="397"/>
        </w:trPr>
        <w:tc>
          <w:tcPr>
            <w:tcW w:w="2684" w:type="dxa"/>
            <w:vMerge/>
            <w:vAlign w:val="center"/>
          </w:tcPr>
          <w:p w14:paraId="0ABAC67B" w14:textId="77777777" w:rsidR="00292355" w:rsidRDefault="00292355">
            <w:pPr>
              <w:ind w:firstLineChars="0" w:firstLine="0"/>
              <w:jc w:val="center"/>
              <w:rPr>
                <w:sz w:val="18"/>
                <w:szCs w:val="18"/>
              </w:rPr>
            </w:pPr>
          </w:p>
        </w:tc>
        <w:tc>
          <w:tcPr>
            <w:tcW w:w="2551" w:type="dxa"/>
            <w:vAlign w:val="center"/>
          </w:tcPr>
          <w:p w14:paraId="3A5D0CCA"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1EC06C6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70AE4FC" w14:textId="77777777" w:rsidR="00292355" w:rsidRDefault="00C90B11">
            <w:pPr>
              <w:ind w:firstLineChars="0" w:firstLine="0"/>
              <w:jc w:val="center"/>
              <w:rPr>
                <w:sz w:val="18"/>
                <w:szCs w:val="18"/>
              </w:rPr>
            </w:pPr>
            <w:r>
              <w:rPr>
                <w:rFonts w:hint="eastAsia"/>
                <w:sz w:val="18"/>
                <w:szCs w:val="18"/>
              </w:rPr>
              <w:t>M</w:t>
            </w:r>
          </w:p>
        </w:tc>
      </w:tr>
      <w:tr w:rsidR="00292355" w14:paraId="63678B32" w14:textId="77777777">
        <w:trPr>
          <w:trHeight w:val="397"/>
        </w:trPr>
        <w:tc>
          <w:tcPr>
            <w:tcW w:w="2684" w:type="dxa"/>
            <w:vMerge/>
            <w:vAlign w:val="center"/>
          </w:tcPr>
          <w:p w14:paraId="7F292390" w14:textId="77777777" w:rsidR="00292355" w:rsidRDefault="00292355">
            <w:pPr>
              <w:ind w:firstLineChars="0" w:firstLine="0"/>
              <w:jc w:val="center"/>
              <w:rPr>
                <w:sz w:val="18"/>
                <w:szCs w:val="18"/>
              </w:rPr>
            </w:pPr>
          </w:p>
        </w:tc>
        <w:tc>
          <w:tcPr>
            <w:tcW w:w="2551" w:type="dxa"/>
            <w:vAlign w:val="center"/>
          </w:tcPr>
          <w:p w14:paraId="6846442B"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6AB2255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F50A219" w14:textId="77777777" w:rsidR="00292355" w:rsidRDefault="00C90B11">
            <w:pPr>
              <w:ind w:firstLineChars="0" w:firstLine="0"/>
              <w:jc w:val="center"/>
              <w:rPr>
                <w:sz w:val="18"/>
                <w:szCs w:val="18"/>
              </w:rPr>
            </w:pPr>
            <w:r>
              <w:rPr>
                <w:rFonts w:hint="eastAsia"/>
                <w:sz w:val="18"/>
                <w:szCs w:val="18"/>
              </w:rPr>
              <w:t>O</w:t>
            </w:r>
          </w:p>
        </w:tc>
      </w:tr>
      <w:tr w:rsidR="00292355" w14:paraId="065B572E" w14:textId="77777777">
        <w:trPr>
          <w:trHeight w:val="397"/>
        </w:trPr>
        <w:tc>
          <w:tcPr>
            <w:tcW w:w="2684" w:type="dxa"/>
            <w:vMerge/>
            <w:vAlign w:val="center"/>
          </w:tcPr>
          <w:p w14:paraId="1653EF82" w14:textId="77777777" w:rsidR="00292355" w:rsidRDefault="00292355">
            <w:pPr>
              <w:ind w:firstLineChars="0" w:firstLine="0"/>
              <w:jc w:val="center"/>
              <w:rPr>
                <w:sz w:val="18"/>
                <w:szCs w:val="18"/>
              </w:rPr>
            </w:pPr>
          </w:p>
        </w:tc>
        <w:tc>
          <w:tcPr>
            <w:tcW w:w="2551" w:type="dxa"/>
            <w:vAlign w:val="center"/>
          </w:tcPr>
          <w:p w14:paraId="2D1808BF"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0E145BE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E16A8ED" w14:textId="77777777" w:rsidR="00292355" w:rsidRDefault="00C90B11">
            <w:pPr>
              <w:ind w:firstLineChars="0" w:firstLine="0"/>
              <w:jc w:val="center"/>
              <w:rPr>
                <w:sz w:val="18"/>
                <w:szCs w:val="18"/>
              </w:rPr>
            </w:pPr>
            <w:r>
              <w:rPr>
                <w:rFonts w:hint="eastAsia"/>
                <w:sz w:val="18"/>
                <w:szCs w:val="18"/>
              </w:rPr>
              <w:t>O</w:t>
            </w:r>
          </w:p>
        </w:tc>
      </w:tr>
      <w:tr w:rsidR="00292355" w14:paraId="6144179F" w14:textId="77777777">
        <w:trPr>
          <w:trHeight w:val="397"/>
        </w:trPr>
        <w:tc>
          <w:tcPr>
            <w:tcW w:w="2684" w:type="dxa"/>
            <w:vMerge/>
            <w:vAlign w:val="center"/>
          </w:tcPr>
          <w:p w14:paraId="792C3355" w14:textId="77777777" w:rsidR="00292355" w:rsidRDefault="00292355">
            <w:pPr>
              <w:ind w:firstLineChars="0" w:firstLine="0"/>
              <w:jc w:val="center"/>
              <w:rPr>
                <w:sz w:val="18"/>
                <w:szCs w:val="18"/>
              </w:rPr>
            </w:pPr>
          </w:p>
        </w:tc>
        <w:tc>
          <w:tcPr>
            <w:tcW w:w="2551" w:type="dxa"/>
            <w:vAlign w:val="center"/>
          </w:tcPr>
          <w:p w14:paraId="2FBA49DA"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18B0015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3305BF2" w14:textId="77777777" w:rsidR="00292355" w:rsidRDefault="00C90B11">
            <w:pPr>
              <w:ind w:firstLineChars="0" w:firstLine="0"/>
              <w:jc w:val="center"/>
              <w:rPr>
                <w:sz w:val="18"/>
                <w:szCs w:val="18"/>
              </w:rPr>
            </w:pPr>
            <w:r>
              <w:rPr>
                <w:rFonts w:hint="eastAsia"/>
                <w:sz w:val="18"/>
                <w:szCs w:val="18"/>
              </w:rPr>
              <w:t>M</w:t>
            </w:r>
          </w:p>
        </w:tc>
      </w:tr>
      <w:tr w:rsidR="00292355" w14:paraId="25DF6C11" w14:textId="77777777">
        <w:trPr>
          <w:trHeight w:val="397"/>
        </w:trPr>
        <w:tc>
          <w:tcPr>
            <w:tcW w:w="2684" w:type="dxa"/>
            <w:vMerge/>
            <w:vAlign w:val="center"/>
          </w:tcPr>
          <w:p w14:paraId="0C4B1E42" w14:textId="77777777" w:rsidR="00292355" w:rsidRDefault="00292355">
            <w:pPr>
              <w:ind w:firstLineChars="0" w:firstLine="0"/>
              <w:jc w:val="center"/>
              <w:rPr>
                <w:sz w:val="18"/>
                <w:szCs w:val="18"/>
              </w:rPr>
            </w:pPr>
          </w:p>
        </w:tc>
        <w:tc>
          <w:tcPr>
            <w:tcW w:w="2551" w:type="dxa"/>
            <w:vAlign w:val="center"/>
          </w:tcPr>
          <w:p w14:paraId="38D4883E"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4C7B8A30"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A714135" w14:textId="77777777" w:rsidR="00292355" w:rsidRDefault="00C90B11">
            <w:pPr>
              <w:ind w:firstLineChars="0" w:firstLine="0"/>
              <w:jc w:val="center"/>
              <w:rPr>
                <w:sz w:val="18"/>
                <w:szCs w:val="18"/>
              </w:rPr>
            </w:pPr>
            <w:r>
              <w:rPr>
                <w:rFonts w:hint="eastAsia"/>
                <w:sz w:val="18"/>
                <w:szCs w:val="18"/>
              </w:rPr>
              <w:t>M</w:t>
            </w:r>
          </w:p>
        </w:tc>
      </w:tr>
      <w:tr w:rsidR="00292355" w14:paraId="531FAD22" w14:textId="77777777">
        <w:trPr>
          <w:trHeight w:val="397"/>
        </w:trPr>
        <w:tc>
          <w:tcPr>
            <w:tcW w:w="2684" w:type="dxa"/>
            <w:vMerge/>
            <w:vAlign w:val="center"/>
          </w:tcPr>
          <w:p w14:paraId="07418B8A" w14:textId="77777777" w:rsidR="00292355" w:rsidRDefault="00292355">
            <w:pPr>
              <w:ind w:firstLineChars="0" w:firstLine="0"/>
              <w:jc w:val="center"/>
              <w:rPr>
                <w:sz w:val="18"/>
                <w:szCs w:val="18"/>
              </w:rPr>
            </w:pPr>
          </w:p>
        </w:tc>
        <w:tc>
          <w:tcPr>
            <w:tcW w:w="2551" w:type="dxa"/>
            <w:vAlign w:val="center"/>
          </w:tcPr>
          <w:p w14:paraId="7892EBEB"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37719ED1"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CE688ED" w14:textId="77777777" w:rsidR="00292355" w:rsidRDefault="00C90B11">
            <w:pPr>
              <w:ind w:firstLineChars="0" w:firstLine="0"/>
              <w:jc w:val="center"/>
              <w:rPr>
                <w:sz w:val="18"/>
                <w:szCs w:val="18"/>
              </w:rPr>
            </w:pPr>
            <w:r>
              <w:rPr>
                <w:rFonts w:hint="eastAsia"/>
                <w:sz w:val="18"/>
                <w:szCs w:val="18"/>
              </w:rPr>
              <w:t>O</w:t>
            </w:r>
          </w:p>
        </w:tc>
      </w:tr>
      <w:tr w:rsidR="00292355" w14:paraId="05C1BE61" w14:textId="77777777">
        <w:trPr>
          <w:trHeight w:val="397"/>
        </w:trPr>
        <w:tc>
          <w:tcPr>
            <w:tcW w:w="2684" w:type="dxa"/>
            <w:vMerge w:val="restart"/>
            <w:vAlign w:val="center"/>
          </w:tcPr>
          <w:p w14:paraId="0141E4AC" w14:textId="77777777" w:rsidR="00292355" w:rsidRDefault="00C90B11">
            <w:pPr>
              <w:ind w:firstLineChars="0" w:firstLine="0"/>
              <w:jc w:val="center"/>
              <w:rPr>
                <w:sz w:val="18"/>
                <w:szCs w:val="18"/>
              </w:rPr>
            </w:pPr>
            <w:r>
              <w:rPr>
                <w:rFonts w:hint="eastAsia"/>
                <w:sz w:val="18"/>
                <w:szCs w:val="18"/>
              </w:rPr>
              <w:t>栏杆</w:t>
            </w:r>
            <w:r>
              <w:rPr>
                <w:rFonts w:hint="eastAsia"/>
                <w:sz w:val="18"/>
                <w:szCs w:val="18"/>
              </w:rPr>
              <w:t>/</w:t>
            </w:r>
            <w:r>
              <w:rPr>
                <w:rFonts w:hint="eastAsia"/>
                <w:sz w:val="18"/>
                <w:szCs w:val="18"/>
              </w:rPr>
              <w:t>栏板</w:t>
            </w:r>
          </w:p>
        </w:tc>
        <w:tc>
          <w:tcPr>
            <w:tcW w:w="2551" w:type="dxa"/>
            <w:vAlign w:val="center"/>
          </w:tcPr>
          <w:p w14:paraId="57EE3C80"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6993E62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9F20BF6" w14:textId="77777777" w:rsidR="00292355" w:rsidRDefault="00C90B11">
            <w:pPr>
              <w:ind w:firstLineChars="0" w:firstLine="0"/>
              <w:jc w:val="center"/>
              <w:rPr>
                <w:sz w:val="18"/>
                <w:szCs w:val="18"/>
              </w:rPr>
            </w:pPr>
            <w:r>
              <w:rPr>
                <w:rFonts w:hint="eastAsia"/>
                <w:sz w:val="18"/>
                <w:szCs w:val="18"/>
              </w:rPr>
              <w:t>M</w:t>
            </w:r>
          </w:p>
        </w:tc>
      </w:tr>
      <w:tr w:rsidR="00292355" w14:paraId="709DE0A7" w14:textId="77777777">
        <w:trPr>
          <w:trHeight w:val="397"/>
        </w:trPr>
        <w:tc>
          <w:tcPr>
            <w:tcW w:w="2684" w:type="dxa"/>
            <w:vMerge/>
            <w:vAlign w:val="center"/>
          </w:tcPr>
          <w:p w14:paraId="74B132D4" w14:textId="77777777" w:rsidR="00292355" w:rsidRDefault="00292355">
            <w:pPr>
              <w:ind w:firstLineChars="0" w:firstLine="0"/>
              <w:jc w:val="center"/>
              <w:rPr>
                <w:sz w:val="18"/>
                <w:szCs w:val="18"/>
              </w:rPr>
            </w:pPr>
          </w:p>
        </w:tc>
        <w:tc>
          <w:tcPr>
            <w:tcW w:w="2551" w:type="dxa"/>
            <w:vAlign w:val="center"/>
          </w:tcPr>
          <w:p w14:paraId="4CF7D392"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5A7C58E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F6AD5ED" w14:textId="77777777" w:rsidR="00292355" w:rsidRDefault="00C90B11">
            <w:pPr>
              <w:ind w:firstLineChars="0" w:firstLine="0"/>
              <w:jc w:val="center"/>
              <w:rPr>
                <w:sz w:val="18"/>
                <w:szCs w:val="18"/>
              </w:rPr>
            </w:pPr>
            <w:r>
              <w:rPr>
                <w:rFonts w:hint="eastAsia"/>
                <w:sz w:val="18"/>
                <w:szCs w:val="18"/>
              </w:rPr>
              <w:t>M</w:t>
            </w:r>
          </w:p>
        </w:tc>
      </w:tr>
      <w:tr w:rsidR="00292355" w14:paraId="6AB3268D" w14:textId="77777777">
        <w:trPr>
          <w:trHeight w:val="397"/>
        </w:trPr>
        <w:tc>
          <w:tcPr>
            <w:tcW w:w="2684" w:type="dxa"/>
            <w:vMerge/>
            <w:vAlign w:val="center"/>
          </w:tcPr>
          <w:p w14:paraId="73C054BC" w14:textId="77777777" w:rsidR="00292355" w:rsidRDefault="00292355">
            <w:pPr>
              <w:ind w:firstLineChars="0" w:firstLine="0"/>
              <w:jc w:val="center"/>
              <w:rPr>
                <w:sz w:val="18"/>
                <w:szCs w:val="18"/>
              </w:rPr>
            </w:pPr>
          </w:p>
        </w:tc>
        <w:tc>
          <w:tcPr>
            <w:tcW w:w="2551" w:type="dxa"/>
            <w:vAlign w:val="center"/>
          </w:tcPr>
          <w:p w14:paraId="347FAA0E"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20ABBB5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73FEEA5" w14:textId="77777777" w:rsidR="00292355" w:rsidRDefault="00C90B11">
            <w:pPr>
              <w:ind w:firstLineChars="0" w:firstLine="0"/>
              <w:jc w:val="center"/>
              <w:rPr>
                <w:sz w:val="18"/>
                <w:szCs w:val="18"/>
              </w:rPr>
            </w:pPr>
            <w:r>
              <w:rPr>
                <w:rFonts w:hint="eastAsia"/>
                <w:sz w:val="18"/>
                <w:szCs w:val="18"/>
              </w:rPr>
              <w:t>O</w:t>
            </w:r>
          </w:p>
        </w:tc>
      </w:tr>
      <w:tr w:rsidR="00292355" w14:paraId="0ACCEA63" w14:textId="77777777">
        <w:trPr>
          <w:trHeight w:val="397"/>
        </w:trPr>
        <w:tc>
          <w:tcPr>
            <w:tcW w:w="2684" w:type="dxa"/>
            <w:vMerge/>
            <w:vAlign w:val="center"/>
          </w:tcPr>
          <w:p w14:paraId="75DADDBD" w14:textId="77777777" w:rsidR="00292355" w:rsidRDefault="00292355">
            <w:pPr>
              <w:ind w:firstLineChars="0" w:firstLine="0"/>
              <w:jc w:val="center"/>
              <w:rPr>
                <w:sz w:val="18"/>
                <w:szCs w:val="18"/>
              </w:rPr>
            </w:pPr>
          </w:p>
        </w:tc>
        <w:tc>
          <w:tcPr>
            <w:tcW w:w="2551" w:type="dxa"/>
            <w:vAlign w:val="center"/>
          </w:tcPr>
          <w:p w14:paraId="687998CA"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1BE7646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703E09F" w14:textId="77777777" w:rsidR="00292355" w:rsidRDefault="00C90B11">
            <w:pPr>
              <w:ind w:firstLineChars="0" w:firstLine="0"/>
              <w:jc w:val="center"/>
              <w:rPr>
                <w:sz w:val="18"/>
                <w:szCs w:val="18"/>
              </w:rPr>
            </w:pPr>
            <w:r>
              <w:rPr>
                <w:rFonts w:hint="eastAsia"/>
                <w:sz w:val="18"/>
                <w:szCs w:val="18"/>
              </w:rPr>
              <w:t>O</w:t>
            </w:r>
          </w:p>
        </w:tc>
      </w:tr>
      <w:tr w:rsidR="00292355" w14:paraId="4E623870" w14:textId="77777777">
        <w:trPr>
          <w:trHeight w:val="397"/>
        </w:trPr>
        <w:tc>
          <w:tcPr>
            <w:tcW w:w="2684" w:type="dxa"/>
            <w:vMerge/>
            <w:vAlign w:val="center"/>
          </w:tcPr>
          <w:p w14:paraId="72489B66" w14:textId="77777777" w:rsidR="00292355" w:rsidRDefault="00292355">
            <w:pPr>
              <w:ind w:firstLineChars="0" w:firstLine="0"/>
              <w:jc w:val="center"/>
              <w:rPr>
                <w:sz w:val="18"/>
                <w:szCs w:val="18"/>
              </w:rPr>
            </w:pPr>
          </w:p>
        </w:tc>
        <w:tc>
          <w:tcPr>
            <w:tcW w:w="2551" w:type="dxa"/>
            <w:vAlign w:val="center"/>
          </w:tcPr>
          <w:p w14:paraId="667E842D"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1EA1906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72CD7DE" w14:textId="77777777" w:rsidR="00292355" w:rsidRDefault="00C90B11">
            <w:pPr>
              <w:ind w:firstLineChars="0" w:firstLine="0"/>
              <w:jc w:val="center"/>
              <w:rPr>
                <w:sz w:val="18"/>
                <w:szCs w:val="18"/>
              </w:rPr>
            </w:pPr>
            <w:r>
              <w:rPr>
                <w:rFonts w:hint="eastAsia"/>
                <w:sz w:val="18"/>
                <w:szCs w:val="18"/>
              </w:rPr>
              <w:t>M</w:t>
            </w:r>
          </w:p>
        </w:tc>
      </w:tr>
      <w:tr w:rsidR="00292355" w14:paraId="6AE15109" w14:textId="77777777">
        <w:trPr>
          <w:trHeight w:val="397"/>
        </w:trPr>
        <w:tc>
          <w:tcPr>
            <w:tcW w:w="2684" w:type="dxa"/>
            <w:vMerge/>
            <w:vAlign w:val="center"/>
          </w:tcPr>
          <w:p w14:paraId="291C03E5" w14:textId="77777777" w:rsidR="00292355" w:rsidRDefault="00292355">
            <w:pPr>
              <w:ind w:firstLineChars="0" w:firstLine="0"/>
              <w:jc w:val="center"/>
              <w:rPr>
                <w:sz w:val="18"/>
                <w:szCs w:val="18"/>
              </w:rPr>
            </w:pPr>
          </w:p>
        </w:tc>
        <w:tc>
          <w:tcPr>
            <w:tcW w:w="2551" w:type="dxa"/>
            <w:vAlign w:val="center"/>
          </w:tcPr>
          <w:p w14:paraId="32CE2E8D"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2ADCA034"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CFAC195" w14:textId="77777777" w:rsidR="00292355" w:rsidRDefault="00C90B11">
            <w:pPr>
              <w:ind w:firstLineChars="0" w:firstLine="0"/>
              <w:jc w:val="center"/>
              <w:rPr>
                <w:sz w:val="18"/>
                <w:szCs w:val="18"/>
              </w:rPr>
            </w:pPr>
            <w:r>
              <w:rPr>
                <w:rFonts w:hint="eastAsia"/>
                <w:sz w:val="18"/>
                <w:szCs w:val="18"/>
              </w:rPr>
              <w:t>M</w:t>
            </w:r>
          </w:p>
        </w:tc>
      </w:tr>
      <w:tr w:rsidR="00292355" w14:paraId="1B33F83A" w14:textId="77777777">
        <w:trPr>
          <w:trHeight w:val="397"/>
        </w:trPr>
        <w:tc>
          <w:tcPr>
            <w:tcW w:w="2684" w:type="dxa"/>
            <w:vMerge/>
            <w:vAlign w:val="center"/>
          </w:tcPr>
          <w:p w14:paraId="60EEB34A" w14:textId="77777777" w:rsidR="00292355" w:rsidRDefault="00292355">
            <w:pPr>
              <w:ind w:firstLineChars="0" w:firstLine="0"/>
              <w:jc w:val="center"/>
              <w:rPr>
                <w:sz w:val="18"/>
                <w:szCs w:val="18"/>
              </w:rPr>
            </w:pPr>
          </w:p>
        </w:tc>
        <w:tc>
          <w:tcPr>
            <w:tcW w:w="2551" w:type="dxa"/>
            <w:vAlign w:val="center"/>
          </w:tcPr>
          <w:p w14:paraId="406102D0" w14:textId="77777777" w:rsidR="00292355" w:rsidRDefault="00C90B11">
            <w:pPr>
              <w:ind w:firstLineChars="0" w:firstLine="0"/>
              <w:jc w:val="center"/>
              <w:rPr>
                <w:sz w:val="18"/>
                <w:szCs w:val="18"/>
              </w:rPr>
            </w:pPr>
            <w:r>
              <w:rPr>
                <w:rFonts w:hint="eastAsia"/>
                <w:sz w:val="18"/>
                <w:szCs w:val="18"/>
              </w:rPr>
              <w:t>扶手高度</w:t>
            </w:r>
          </w:p>
        </w:tc>
        <w:tc>
          <w:tcPr>
            <w:tcW w:w="1559" w:type="dxa"/>
            <w:vAlign w:val="center"/>
          </w:tcPr>
          <w:p w14:paraId="64B5B2BD"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2996D9F3" w14:textId="77777777" w:rsidR="00292355" w:rsidRDefault="00C90B11">
            <w:pPr>
              <w:ind w:firstLineChars="0" w:firstLine="0"/>
              <w:jc w:val="center"/>
              <w:rPr>
                <w:sz w:val="18"/>
                <w:szCs w:val="18"/>
              </w:rPr>
            </w:pPr>
            <w:r>
              <w:rPr>
                <w:rFonts w:hint="eastAsia"/>
                <w:sz w:val="18"/>
                <w:szCs w:val="18"/>
              </w:rPr>
              <w:t>M</w:t>
            </w:r>
          </w:p>
        </w:tc>
      </w:tr>
      <w:tr w:rsidR="00292355" w14:paraId="581081D9" w14:textId="77777777">
        <w:trPr>
          <w:trHeight w:val="397"/>
        </w:trPr>
        <w:tc>
          <w:tcPr>
            <w:tcW w:w="2684" w:type="dxa"/>
            <w:vMerge/>
            <w:vAlign w:val="center"/>
          </w:tcPr>
          <w:p w14:paraId="33C67E58" w14:textId="77777777" w:rsidR="00292355" w:rsidRDefault="00292355">
            <w:pPr>
              <w:ind w:firstLineChars="0" w:firstLine="0"/>
              <w:jc w:val="center"/>
              <w:rPr>
                <w:sz w:val="18"/>
                <w:szCs w:val="18"/>
              </w:rPr>
            </w:pPr>
          </w:p>
        </w:tc>
        <w:tc>
          <w:tcPr>
            <w:tcW w:w="2551" w:type="dxa"/>
            <w:vAlign w:val="center"/>
          </w:tcPr>
          <w:p w14:paraId="60E9D56D" w14:textId="77777777" w:rsidR="00292355" w:rsidRDefault="00C90B11">
            <w:pPr>
              <w:ind w:firstLineChars="0" w:firstLine="0"/>
              <w:jc w:val="center"/>
              <w:rPr>
                <w:sz w:val="18"/>
                <w:szCs w:val="18"/>
              </w:rPr>
            </w:pPr>
            <w:r>
              <w:rPr>
                <w:rFonts w:hint="eastAsia"/>
                <w:sz w:val="18"/>
                <w:szCs w:val="18"/>
              </w:rPr>
              <w:t>扶手宽度</w:t>
            </w:r>
          </w:p>
        </w:tc>
        <w:tc>
          <w:tcPr>
            <w:tcW w:w="1559" w:type="dxa"/>
            <w:vAlign w:val="center"/>
          </w:tcPr>
          <w:p w14:paraId="05ADA02D"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70E68F33" w14:textId="77777777" w:rsidR="00292355" w:rsidRDefault="00C90B11">
            <w:pPr>
              <w:ind w:firstLineChars="0" w:firstLine="0"/>
              <w:jc w:val="center"/>
              <w:rPr>
                <w:sz w:val="18"/>
                <w:szCs w:val="18"/>
              </w:rPr>
            </w:pPr>
            <w:r>
              <w:rPr>
                <w:rFonts w:hint="eastAsia"/>
                <w:sz w:val="18"/>
                <w:szCs w:val="18"/>
              </w:rPr>
              <w:t>O</w:t>
            </w:r>
          </w:p>
        </w:tc>
      </w:tr>
      <w:tr w:rsidR="00292355" w14:paraId="223C47D1" w14:textId="77777777">
        <w:trPr>
          <w:trHeight w:val="397"/>
        </w:trPr>
        <w:tc>
          <w:tcPr>
            <w:tcW w:w="2684" w:type="dxa"/>
            <w:vMerge/>
            <w:vAlign w:val="center"/>
          </w:tcPr>
          <w:p w14:paraId="0C525872" w14:textId="77777777" w:rsidR="00292355" w:rsidRDefault="00292355">
            <w:pPr>
              <w:ind w:firstLineChars="0" w:firstLine="0"/>
              <w:jc w:val="center"/>
              <w:rPr>
                <w:sz w:val="18"/>
                <w:szCs w:val="18"/>
              </w:rPr>
            </w:pPr>
          </w:p>
        </w:tc>
        <w:tc>
          <w:tcPr>
            <w:tcW w:w="2551" w:type="dxa"/>
            <w:vAlign w:val="center"/>
          </w:tcPr>
          <w:p w14:paraId="4E17D57F" w14:textId="77777777" w:rsidR="00292355" w:rsidRDefault="00C90B11">
            <w:pPr>
              <w:ind w:firstLineChars="0" w:firstLine="0"/>
              <w:jc w:val="center"/>
              <w:rPr>
                <w:sz w:val="18"/>
                <w:szCs w:val="18"/>
              </w:rPr>
            </w:pPr>
            <w:r>
              <w:rPr>
                <w:rFonts w:hint="eastAsia"/>
                <w:sz w:val="18"/>
                <w:szCs w:val="18"/>
              </w:rPr>
              <w:t>所属楼层</w:t>
            </w:r>
          </w:p>
        </w:tc>
        <w:tc>
          <w:tcPr>
            <w:tcW w:w="1559" w:type="dxa"/>
            <w:vAlign w:val="center"/>
          </w:tcPr>
          <w:p w14:paraId="036638F0"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3A313D3" w14:textId="77777777" w:rsidR="00292355" w:rsidRDefault="00C90B11">
            <w:pPr>
              <w:ind w:firstLineChars="0" w:firstLine="0"/>
              <w:jc w:val="center"/>
              <w:rPr>
                <w:sz w:val="18"/>
                <w:szCs w:val="18"/>
              </w:rPr>
            </w:pPr>
            <w:r>
              <w:rPr>
                <w:rFonts w:hint="eastAsia"/>
                <w:sz w:val="18"/>
                <w:szCs w:val="18"/>
              </w:rPr>
              <w:t>O</w:t>
            </w:r>
          </w:p>
        </w:tc>
      </w:tr>
      <w:tr w:rsidR="00292355" w14:paraId="5B10B81B" w14:textId="77777777">
        <w:trPr>
          <w:trHeight w:val="397"/>
        </w:trPr>
        <w:tc>
          <w:tcPr>
            <w:tcW w:w="2684" w:type="dxa"/>
            <w:vMerge/>
            <w:vAlign w:val="center"/>
          </w:tcPr>
          <w:p w14:paraId="7D9BDF4F" w14:textId="77777777" w:rsidR="00292355" w:rsidRDefault="00292355">
            <w:pPr>
              <w:ind w:firstLineChars="0" w:firstLine="0"/>
              <w:jc w:val="center"/>
              <w:rPr>
                <w:sz w:val="18"/>
                <w:szCs w:val="18"/>
              </w:rPr>
            </w:pPr>
          </w:p>
        </w:tc>
        <w:tc>
          <w:tcPr>
            <w:tcW w:w="2551" w:type="dxa"/>
            <w:vAlign w:val="center"/>
          </w:tcPr>
          <w:p w14:paraId="5FD2D75A" w14:textId="77777777" w:rsidR="00292355" w:rsidRDefault="00C90B11">
            <w:pPr>
              <w:ind w:firstLineChars="0" w:firstLine="0"/>
              <w:jc w:val="center"/>
              <w:rPr>
                <w:sz w:val="18"/>
                <w:szCs w:val="18"/>
              </w:rPr>
            </w:pPr>
            <w:r>
              <w:rPr>
                <w:rFonts w:hint="eastAsia"/>
                <w:sz w:val="18"/>
                <w:szCs w:val="18"/>
              </w:rPr>
              <w:t>垂直杆件净距</w:t>
            </w:r>
          </w:p>
        </w:tc>
        <w:tc>
          <w:tcPr>
            <w:tcW w:w="1559" w:type="dxa"/>
            <w:vAlign w:val="center"/>
          </w:tcPr>
          <w:p w14:paraId="369C8910"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2E42FDD6" w14:textId="77777777" w:rsidR="00292355" w:rsidRDefault="00C90B11">
            <w:pPr>
              <w:ind w:firstLineChars="0" w:firstLine="0"/>
              <w:jc w:val="center"/>
              <w:rPr>
                <w:sz w:val="18"/>
                <w:szCs w:val="18"/>
              </w:rPr>
            </w:pPr>
            <w:r>
              <w:rPr>
                <w:rFonts w:hint="eastAsia"/>
                <w:sz w:val="18"/>
                <w:szCs w:val="18"/>
              </w:rPr>
              <w:t>O</w:t>
            </w:r>
          </w:p>
        </w:tc>
      </w:tr>
      <w:tr w:rsidR="00292355" w14:paraId="6288DE7F" w14:textId="77777777">
        <w:trPr>
          <w:trHeight w:val="397"/>
        </w:trPr>
        <w:tc>
          <w:tcPr>
            <w:tcW w:w="2684" w:type="dxa"/>
            <w:vMerge/>
            <w:vAlign w:val="center"/>
          </w:tcPr>
          <w:p w14:paraId="2B73DAF2" w14:textId="77777777" w:rsidR="00292355" w:rsidRDefault="00292355">
            <w:pPr>
              <w:ind w:firstLineChars="0" w:firstLine="0"/>
              <w:jc w:val="center"/>
              <w:rPr>
                <w:sz w:val="18"/>
                <w:szCs w:val="18"/>
              </w:rPr>
            </w:pPr>
          </w:p>
        </w:tc>
        <w:tc>
          <w:tcPr>
            <w:tcW w:w="2551" w:type="dxa"/>
            <w:vAlign w:val="center"/>
          </w:tcPr>
          <w:p w14:paraId="16A3486A" w14:textId="77777777" w:rsidR="00292355" w:rsidRDefault="00C90B11">
            <w:pPr>
              <w:ind w:firstLineChars="0" w:firstLine="0"/>
              <w:jc w:val="center"/>
              <w:rPr>
                <w:sz w:val="18"/>
                <w:szCs w:val="18"/>
              </w:rPr>
            </w:pPr>
            <w:r>
              <w:rPr>
                <w:rFonts w:hint="eastAsia"/>
                <w:sz w:val="18"/>
                <w:szCs w:val="18"/>
              </w:rPr>
              <w:t>水平段长度</w:t>
            </w:r>
          </w:p>
        </w:tc>
        <w:tc>
          <w:tcPr>
            <w:tcW w:w="1559" w:type="dxa"/>
            <w:vAlign w:val="center"/>
          </w:tcPr>
          <w:p w14:paraId="111DBD76"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3CFA1F20" w14:textId="77777777" w:rsidR="00292355" w:rsidRDefault="00C90B11">
            <w:pPr>
              <w:ind w:firstLineChars="0" w:firstLine="0"/>
              <w:jc w:val="center"/>
              <w:rPr>
                <w:sz w:val="18"/>
                <w:szCs w:val="18"/>
              </w:rPr>
            </w:pPr>
            <w:r>
              <w:rPr>
                <w:rFonts w:hint="eastAsia"/>
                <w:sz w:val="18"/>
                <w:szCs w:val="18"/>
              </w:rPr>
              <w:t>O</w:t>
            </w:r>
          </w:p>
        </w:tc>
      </w:tr>
      <w:tr w:rsidR="00292355" w14:paraId="3B93CC9E" w14:textId="77777777">
        <w:trPr>
          <w:trHeight w:val="397"/>
        </w:trPr>
        <w:tc>
          <w:tcPr>
            <w:tcW w:w="2684" w:type="dxa"/>
            <w:vMerge/>
            <w:vAlign w:val="center"/>
          </w:tcPr>
          <w:p w14:paraId="37CCA01A" w14:textId="77777777" w:rsidR="00292355" w:rsidRDefault="00292355">
            <w:pPr>
              <w:ind w:firstLineChars="0" w:firstLine="0"/>
              <w:jc w:val="center"/>
              <w:rPr>
                <w:sz w:val="18"/>
                <w:szCs w:val="18"/>
              </w:rPr>
            </w:pPr>
          </w:p>
        </w:tc>
        <w:tc>
          <w:tcPr>
            <w:tcW w:w="2551" w:type="dxa"/>
            <w:vAlign w:val="center"/>
          </w:tcPr>
          <w:p w14:paraId="4026E9D9" w14:textId="77777777" w:rsidR="00292355" w:rsidRDefault="00C90B11">
            <w:pPr>
              <w:ind w:firstLineChars="0" w:firstLine="0"/>
              <w:jc w:val="center"/>
              <w:rPr>
                <w:sz w:val="18"/>
                <w:szCs w:val="18"/>
              </w:rPr>
            </w:pPr>
            <w:r>
              <w:rPr>
                <w:rFonts w:hint="eastAsia"/>
                <w:sz w:val="18"/>
                <w:szCs w:val="18"/>
              </w:rPr>
              <w:t>可踏面高度</w:t>
            </w:r>
          </w:p>
        </w:tc>
        <w:tc>
          <w:tcPr>
            <w:tcW w:w="1559" w:type="dxa"/>
            <w:vAlign w:val="center"/>
          </w:tcPr>
          <w:p w14:paraId="2FE612F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87214C7" w14:textId="77777777" w:rsidR="00292355" w:rsidRDefault="00C90B11">
            <w:pPr>
              <w:ind w:firstLineChars="0" w:firstLine="0"/>
              <w:jc w:val="center"/>
              <w:rPr>
                <w:sz w:val="18"/>
                <w:szCs w:val="18"/>
              </w:rPr>
            </w:pPr>
            <w:r>
              <w:rPr>
                <w:rFonts w:hint="eastAsia"/>
                <w:sz w:val="18"/>
                <w:szCs w:val="18"/>
              </w:rPr>
              <w:t>O</w:t>
            </w:r>
          </w:p>
        </w:tc>
      </w:tr>
      <w:tr w:rsidR="00292355" w14:paraId="022F0602" w14:textId="77777777">
        <w:trPr>
          <w:trHeight w:val="397"/>
        </w:trPr>
        <w:tc>
          <w:tcPr>
            <w:tcW w:w="2684" w:type="dxa"/>
            <w:vMerge/>
            <w:vAlign w:val="center"/>
          </w:tcPr>
          <w:p w14:paraId="301D9753" w14:textId="77777777" w:rsidR="00292355" w:rsidRDefault="00292355">
            <w:pPr>
              <w:ind w:firstLineChars="0" w:firstLine="0"/>
              <w:jc w:val="center"/>
              <w:rPr>
                <w:sz w:val="18"/>
                <w:szCs w:val="18"/>
              </w:rPr>
            </w:pPr>
          </w:p>
        </w:tc>
        <w:tc>
          <w:tcPr>
            <w:tcW w:w="2551" w:type="dxa"/>
            <w:vAlign w:val="center"/>
          </w:tcPr>
          <w:p w14:paraId="7A432164" w14:textId="77777777" w:rsidR="00292355" w:rsidRDefault="00C90B11">
            <w:pPr>
              <w:ind w:firstLineChars="0" w:firstLine="0"/>
              <w:jc w:val="center"/>
              <w:rPr>
                <w:sz w:val="18"/>
                <w:szCs w:val="18"/>
              </w:rPr>
            </w:pPr>
            <w:r>
              <w:rPr>
                <w:rFonts w:hint="eastAsia"/>
                <w:sz w:val="18"/>
                <w:szCs w:val="18"/>
              </w:rPr>
              <w:t>防攀滑</w:t>
            </w:r>
            <w:r>
              <w:rPr>
                <w:rFonts w:hint="eastAsia"/>
                <w:sz w:val="18"/>
                <w:szCs w:val="18"/>
              </w:rPr>
              <w:t>/</w:t>
            </w:r>
            <w:r>
              <w:rPr>
                <w:rFonts w:hint="eastAsia"/>
                <w:sz w:val="18"/>
                <w:szCs w:val="18"/>
              </w:rPr>
              <w:t>防攀爬</w:t>
            </w:r>
          </w:p>
          <w:p w14:paraId="7C64FC26" w14:textId="77777777" w:rsidR="00292355" w:rsidRDefault="00C90B11">
            <w:pPr>
              <w:ind w:firstLineChars="0" w:firstLine="0"/>
              <w:jc w:val="center"/>
              <w:rPr>
                <w:sz w:val="18"/>
                <w:szCs w:val="18"/>
              </w:rPr>
            </w:pPr>
            <w:r>
              <w:rPr>
                <w:rFonts w:hint="eastAsia"/>
                <w:sz w:val="18"/>
                <w:szCs w:val="18"/>
              </w:rPr>
              <w:lastRenderedPageBreak/>
              <w:t>/</w:t>
            </w:r>
            <w:r>
              <w:rPr>
                <w:rFonts w:hint="eastAsia"/>
                <w:sz w:val="18"/>
                <w:szCs w:val="18"/>
              </w:rPr>
              <w:t>防穿过措施</w:t>
            </w:r>
          </w:p>
        </w:tc>
        <w:tc>
          <w:tcPr>
            <w:tcW w:w="1559" w:type="dxa"/>
            <w:vAlign w:val="center"/>
          </w:tcPr>
          <w:p w14:paraId="492A43B4" w14:textId="77777777" w:rsidR="00292355" w:rsidRDefault="00C90B11">
            <w:pPr>
              <w:ind w:firstLineChars="0" w:firstLine="0"/>
              <w:jc w:val="center"/>
              <w:rPr>
                <w:sz w:val="18"/>
                <w:szCs w:val="18"/>
              </w:rPr>
            </w:pPr>
            <w:r>
              <w:rPr>
                <w:rFonts w:hint="eastAsia"/>
                <w:sz w:val="18"/>
                <w:szCs w:val="18"/>
              </w:rPr>
              <w:lastRenderedPageBreak/>
              <w:t>—</w:t>
            </w:r>
          </w:p>
        </w:tc>
        <w:tc>
          <w:tcPr>
            <w:tcW w:w="1418" w:type="dxa"/>
            <w:vAlign w:val="center"/>
          </w:tcPr>
          <w:p w14:paraId="75741AA4" w14:textId="77777777" w:rsidR="00292355" w:rsidRDefault="00C90B11">
            <w:pPr>
              <w:ind w:firstLineChars="0" w:firstLine="0"/>
              <w:jc w:val="center"/>
              <w:rPr>
                <w:sz w:val="18"/>
                <w:szCs w:val="18"/>
              </w:rPr>
            </w:pPr>
            <w:r>
              <w:rPr>
                <w:rFonts w:hint="eastAsia"/>
                <w:sz w:val="18"/>
                <w:szCs w:val="18"/>
              </w:rPr>
              <w:t>O</w:t>
            </w:r>
          </w:p>
        </w:tc>
      </w:tr>
      <w:tr w:rsidR="00292355" w14:paraId="45F8A30D" w14:textId="77777777">
        <w:trPr>
          <w:trHeight w:val="397"/>
        </w:trPr>
        <w:tc>
          <w:tcPr>
            <w:tcW w:w="2684" w:type="dxa"/>
            <w:vMerge/>
            <w:vAlign w:val="center"/>
          </w:tcPr>
          <w:p w14:paraId="61063B17" w14:textId="77777777" w:rsidR="00292355" w:rsidRDefault="00292355">
            <w:pPr>
              <w:ind w:firstLineChars="0" w:firstLine="0"/>
              <w:jc w:val="center"/>
              <w:rPr>
                <w:sz w:val="18"/>
                <w:szCs w:val="18"/>
              </w:rPr>
            </w:pPr>
          </w:p>
        </w:tc>
        <w:tc>
          <w:tcPr>
            <w:tcW w:w="2551" w:type="dxa"/>
            <w:vAlign w:val="center"/>
          </w:tcPr>
          <w:p w14:paraId="4715BC52"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27E673E7"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EF91DCA" w14:textId="77777777" w:rsidR="00292355" w:rsidRDefault="00C90B11">
            <w:pPr>
              <w:ind w:firstLineChars="0" w:firstLine="0"/>
              <w:jc w:val="center"/>
              <w:rPr>
                <w:sz w:val="18"/>
                <w:szCs w:val="18"/>
              </w:rPr>
            </w:pPr>
            <w:r>
              <w:rPr>
                <w:rFonts w:hint="eastAsia"/>
                <w:sz w:val="18"/>
                <w:szCs w:val="18"/>
              </w:rPr>
              <w:t>O</w:t>
            </w:r>
          </w:p>
        </w:tc>
      </w:tr>
      <w:tr w:rsidR="00292355" w14:paraId="0C47853C" w14:textId="77777777">
        <w:trPr>
          <w:trHeight w:val="397"/>
        </w:trPr>
        <w:tc>
          <w:tcPr>
            <w:tcW w:w="2684" w:type="dxa"/>
            <w:vMerge/>
            <w:vAlign w:val="center"/>
          </w:tcPr>
          <w:p w14:paraId="6E940D4D" w14:textId="77777777" w:rsidR="00292355" w:rsidRDefault="00292355">
            <w:pPr>
              <w:ind w:firstLineChars="0" w:firstLine="0"/>
              <w:jc w:val="center"/>
              <w:rPr>
                <w:sz w:val="18"/>
                <w:szCs w:val="18"/>
              </w:rPr>
            </w:pPr>
          </w:p>
        </w:tc>
        <w:tc>
          <w:tcPr>
            <w:tcW w:w="2551" w:type="dxa"/>
            <w:vAlign w:val="center"/>
          </w:tcPr>
          <w:p w14:paraId="40CF2C2C"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66DE6EB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E4A87C5" w14:textId="77777777" w:rsidR="00292355" w:rsidRDefault="00C90B11">
            <w:pPr>
              <w:ind w:firstLineChars="0" w:firstLine="0"/>
              <w:jc w:val="center"/>
              <w:rPr>
                <w:sz w:val="18"/>
                <w:szCs w:val="18"/>
              </w:rPr>
            </w:pPr>
            <w:r>
              <w:rPr>
                <w:rFonts w:hint="eastAsia"/>
                <w:sz w:val="18"/>
                <w:szCs w:val="18"/>
              </w:rPr>
              <w:t>O</w:t>
            </w:r>
          </w:p>
        </w:tc>
      </w:tr>
      <w:tr w:rsidR="00292355" w14:paraId="2DF03F50" w14:textId="77777777">
        <w:trPr>
          <w:trHeight w:val="397"/>
        </w:trPr>
        <w:tc>
          <w:tcPr>
            <w:tcW w:w="2684" w:type="dxa"/>
            <w:vMerge/>
            <w:vAlign w:val="center"/>
          </w:tcPr>
          <w:p w14:paraId="2ECEFB3B" w14:textId="77777777" w:rsidR="00292355" w:rsidRDefault="00292355">
            <w:pPr>
              <w:ind w:firstLineChars="0" w:firstLine="0"/>
              <w:jc w:val="center"/>
              <w:rPr>
                <w:sz w:val="18"/>
                <w:szCs w:val="18"/>
              </w:rPr>
            </w:pPr>
          </w:p>
        </w:tc>
        <w:tc>
          <w:tcPr>
            <w:tcW w:w="2551" w:type="dxa"/>
            <w:vAlign w:val="center"/>
          </w:tcPr>
          <w:p w14:paraId="5588D542"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7D6A221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BAB83E8" w14:textId="77777777" w:rsidR="00292355" w:rsidRDefault="00C90B11">
            <w:pPr>
              <w:ind w:firstLineChars="0" w:firstLine="0"/>
              <w:jc w:val="center"/>
              <w:rPr>
                <w:sz w:val="18"/>
                <w:szCs w:val="18"/>
              </w:rPr>
            </w:pPr>
            <w:r>
              <w:rPr>
                <w:rFonts w:hint="eastAsia"/>
                <w:sz w:val="18"/>
                <w:szCs w:val="18"/>
              </w:rPr>
              <w:t>O</w:t>
            </w:r>
          </w:p>
        </w:tc>
      </w:tr>
      <w:tr w:rsidR="00292355" w14:paraId="1F531D22" w14:textId="77777777">
        <w:trPr>
          <w:trHeight w:val="397"/>
        </w:trPr>
        <w:tc>
          <w:tcPr>
            <w:tcW w:w="2684" w:type="dxa"/>
            <w:vMerge w:val="restart"/>
            <w:vAlign w:val="center"/>
          </w:tcPr>
          <w:p w14:paraId="74B9A66B" w14:textId="77777777" w:rsidR="00292355" w:rsidRDefault="00C90B11">
            <w:pPr>
              <w:ind w:firstLineChars="0" w:firstLine="0"/>
              <w:jc w:val="center"/>
              <w:rPr>
                <w:sz w:val="18"/>
                <w:szCs w:val="18"/>
              </w:rPr>
            </w:pPr>
            <w:r>
              <w:rPr>
                <w:rFonts w:hint="eastAsia"/>
                <w:sz w:val="18"/>
                <w:szCs w:val="18"/>
              </w:rPr>
              <w:t>幕墙</w:t>
            </w:r>
          </w:p>
        </w:tc>
        <w:tc>
          <w:tcPr>
            <w:tcW w:w="2551" w:type="dxa"/>
            <w:vAlign w:val="center"/>
          </w:tcPr>
          <w:p w14:paraId="11324638"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50BC82D2"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AF3A022" w14:textId="77777777" w:rsidR="00292355" w:rsidRDefault="00C90B11">
            <w:pPr>
              <w:ind w:firstLineChars="0" w:firstLine="0"/>
              <w:jc w:val="center"/>
              <w:rPr>
                <w:sz w:val="18"/>
                <w:szCs w:val="18"/>
              </w:rPr>
            </w:pPr>
            <w:r>
              <w:rPr>
                <w:rFonts w:hint="eastAsia"/>
                <w:sz w:val="18"/>
                <w:szCs w:val="18"/>
              </w:rPr>
              <w:t>M</w:t>
            </w:r>
          </w:p>
        </w:tc>
      </w:tr>
      <w:tr w:rsidR="00292355" w14:paraId="7DE0C839" w14:textId="77777777">
        <w:trPr>
          <w:trHeight w:val="397"/>
        </w:trPr>
        <w:tc>
          <w:tcPr>
            <w:tcW w:w="2684" w:type="dxa"/>
            <w:vMerge/>
            <w:vAlign w:val="center"/>
          </w:tcPr>
          <w:p w14:paraId="529160AA" w14:textId="77777777" w:rsidR="00292355" w:rsidRDefault="00292355">
            <w:pPr>
              <w:ind w:firstLineChars="0" w:firstLine="0"/>
              <w:jc w:val="center"/>
              <w:rPr>
                <w:sz w:val="18"/>
                <w:szCs w:val="18"/>
              </w:rPr>
            </w:pPr>
          </w:p>
        </w:tc>
        <w:tc>
          <w:tcPr>
            <w:tcW w:w="2551" w:type="dxa"/>
            <w:vAlign w:val="center"/>
          </w:tcPr>
          <w:p w14:paraId="2E364641"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7332060D"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11F03C7" w14:textId="77777777" w:rsidR="00292355" w:rsidRDefault="00C90B11">
            <w:pPr>
              <w:ind w:firstLineChars="0" w:firstLine="0"/>
              <w:jc w:val="center"/>
              <w:rPr>
                <w:sz w:val="18"/>
                <w:szCs w:val="18"/>
              </w:rPr>
            </w:pPr>
            <w:r>
              <w:rPr>
                <w:rFonts w:hint="eastAsia"/>
                <w:sz w:val="18"/>
                <w:szCs w:val="18"/>
              </w:rPr>
              <w:t>M</w:t>
            </w:r>
          </w:p>
        </w:tc>
      </w:tr>
      <w:tr w:rsidR="00292355" w14:paraId="7A9BF985" w14:textId="77777777">
        <w:trPr>
          <w:trHeight w:val="397"/>
        </w:trPr>
        <w:tc>
          <w:tcPr>
            <w:tcW w:w="2684" w:type="dxa"/>
            <w:vMerge/>
            <w:vAlign w:val="center"/>
          </w:tcPr>
          <w:p w14:paraId="336E383B" w14:textId="77777777" w:rsidR="00292355" w:rsidRDefault="00292355">
            <w:pPr>
              <w:ind w:firstLineChars="0" w:firstLine="0"/>
              <w:jc w:val="center"/>
              <w:rPr>
                <w:sz w:val="18"/>
                <w:szCs w:val="18"/>
              </w:rPr>
            </w:pPr>
          </w:p>
        </w:tc>
        <w:tc>
          <w:tcPr>
            <w:tcW w:w="2551" w:type="dxa"/>
            <w:vAlign w:val="center"/>
          </w:tcPr>
          <w:p w14:paraId="266FFD49"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3154A8CB"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7DC5455" w14:textId="77777777" w:rsidR="00292355" w:rsidRDefault="00C90B11">
            <w:pPr>
              <w:ind w:firstLineChars="0" w:firstLine="0"/>
              <w:jc w:val="center"/>
              <w:rPr>
                <w:sz w:val="18"/>
                <w:szCs w:val="18"/>
              </w:rPr>
            </w:pPr>
            <w:r>
              <w:rPr>
                <w:rFonts w:hint="eastAsia"/>
                <w:sz w:val="18"/>
                <w:szCs w:val="18"/>
              </w:rPr>
              <w:t>O</w:t>
            </w:r>
          </w:p>
        </w:tc>
      </w:tr>
      <w:tr w:rsidR="00292355" w14:paraId="1EE65A00" w14:textId="77777777">
        <w:trPr>
          <w:trHeight w:val="397"/>
        </w:trPr>
        <w:tc>
          <w:tcPr>
            <w:tcW w:w="2684" w:type="dxa"/>
            <w:vMerge/>
            <w:vAlign w:val="center"/>
          </w:tcPr>
          <w:p w14:paraId="4CC06FCE" w14:textId="77777777" w:rsidR="00292355" w:rsidRDefault="00292355">
            <w:pPr>
              <w:ind w:firstLineChars="0" w:firstLine="0"/>
              <w:jc w:val="center"/>
              <w:rPr>
                <w:sz w:val="18"/>
                <w:szCs w:val="18"/>
              </w:rPr>
            </w:pPr>
          </w:p>
        </w:tc>
        <w:tc>
          <w:tcPr>
            <w:tcW w:w="2551" w:type="dxa"/>
            <w:vAlign w:val="center"/>
          </w:tcPr>
          <w:p w14:paraId="0D8E21DB"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20B5973E"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177E057" w14:textId="77777777" w:rsidR="00292355" w:rsidRDefault="00C90B11">
            <w:pPr>
              <w:ind w:firstLineChars="0" w:firstLine="0"/>
              <w:jc w:val="center"/>
              <w:rPr>
                <w:sz w:val="18"/>
                <w:szCs w:val="18"/>
              </w:rPr>
            </w:pPr>
            <w:r>
              <w:rPr>
                <w:rFonts w:hint="eastAsia"/>
                <w:sz w:val="18"/>
                <w:szCs w:val="18"/>
              </w:rPr>
              <w:t>O</w:t>
            </w:r>
          </w:p>
        </w:tc>
      </w:tr>
      <w:tr w:rsidR="00292355" w14:paraId="7BC8C861" w14:textId="77777777">
        <w:trPr>
          <w:trHeight w:val="397"/>
        </w:trPr>
        <w:tc>
          <w:tcPr>
            <w:tcW w:w="2684" w:type="dxa"/>
            <w:vMerge/>
            <w:vAlign w:val="center"/>
          </w:tcPr>
          <w:p w14:paraId="0617772A" w14:textId="77777777" w:rsidR="00292355" w:rsidRDefault="00292355">
            <w:pPr>
              <w:ind w:firstLineChars="0" w:firstLine="0"/>
              <w:jc w:val="center"/>
              <w:rPr>
                <w:sz w:val="18"/>
                <w:szCs w:val="18"/>
              </w:rPr>
            </w:pPr>
          </w:p>
        </w:tc>
        <w:tc>
          <w:tcPr>
            <w:tcW w:w="2551" w:type="dxa"/>
            <w:vAlign w:val="center"/>
          </w:tcPr>
          <w:p w14:paraId="4D432C79"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250DE9DD"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1D176D7" w14:textId="77777777" w:rsidR="00292355" w:rsidRDefault="00C90B11">
            <w:pPr>
              <w:ind w:firstLineChars="0" w:firstLine="0"/>
              <w:jc w:val="center"/>
              <w:rPr>
                <w:sz w:val="18"/>
                <w:szCs w:val="18"/>
              </w:rPr>
            </w:pPr>
            <w:r>
              <w:rPr>
                <w:rFonts w:hint="eastAsia"/>
                <w:sz w:val="18"/>
                <w:szCs w:val="18"/>
              </w:rPr>
              <w:t>M</w:t>
            </w:r>
          </w:p>
        </w:tc>
      </w:tr>
      <w:tr w:rsidR="00292355" w14:paraId="42C271D9" w14:textId="77777777">
        <w:trPr>
          <w:trHeight w:val="397"/>
        </w:trPr>
        <w:tc>
          <w:tcPr>
            <w:tcW w:w="2684" w:type="dxa"/>
            <w:vMerge/>
            <w:vAlign w:val="center"/>
          </w:tcPr>
          <w:p w14:paraId="60BC2CDE" w14:textId="77777777" w:rsidR="00292355" w:rsidRDefault="00292355">
            <w:pPr>
              <w:ind w:firstLineChars="0" w:firstLine="0"/>
              <w:jc w:val="center"/>
              <w:rPr>
                <w:sz w:val="18"/>
                <w:szCs w:val="18"/>
              </w:rPr>
            </w:pPr>
          </w:p>
        </w:tc>
        <w:tc>
          <w:tcPr>
            <w:tcW w:w="2551" w:type="dxa"/>
            <w:vAlign w:val="center"/>
          </w:tcPr>
          <w:p w14:paraId="2E1235C3"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0BA5500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FFB3238" w14:textId="77777777" w:rsidR="00292355" w:rsidRDefault="00C90B11">
            <w:pPr>
              <w:ind w:firstLineChars="0" w:firstLine="0"/>
              <w:jc w:val="center"/>
              <w:rPr>
                <w:sz w:val="18"/>
                <w:szCs w:val="18"/>
              </w:rPr>
            </w:pPr>
            <w:r>
              <w:rPr>
                <w:rFonts w:hint="eastAsia"/>
                <w:sz w:val="18"/>
                <w:szCs w:val="18"/>
              </w:rPr>
              <w:t>M</w:t>
            </w:r>
          </w:p>
        </w:tc>
      </w:tr>
      <w:tr w:rsidR="00292355" w14:paraId="2A558352" w14:textId="77777777">
        <w:trPr>
          <w:trHeight w:val="397"/>
        </w:trPr>
        <w:tc>
          <w:tcPr>
            <w:tcW w:w="2684" w:type="dxa"/>
            <w:vMerge/>
            <w:vAlign w:val="center"/>
          </w:tcPr>
          <w:p w14:paraId="38967410" w14:textId="77777777" w:rsidR="00292355" w:rsidRDefault="00292355">
            <w:pPr>
              <w:ind w:firstLineChars="0" w:firstLine="0"/>
              <w:jc w:val="center"/>
              <w:rPr>
                <w:sz w:val="18"/>
                <w:szCs w:val="18"/>
              </w:rPr>
            </w:pPr>
          </w:p>
        </w:tc>
        <w:tc>
          <w:tcPr>
            <w:tcW w:w="2551" w:type="dxa"/>
            <w:vAlign w:val="center"/>
          </w:tcPr>
          <w:p w14:paraId="7EEF68AB"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418F66AD"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562CCBF" w14:textId="77777777" w:rsidR="00292355" w:rsidRDefault="00C90B11">
            <w:pPr>
              <w:ind w:firstLineChars="0" w:firstLine="0"/>
              <w:jc w:val="center"/>
              <w:rPr>
                <w:sz w:val="18"/>
                <w:szCs w:val="18"/>
              </w:rPr>
            </w:pPr>
            <w:r>
              <w:rPr>
                <w:rFonts w:hint="eastAsia"/>
                <w:sz w:val="18"/>
                <w:szCs w:val="18"/>
              </w:rPr>
              <w:t>O</w:t>
            </w:r>
          </w:p>
        </w:tc>
      </w:tr>
      <w:tr w:rsidR="00292355" w14:paraId="78213D0F" w14:textId="77777777">
        <w:trPr>
          <w:trHeight w:val="397"/>
        </w:trPr>
        <w:tc>
          <w:tcPr>
            <w:tcW w:w="2684" w:type="dxa"/>
            <w:vMerge/>
            <w:vAlign w:val="center"/>
          </w:tcPr>
          <w:p w14:paraId="2D9BA2A7" w14:textId="77777777" w:rsidR="00292355" w:rsidRDefault="00292355">
            <w:pPr>
              <w:ind w:firstLineChars="0" w:firstLine="0"/>
              <w:jc w:val="center"/>
              <w:rPr>
                <w:sz w:val="18"/>
                <w:szCs w:val="18"/>
              </w:rPr>
            </w:pPr>
          </w:p>
        </w:tc>
        <w:tc>
          <w:tcPr>
            <w:tcW w:w="2551" w:type="dxa"/>
            <w:vAlign w:val="center"/>
          </w:tcPr>
          <w:p w14:paraId="46BBAD8B"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28FD9546"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35467DD" w14:textId="77777777" w:rsidR="00292355" w:rsidRDefault="00C90B11">
            <w:pPr>
              <w:ind w:firstLineChars="0" w:firstLine="0"/>
              <w:jc w:val="center"/>
              <w:rPr>
                <w:sz w:val="18"/>
                <w:szCs w:val="18"/>
              </w:rPr>
            </w:pPr>
            <w:r>
              <w:rPr>
                <w:rFonts w:hint="eastAsia"/>
                <w:sz w:val="18"/>
                <w:szCs w:val="18"/>
              </w:rPr>
              <w:t>O</w:t>
            </w:r>
          </w:p>
        </w:tc>
      </w:tr>
      <w:tr w:rsidR="00292355" w14:paraId="747C15A3" w14:textId="77777777">
        <w:trPr>
          <w:trHeight w:val="397"/>
        </w:trPr>
        <w:tc>
          <w:tcPr>
            <w:tcW w:w="2684" w:type="dxa"/>
            <w:vMerge/>
            <w:vAlign w:val="center"/>
          </w:tcPr>
          <w:p w14:paraId="2E3055FF" w14:textId="77777777" w:rsidR="00292355" w:rsidRDefault="00292355">
            <w:pPr>
              <w:ind w:firstLineChars="0" w:firstLine="0"/>
              <w:jc w:val="center"/>
              <w:rPr>
                <w:sz w:val="18"/>
                <w:szCs w:val="18"/>
              </w:rPr>
            </w:pPr>
          </w:p>
        </w:tc>
        <w:tc>
          <w:tcPr>
            <w:tcW w:w="2551" w:type="dxa"/>
            <w:vAlign w:val="center"/>
          </w:tcPr>
          <w:p w14:paraId="0F5FE0B2"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6C3BC3F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BD99027" w14:textId="77777777" w:rsidR="00292355" w:rsidRDefault="00C90B11">
            <w:pPr>
              <w:ind w:firstLineChars="0" w:firstLine="0"/>
              <w:jc w:val="center"/>
              <w:rPr>
                <w:sz w:val="18"/>
                <w:szCs w:val="18"/>
              </w:rPr>
            </w:pPr>
            <w:r>
              <w:rPr>
                <w:rFonts w:hint="eastAsia"/>
                <w:sz w:val="18"/>
                <w:szCs w:val="18"/>
              </w:rPr>
              <w:t>O</w:t>
            </w:r>
          </w:p>
        </w:tc>
      </w:tr>
      <w:tr w:rsidR="00292355" w14:paraId="3DA7C258" w14:textId="77777777">
        <w:trPr>
          <w:trHeight w:val="397"/>
        </w:trPr>
        <w:tc>
          <w:tcPr>
            <w:tcW w:w="2684" w:type="dxa"/>
            <w:vMerge/>
            <w:vAlign w:val="center"/>
          </w:tcPr>
          <w:p w14:paraId="5756F684" w14:textId="77777777" w:rsidR="00292355" w:rsidRDefault="00292355">
            <w:pPr>
              <w:ind w:firstLineChars="0" w:firstLine="0"/>
              <w:jc w:val="center"/>
              <w:rPr>
                <w:sz w:val="18"/>
                <w:szCs w:val="18"/>
              </w:rPr>
            </w:pPr>
          </w:p>
        </w:tc>
        <w:tc>
          <w:tcPr>
            <w:tcW w:w="2551" w:type="dxa"/>
            <w:vAlign w:val="center"/>
          </w:tcPr>
          <w:p w14:paraId="3E3BF9CC"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1DEAEAC4"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83D2B02" w14:textId="77777777" w:rsidR="00292355" w:rsidRDefault="00C90B11">
            <w:pPr>
              <w:ind w:firstLineChars="0" w:firstLine="0"/>
              <w:jc w:val="center"/>
              <w:rPr>
                <w:sz w:val="18"/>
                <w:szCs w:val="18"/>
              </w:rPr>
            </w:pPr>
            <w:r>
              <w:rPr>
                <w:rFonts w:hint="eastAsia"/>
                <w:sz w:val="18"/>
                <w:szCs w:val="18"/>
              </w:rPr>
              <w:t>O</w:t>
            </w:r>
          </w:p>
        </w:tc>
      </w:tr>
      <w:tr w:rsidR="00292355" w14:paraId="17251B45" w14:textId="77777777">
        <w:trPr>
          <w:trHeight w:val="397"/>
        </w:trPr>
        <w:tc>
          <w:tcPr>
            <w:tcW w:w="2684" w:type="dxa"/>
            <w:vMerge w:val="restart"/>
            <w:vAlign w:val="center"/>
          </w:tcPr>
          <w:p w14:paraId="67D782E8" w14:textId="77777777" w:rsidR="00292355" w:rsidRDefault="00C90B11">
            <w:pPr>
              <w:ind w:firstLineChars="0" w:firstLine="0"/>
              <w:jc w:val="center"/>
              <w:rPr>
                <w:sz w:val="18"/>
                <w:szCs w:val="18"/>
              </w:rPr>
            </w:pPr>
            <w:r>
              <w:rPr>
                <w:rFonts w:hint="eastAsia"/>
                <w:sz w:val="18"/>
                <w:szCs w:val="18"/>
              </w:rPr>
              <w:t>顶棚</w:t>
            </w:r>
          </w:p>
        </w:tc>
        <w:tc>
          <w:tcPr>
            <w:tcW w:w="2551" w:type="dxa"/>
            <w:vAlign w:val="center"/>
          </w:tcPr>
          <w:p w14:paraId="51C5EF6C"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317EE6B7"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C65C435" w14:textId="77777777" w:rsidR="00292355" w:rsidRDefault="00C90B11">
            <w:pPr>
              <w:ind w:firstLineChars="0" w:firstLine="0"/>
              <w:jc w:val="center"/>
              <w:rPr>
                <w:sz w:val="18"/>
                <w:szCs w:val="18"/>
              </w:rPr>
            </w:pPr>
            <w:r>
              <w:rPr>
                <w:rFonts w:hint="eastAsia"/>
                <w:sz w:val="18"/>
                <w:szCs w:val="18"/>
              </w:rPr>
              <w:t>M</w:t>
            </w:r>
          </w:p>
        </w:tc>
      </w:tr>
      <w:tr w:rsidR="00292355" w14:paraId="4D14DA6A" w14:textId="77777777">
        <w:trPr>
          <w:trHeight w:val="397"/>
        </w:trPr>
        <w:tc>
          <w:tcPr>
            <w:tcW w:w="2684" w:type="dxa"/>
            <w:vMerge/>
            <w:vAlign w:val="center"/>
          </w:tcPr>
          <w:p w14:paraId="0593DCD8" w14:textId="77777777" w:rsidR="00292355" w:rsidRDefault="00292355">
            <w:pPr>
              <w:ind w:firstLineChars="0" w:firstLine="0"/>
              <w:jc w:val="center"/>
              <w:rPr>
                <w:sz w:val="18"/>
                <w:szCs w:val="18"/>
              </w:rPr>
            </w:pPr>
          </w:p>
        </w:tc>
        <w:tc>
          <w:tcPr>
            <w:tcW w:w="2551" w:type="dxa"/>
            <w:vAlign w:val="center"/>
          </w:tcPr>
          <w:p w14:paraId="148BF57B"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58552D3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6B3DC3C" w14:textId="77777777" w:rsidR="00292355" w:rsidRDefault="00C90B11">
            <w:pPr>
              <w:ind w:firstLineChars="0" w:firstLine="0"/>
              <w:jc w:val="center"/>
              <w:rPr>
                <w:sz w:val="18"/>
                <w:szCs w:val="18"/>
              </w:rPr>
            </w:pPr>
            <w:r>
              <w:rPr>
                <w:rFonts w:hint="eastAsia"/>
                <w:sz w:val="18"/>
                <w:szCs w:val="18"/>
              </w:rPr>
              <w:t>M</w:t>
            </w:r>
          </w:p>
        </w:tc>
      </w:tr>
      <w:tr w:rsidR="00292355" w14:paraId="4E7A3A77" w14:textId="77777777">
        <w:trPr>
          <w:trHeight w:val="397"/>
        </w:trPr>
        <w:tc>
          <w:tcPr>
            <w:tcW w:w="2684" w:type="dxa"/>
            <w:vMerge/>
            <w:vAlign w:val="center"/>
          </w:tcPr>
          <w:p w14:paraId="340BEE93" w14:textId="77777777" w:rsidR="00292355" w:rsidRDefault="00292355">
            <w:pPr>
              <w:ind w:firstLineChars="0" w:firstLine="0"/>
              <w:jc w:val="center"/>
              <w:rPr>
                <w:sz w:val="18"/>
                <w:szCs w:val="18"/>
              </w:rPr>
            </w:pPr>
          </w:p>
        </w:tc>
        <w:tc>
          <w:tcPr>
            <w:tcW w:w="2551" w:type="dxa"/>
            <w:vAlign w:val="center"/>
          </w:tcPr>
          <w:p w14:paraId="48CC3D9E"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5E64A36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5DE5BF2" w14:textId="77777777" w:rsidR="00292355" w:rsidRDefault="00C90B11">
            <w:pPr>
              <w:ind w:firstLineChars="0" w:firstLine="0"/>
              <w:jc w:val="center"/>
              <w:rPr>
                <w:sz w:val="18"/>
                <w:szCs w:val="18"/>
              </w:rPr>
            </w:pPr>
            <w:r>
              <w:rPr>
                <w:rFonts w:hint="eastAsia"/>
                <w:sz w:val="18"/>
                <w:szCs w:val="18"/>
              </w:rPr>
              <w:t>O</w:t>
            </w:r>
          </w:p>
        </w:tc>
      </w:tr>
      <w:tr w:rsidR="00292355" w14:paraId="6A9CF38F" w14:textId="77777777">
        <w:trPr>
          <w:trHeight w:val="397"/>
        </w:trPr>
        <w:tc>
          <w:tcPr>
            <w:tcW w:w="2684" w:type="dxa"/>
            <w:vMerge/>
            <w:vAlign w:val="center"/>
          </w:tcPr>
          <w:p w14:paraId="4221C21E" w14:textId="77777777" w:rsidR="00292355" w:rsidRDefault="00292355">
            <w:pPr>
              <w:ind w:firstLineChars="0" w:firstLine="0"/>
              <w:jc w:val="center"/>
              <w:rPr>
                <w:sz w:val="18"/>
                <w:szCs w:val="18"/>
              </w:rPr>
            </w:pPr>
          </w:p>
        </w:tc>
        <w:tc>
          <w:tcPr>
            <w:tcW w:w="2551" w:type="dxa"/>
            <w:vAlign w:val="center"/>
          </w:tcPr>
          <w:p w14:paraId="2420DF67"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1C27387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7AE73CB" w14:textId="77777777" w:rsidR="00292355" w:rsidRDefault="00C90B11">
            <w:pPr>
              <w:ind w:firstLineChars="0" w:firstLine="0"/>
              <w:jc w:val="center"/>
              <w:rPr>
                <w:sz w:val="18"/>
                <w:szCs w:val="18"/>
              </w:rPr>
            </w:pPr>
            <w:r>
              <w:rPr>
                <w:rFonts w:hint="eastAsia"/>
                <w:sz w:val="18"/>
                <w:szCs w:val="18"/>
              </w:rPr>
              <w:t>O</w:t>
            </w:r>
          </w:p>
        </w:tc>
      </w:tr>
      <w:tr w:rsidR="00292355" w14:paraId="148D38DD" w14:textId="77777777">
        <w:trPr>
          <w:trHeight w:val="397"/>
        </w:trPr>
        <w:tc>
          <w:tcPr>
            <w:tcW w:w="2684" w:type="dxa"/>
            <w:vMerge/>
            <w:vAlign w:val="center"/>
          </w:tcPr>
          <w:p w14:paraId="2238935C" w14:textId="77777777" w:rsidR="00292355" w:rsidRDefault="00292355">
            <w:pPr>
              <w:ind w:firstLineChars="0" w:firstLine="0"/>
              <w:jc w:val="center"/>
              <w:rPr>
                <w:sz w:val="18"/>
                <w:szCs w:val="18"/>
              </w:rPr>
            </w:pPr>
          </w:p>
        </w:tc>
        <w:tc>
          <w:tcPr>
            <w:tcW w:w="2551" w:type="dxa"/>
            <w:vAlign w:val="center"/>
          </w:tcPr>
          <w:p w14:paraId="6F7A052A"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372506C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282F211" w14:textId="77777777" w:rsidR="00292355" w:rsidRDefault="00C90B11">
            <w:pPr>
              <w:ind w:firstLineChars="0" w:firstLine="0"/>
              <w:jc w:val="center"/>
              <w:rPr>
                <w:sz w:val="18"/>
                <w:szCs w:val="18"/>
              </w:rPr>
            </w:pPr>
            <w:r>
              <w:rPr>
                <w:rFonts w:hint="eastAsia"/>
                <w:sz w:val="18"/>
                <w:szCs w:val="18"/>
              </w:rPr>
              <w:t>M</w:t>
            </w:r>
          </w:p>
        </w:tc>
      </w:tr>
      <w:tr w:rsidR="00292355" w14:paraId="2E3E167D" w14:textId="77777777">
        <w:trPr>
          <w:trHeight w:val="397"/>
        </w:trPr>
        <w:tc>
          <w:tcPr>
            <w:tcW w:w="2684" w:type="dxa"/>
            <w:vMerge/>
            <w:vAlign w:val="center"/>
          </w:tcPr>
          <w:p w14:paraId="08CB4317" w14:textId="77777777" w:rsidR="00292355" w:rsidRDefault="00292355">
            <w:pPr>
              <w:ind w:firstLineChars="0" w:firstLine="0"/>
              <w:jc w:val="center"/>
              <w:rPr>
                <w:sz w:val="18"/>
                <w:szCs w:val="18"/>
              </w:rPr>
            </w:pPr>
          </w:p>
        </w:tc>
        <w:tc>
          <w:tcPr>
            <w:tcW w:w="2551" w:type="dxa"/>
            <w:vAlign w:val="center"/>
          </w:tcPr>
          <w:p w14:paraId="78D983CC"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4BA21D06"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5404905" w14:textId="77777777" w:rsidR="00292355" w:rsidRDefault="00C90B11">
            <w:pPr>
              <w:ind w:firstLineChars="0" w:firstLine="0"/>
              <w:jc w:val="center"/>
              <w:rPr>
                <w:sz w:val="18"/>
                <w:szCs w:val="18"/>
              </w:rPr>
            </w:pPr>
            <w:r>
              <w:rPr>
                <w:rFonts w:hint="eastAsia"/>
                <w:sz w:val="18"/>
                <w:szCs w:val="18"/>
              </w:rPr>
              <w:t>M</w:t>
            </w:r>
          </w:p>
        </w:tc>
      </w:tr>
      <w:tr w:rsidR="00292355" w14:paraId="760739BC" w14:textId="77777777">
        <w:trPr>
          <w:trHeight w:val="397"/>
        </w:trPr>
        <w:tc>
          <w:tcPr>
            <w:tcW w:w="2684" w:type="dxa"/>
            <w:vMerge/>
            <w:vAlign w:val="center"/>
          </w:tcPr>
          <w:p w14:paraId="1EF192CD" w14:textId="77777777" w:rsidR="00292355" w:rsidRDefault="00292355">
            <w:pPr>
              <w:ind w:firstLineChars="0" w:firstLine="0"/>
              <w:jc w:val="center"/>
              <w:rPr>
                <w:sz w:val="18"/>
                <w:szCs w:val="18"/>
              </w:rPr>
            </w:pPr>
          </w:p>
        </w:tc>
        <w:tc>
          <w:tcPr>
            <w:tcW w:w="2551" w:type="dxa"/>
            <w:vAlign w:val="center"/>
          </w:tcPr>
          <w:p w14:paraId="349990B3"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0250EEC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5E53AA1" w14:textId="77777777" w:rsidR="00292355" w:rsidRDefault="00C90B11">
            <w:pPr>
              <w:ind w:firstLineChars="0" w:firstLine="0"/>
              <w:jc w:val="center"/>
              <w:rPr>
                <w:sz w:val="18"/>
                <w:szCs w:val="18"/>
              </w:rPr>
            </w:pPr>
            <w:r>
              <w:rPr>
                <w:rFonts w:hint="eastAsia"/>
                <w:sz w:val="18"/>
                <w:szCs w:val="18"/>
              </w:rPr>
              <w:t>O</w:t>
            </w:r>
          </w:p>
        </w:tc>
      </w:tr>
      <w:tr w:rsidR="00292355" w14:paraId="5C49068E" w14:textId="77777777">
        <w:trPr>
          <w:trHeight w:val="397"/>
        </w:trPr>
        <w:tc>
          <w:tcPr>
            <w:tcW w:w="2684" w:type="dxa"/>
            <w:vMerge w:val="restart"/>
            <w:vAlign w:val="center"/>
          </w:tcPr>
          <w:p w14:paraId="0E3ECCD3" w14:textId="77777777" w:rsidR="00292355" w:rsidRDefault="00C90B11">
            <w:pPr>
              <w:ind w:firstLineChars="0" w:firstLine="0"/>
              <w:jc w:val="center"/>
              <w:rPr>
                <w:sz w:val="18"/>
                <w:szCs w:val="18"/>
              </w:rPr>
            </w:pPr>
            <w:r>
              <w:rPr>
                <w:rFonts w:hint="eastAsia"/>
                <w:sz w:val="18"/>
                <w:szCs w:val="18"/>
              </w:rPr>
              <w:t>棚</w:t>
            </w:r>
          </w:p>
        </w:tc>
        <w:tc>
          <w:tcPr>
            <w:tcW w:w="2551" w:type="dxa"/>
            <w:vAlign w:val="center"/>
          </w:tcPr>
          <w:p w14:paraId="1A4460F1"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4C47D06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A139506" w14:textId="77777777" w:rsidR="00292355" w:rsidRDefault="00C90B11">
            <w:pPr>
              <w:ind w:firstLineChars="0" w:firstLine="0"/>
              <w:jc w:val="center"/>
              <w:rPr>
                <w:sz w:val="18"/>
                <w:szCs w:val="18"/>
              </w:rPr>
            </w:pPr>
            <w:r>
              <w:rPr>
                <w:rFonts w:hint="eastAsia"/>
                <w:sz w:val="18"/>
                <w:szCs w:val="18"/>
              </w:rPr>
              <w:t>M</w:t>
            </w:r>
          </w:p>
        </w:tc>
      </w:tr>
      <w:tr w:rsidR="00292355" w14:paraId="1527B68B" w14:textId="77777777">
        <w:trPr>
          <w:trHeight w:val="397"/>
        </w:trPr>
        <w:tc>
          <w:tcPr>
            <w:tcW w:w="2684" w:type="dxa"/>
            <w:vMerge/>
            <w:vAlign w:val="center"/>
          </w:tcPr>
          <w:p w14:paraId="788D6DB1" w14:textId="77777777" w:rsidR="00292355" w:rsidRDefault="00292355">
            <w:pPr>
              <w:ind w:firstLineChars="0" w:firstLine="0"/>
              <w:jc w:val="center"/>
              <w:rPr>
                <w:sz w:val="18"/>
                <w:szCs w:val="18"/>
              </w:rPr>
            </w:pPr>
          </w:p>
        </w:tc>
        <w:tc>
          <w:tcPr>
            <w:tcW w:w="2551" w:type="dxa"/>
            <w:vAlign w:val="center"/>
          </w:tcPr>
          <w:p w14:paraId="64B62605"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3ADD7E6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E484263" w14:textId="77777777" w:rsidR="00292355" w:rsidRDefault="00C90B11">
            <w:pPr>
              <w:ind w:firstLineChars="0" w:firstLine="0"/>
              <w:jc w:val="center"/>
              <w:rPr>
                <w:sz w:val="18"/>
                <w:szCs w:val="18"/>
              </w:rPr>
            </w:pPr>
            <w:r>
              <w:rPr>
                <w:rFonts w:hint="eastAsia"/>
                <w:sz w:val="18"/>
                <w:szCs w:val="18"/>
              </w:rPr>
              <w:t>M</w:t>
            </w:r>
          </w:p>
        </w:tc>
      </w:tr>
      <w:tr w:rsidR="00292355" w14:paraId="5FB3DECF" w14:textId="77777777">
        <w:trPr>
          <w:trHeight w:val="397"/>
        </w:trPr>
        <w:tc>
          <w:tcPr>
            <w:tcW w:w="2684" w:type="dxa"/>
            <w:vMerge/>
            <w:vAlign w:val="center"/>
          </w:tcPr>
          <w:p w14:paraId="2F92BF86" w14:textId="77777777" w:rsidR="00292355" w:rsidRDefault="00292355">
            <w:pPr>
              <w:ind w:firstLineChars="0" w:firstLine="0"/>
              <w:jc w:val="center"/>
              <w:rPr>
                <w:sz w:val="18"/>
                <w:szCs w:val="18"/>
              </w:rPr>
            </w:pPr>
          </w:p>
        </w:tc>
        <w:tc>
          <w:tcPr>
            <w:tcW w:w="2551" w:type="dxa"/>
            <w:vAlign w:val="center"/>
          </w:tcPr>
          <w:p w14:paraId="2BCA4708"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0A13BF1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296D69C" w14:textId="77777777" w:rsidR="00292355" w:rsidRDefault="00C90B11">
            <w:pPr>
              <w:ind w:firstLineChars="0" w:firstLine="0"/>
              <w:jc w:val="center"/>
              <w:rPr>
                <w:sz w:val="18"/>
                <w:szCs w:val="18"/>
              </w:rPr>
            </w:pPr>
            <w:r>
              <w:rPr>
                <w:rFonts w:hint="eastAsia"/>
                <w:sz w:val="18"/>
                <w:szCs w:val="18"/>
              </w:rPr>
              <w:t>O</w:t>
            </w:r>
          </w:p>
        </w:tc>
      </w:tr>
      <w:tr w:rsidR="00292355" w14:paraId="4C7F955F" w14:textId="77777777">
        <w:trPr>
          <w:trHeight w:val="397"/>
        </w:trPr>
        <w:tc>
          <w:tcPr>
            <w:tcW w:w="2684" w:type="dxa"/>
            <w:vMerge/>
            <w:vAlign w:val="center"/>
          </w:tcPr>
          <w:p w14:paraId="127797A0" w14:textId="77777777" w:rsidR="00292355" w:rsidRDefault="00292355">
            <w:pPr>
              <w:ind w:firstLineChars="0" w:firstLine="0"/>
              <w:jc w:val="center"/>
              <w:rPr>
                <w:sz w:val="18"/>
                <w:szCs w:val="18"/>
              </w:rPr>
            </w:pPr>
          </w:p>
        </w:tc>
        <w:tc>
          <w:tcPr>
            <w:tcW w:w="2551" w:type="dxa"/>
            <w:vAlign w:val="center"/>
          </w:tcPr>
          <w:p w14:paraId="1100823C"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5B90F89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39E5714" w14:textId="77777777" w:rsidR="00292355" w:rsidRDefault="00C90B11">
            <w:pPr>
              <w:ind w:firstLineChars="0" w:firstLine="0"/>
              <w:jc w:val="center"/>
              <w:rPr>
                <w:sz w:val="18"/>
                <w:szCs w:val="18"/>
              </w:rPr>
            </w:pPr>
            <w:r>
              <w:rPr>
                <w:rFonts w:hint="eastAsia"/>
                <w:sz w:val="18"/>
                <w:szCs w:val="18"/>
              </w:rPr>
              <w:t>O</w:t>
            </w:r>
          </w:p>
        </w:tc>
      </w:tr>
      <w:tr w:rsidR="00292355" w14:paraId="1F545076" w14:textId="77777777">
        <w:trPr>
          <w:trHeight w:val="397"/>
        </w:trPr>
        <w:tc>
          <w:tcPr>
            <w:tcW w:w="2684" w:type="dxa"/>
            <w:vMerge/>
            <w:vAlign w:val="center"/>
          </w:tcPr>
          <w:p w14:paraId="5592480F" w14:textId="77777777" w:rsidR="00292355" w:rsidRDefault="00292355">
            <w:pPr>
              <w:ind w:firstLineChars="0" w:firstLine="0"/>
              <w:jc w:val="center"/>
              <w:rPr>
                <w:sz w:val="18"/>
                <w:szCs w:val="18"/>
              </w:rPr>
            </w:pPr>
          </w:p>
        </w:tc>
        <w:tc>
          <w:tcPr>
            <w:tcW w:w="2551" w:type="dxa"/>
            <w:vAlign w:val="center"/>
          </w:tcPr>
          <w:p w14:paraId="67E34C86"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15FBB22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3EE7D92" w14:textId="77777777" w:rsidR="00292355" w:rsidRDefault="00C90B11">
            <w:pPr>
              <w:ind w:firstLineChars="0" w:firstLine="0"/>
              <w:jc w:val="center"/>
              <w:rPr>
                <w:sz w:val="18"/>
                <w:szCs w:val="18"/>
              </w:rPr>
            </w:pPr>
            <w:r>
              <w:rPr>
                <w:rFonts w:hint="eastAsia"/>
                <w:sz w:val="18"/>
                <w:szCs w:val="18"/>
              </w:rPr>
              <w:t>M</w:t>
            </w:r>
          </w:p>
        </w:tc>
      </w:tr>
      <w:tr w:rsidR="00292355" w14:paraId="0130A68F" w14:textId="77777777">
        <w:trPr>
          <w:trHeight w:val="397"/>
        </w:trPr>
        <w:tc>
          <w:tcPr>
            <w:tcW w:w="2684" w:type="dxa"/>
            <w:vMerge/>
            <w:vAlign w:val="center"/>
          </w:tcPr>
          <w:p w14:paraId="009F939E" w14:textId="77777777" w:rsidR="00292355" w:rsidRDefault="00292355">
            <w:pPr>
              <w:ind w:firstLineChars="0" w:firstLine="0"/>
              <w:jc w:val="center"/>
              <w:rPr>
                <w:sz w:val="18"/>
                <w:szCs w:val="18"/>
              </w:rPr>
            </w:pPr>
          </w:p>
        </w:tc>
        <w:tc>
          <w:tcPr>
            <w:tcW w:w="2551" w:type="dxa"/>
            <w:vAlign w:val="center"/>
          </w:tcPr>
          <w:p w14:paraId="04EEB239"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5437F36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1825CD9" w14:textId="77777777" w:rsidR="00292355" w:rsidRDefault="00C90B11">
            <w:pPr>
              <w:ind w:firstLineChars="0" w:firstLine="0"/>
              <w:jc w:val="center"/>
              <w:rPr>
                <w:sz w:val="18"/>
                <w:szCs w:val="18"/>
              </w:rPr>
            </w:pPr>
            <w:r>
              <w:rPr>
                <w:rFonts w:hint="eastAsia"/>
                <w:sz w:val="18"/>
                <w:szCs w:val="18"/>
              </w:rPr>
              <w:t>M</w:t>
            </w:r>
          </w:p>
        </w:tc>
      </w:tr>
      <w:tr w:rsidR="00292355" w14:paraId="1BB03CF9" w14:textId="77777777">
        <w:trPr>
          <w:trHeight w:val="397"/>
        </w:trPr>
        <w:tc>
          <w:tcPr>
            <w:tcW w:w="2684" w:type="dxa"/>
            <w:vMerge/>
            <w:vAlign w:val="center"/>
          </w:tcPr>
          <w:p w14:paraId="4272787E" w14:textId="77777777" w:rsidR="00292355" w:rsidRDefault="00292355">
            <w:pPr>
              <w:ind w:firstLineChars="0" w:firstLine="0"/>
              <w:jc w:val="center"/>
              <w:rPr>
                <w:sz w:val="18"/>
                <w:szCs w:val="18"/>
              </w:rPr>
            </w:pPr>
          </w:p>
        </w:tc>
        <w:tc>
          <w:tcPr>
            <w:tcW w:w="2551" w:type="dxa"/>
            <w:vAlign w:val="center"/>
          </w:tcPr>
          <w:p w14:paraId="3C85561F"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6245B46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726EF1F" w14:textId="77777777" w:rsidR="00292355" w:rsidRDefault="00C90B11">
            <w:pPr>
              <w:ind w:firstLineChars="0" w:firstLine="0"/>
              <w:jc w:val="center"/>
              <w:rPr>
                <w:sz w:val="18"/>
                <w:szCs w:val="18"/>
              </w:rPr>
            </w:pPr>
            <w:r>
              <w:rPr>
                <w:rFonts w:hint="eastAsia"/>
                <w:sz w:val="18"/>
                <w:szCs w:val="18"/>
              </w:rPr>
              <w:t>O</w:t>
            </w:r>
          </w:p>
        </w:tc>
      </w:tr>
      <w:tr w:rsidR="00292355" w14:paraId="22E95B76" w14:textId="77777777">
        <w:trPr>
          <w:trHeight w:val="397"/>
        </w:trPr>
        <w:tc>
          <w:tcPr>
            <w:tcW w:w="2684" w:type="dxa"/>
            <w:vMerge w:val="restart"/>
            <w:vAlign w:val="center"/>
          </w:tcPr>
          <w:p w14:paraId="531FE596" w14:textId="77777777" w:rsidR="00292355" w:rsidRDefault="00C90B11">
            <w:pPr>
              <w:ind w:firstLineChars="0" w:firstLine="0"/>
              <w:jc w:val="center"/>
              <w:rPr>
                <w:sz w:val="18"/>
                <w:szCs w:val="18"/>
              </w:rPr>
            </w:pPr>
            <w:r>
              <w:rPr>
                <w:rFonts w:hint="eastAsia"/>
                <w:sz w:val="18"/>
                <w:szCs w:val="18"/>
              </w:rPr>
              <w:t>楼梯</w:t>
            </w:r>
          </w:p>
        </w:tc>
        <w:tc>
          <w:tcPr>
            <w:tcW w:w="2551" w:type="dxa"/>
            <w:vAlign w:val="center"/>
          </w:tcPr>
          <w:p w14:paraId="09B79020"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6220CCED"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F628DDF" w14:textId="77777777" w:rsidR="00292355" w:rsidRDefault="00C90B11">
            <w:pPr>
              <w:ind w:firstLineChars="0" w:firstLine="0"/>
              <w:jc w:val="center"/>
              <w:rPr>
                <w:sz w:val="18"/>
                <w:szCs w:val="18"/>
              </w:rPr>
            </w:pPr>
            <w:r>
              <w:rPr>
                <w:rFonts w:hint="eastAsia"/>
                <w:sz w:val="18"/>
                <w:szCs w:val="18"/>
              </w:rPr>
              <w:t>M</w:t>
            </w:r>
          </w:p>
        </w:tc>
      </w:tr>
      <w:tr w:rsidR="00292355" w14:paraId="19506DB4" w14:textId="77777777">
        <w:trPr>
          <w:trHeight w:val="397"/>
        </w:trPr>
        <w:tc>
          <w:tcPr>
            <w:tcW w:w="2684" w:type="dxa"/>
            <w:vMerge/>
            <w:vAlign w:val="center"/>
          </w:tcPr>
          <w:p w14:paraId="6D66813A" w14:textId="77777777" w:rsidR="00292355" w:rsidRDefault="00292355">
            <w:pPr>
              <w:ind w:firstLineChars="0" w:firstLine="0"/>
              <w:jc w:val="center"/>
              <w:rPr>
                <w:sz w:val="18"/>
                <w:szCs w:val="18"/>
              </w:rPr>
            </w:pPr>
          </w:p>
        </w:tc>
        <w:tc>
          <w:tcPr>
            <w:tcW w:w="2551" w:type="dxa"/>
            <w:vAlign w:val="center"/>
          </w:tcPr>
          <w:p w14:paraId="1078733A"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77E933E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87A5D0C" w14:textId="77777777" w:rsidR="00292355" w:rsidRDefault="00C90B11">
            <w:pPr>
              <w:ind w:firstLineChars="0" w:firstLine="0"/>
              <w:jc w:val="center"/>
              <w:rPr>
                <w:sz w:val="18"/>
                <w:szCs w:val="18"/>
              </w:rPr>
            </w:pPr>
            <w:r>
              <w:rPr>
                <w:rFonts w:hint="eastAsia"/>
                <w:sz w:val="18"/>
                <w:szCs w:val="18"/>
              </w:rPr>
              <w:t>M</w:t>
            </w:r>
          </w:p>
        </w:tc>
      </w:tr>
      <w:tr w:rsidR="00292355" w14:paraId="3E29212B" w14:textId="77777777">
        <w:trPr>
          <w:trHeight w:val="397"/>
        </w:trPr>
        <w:tc>
          <w:tcPr>
            <w:tcW w:w="2684" w:type="dxa"/>
            <w:vMerge/>
            <w:vAlign w:val="center"/>
          </w:tcPr>
          <w:p w14:paraId="3D8D4BC9" w14:textId="77777777" w:rsidR="00292355" w:rsidRDefault="00292355">
            <w:pPr>
              <w:ind w:firstLineChars="0" w:firstLine="0"/>
              <w:jc w:val="center"/>
              <w:rPr>
                <w:sz w:val="18"/>
                <w:szCs w:val="18"/>
              </w:rPr>
            </w:pPr>
          </w:p>
        </w:tc>
        <w:tc>
          <w:tcPr>
            <w:tcW w:w="2551" w:type="dxa"/>
            <w:vAlign w:val="center"/>
          </w:tcPr>
          <w:p w14:paraId="70A13D1A"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74B1FB8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B0BC8F4" w14:textId="77777777" w:rsidR="00292355" w:rsidRDefault="00C90B11">
            <w:pPr>
              <w:ind w:firstLineChars="0" w:firstLine="0"/>
              <w:jc w:val="center"/>
              <w:rPr>
                <w:sz w:val="18"/>
                <w:szCs w:val="18"/>
              </w:rPr>
            </w:pPr>
            <w:r>
              <w:rPr>
                <w:rFonts w:hint="eastAsia"/>
                <w:sz w:val="18"/>
                <w:szCs w:val="18"/>
              </w:rPr>
              <w:t>O</w:t>
            </w:r>
          </w:p>
        </w:tc>
      </w:tr>
      <w:tr w:rsidR="00292355" w14:paraId="527A75E8" w14:textId="77777777">
        <w:trPr>
          <w:trHeight w:val="397"/>
        </w:trPr>
        <w:tc>
          <w:tcPr>
            <w:tcW w:w="2684" w:type="dxa"/>
            <w:vMerge/>
            <w:vAlign w:val="center"/>
          </w:tcPr>
          <w:p w14:paraId="4AEA3115" w14:textId="77777777" w:rsidR="00292355" w:rsidRDefault="00292355">
            <w:pPr>
              <w:ind w:firstLineChars="0" w:firstLine="0"/>
              <w:jc w:val="center"/>
              <w:rPr>
                <w:sz w:val="18"/>
                <w:szCs w:val="18"/>
              </w:rPr>
            </w:pPr>
          </w:p>
        </w:tc>
        <w:tc>
          <w:tcPr>
            <w:tcW w:w="2551" w:type="dxa"/>
            <w:vAlign w:val="center"/>
          </w:tcPr>
          <w:p w14:paraId="1569D0E4"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177F81A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19D16A5" w14:textId="77777777" w:rsidR="00292355" w:rsidRDefault="00C90B11">
            <w:pPr>
              <w:ind w:firstLineChars="0" w:firstLine="0"/>
              <w:jc w:val="center"/>
              <w:rPr>
                <w:sz w:val="18"/>
                <w:szCs w:val="18"/>
              </w:rPr>
            </w:pPr>
            <w:r>
              <w:rPr>
                <w:rFonts w:hint="eastAsia"/>
                <w:sz w:val="18"/>
                <w:szCs w:val="18"/>
              </w:rPr>
              <w:t>O</w:t>
            </w:r>
          </w:p>
        </w:tc>
      </w:tr>
      <w:tr w:rsidR="00292355" w14:paraId="653A920A" w14:textId="77777777">
        <w:trPr>
          <w:trHeight w:val="397"/>
        </w:trPr>
        <w:tc>
          <w:tcPr>
            <w:tcW w:w="2684" w:type="dxa"/>
            <w:vMerge/>
            <w:vAlign w:val="center"/>
          </w:tcPr>
          <w:p w14:paraId="3F0A2770" w14:textId="77777777" w:rsidR="00292355" w:rsidRDefault="00292355">
            <w:pPr>
              <w:ind w:firstLineChars="0" w:firstLine="0"/>
              <w:jc w:val="center"/>
              <w:rPr>
                <w:sz w:val="18"/>
                <w:szCs w:val="18"/>
              </w:rPr>
            </w:pPr>
          </w:p>
        </w:tc>
        <w:tc>
          <w:tcPr>
            <w:tcW w:w="2551" w:type="dxa"/>
            <w:vAlign w:val="center"/>
          </w:tcPr>
          <w:p w14:paraId="0397CB95"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7169C91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253D5B7" w14:textId="77777777" w:rsidR="00292355" w:rsidRDefault="00C90B11">
            <w:pPr>
              <w:ind w:firstLineChars="0" w:firstLine="0"/>
              <w:jc w:val="center"/>
              <w:rPr>
                <w:sz w:val="18"/>
                <w:szCs w:val="18"/>
              </w:rPr>
            </w:pPr>
            <w:r>
              <w:rPr>
                <w:rFonts w:hint="eastAsia"/>
                <w:sz w:val="18"/>
                <w:szCs w:val="18"/>
              </w:rPr>
              <w:t>M</w:t>
            </w:r>
          </w:p>
        </w:tc>
      </w:tr>
      <w:tr w:rsidR="00292355" w14:paraId="565708BD" w14:textId="77777777">
        <w:trPr>
          <w:trHeight w:val="397"/>
        </w:trPr>
        <w:tc>
          <w:tcPr>
            <w:tcW w:w="2684" w:type="dxa"/>
            <w:vMerge/>
            <w:vAlign w:val="center"/>
          </w:tcPr>
          <w:p w14:paraId="13016B32" w14:textId="77777777" w:rsidR="00292355" w:rsidRDefault="00292355">
            <w:pPr>
              <w:ind w:firstLineChars="0" w:firstLine="0"/>
              <w:jc w:val="center"/>
              <w:rPr>
                <w:sz w:val="18"/>
                <w:szCs w:val="18"/>
              </w:rPr>
            </w:pPr>
          </w:p>
        </w:tc>
        <w:tc>
          <w:tcPr>
            <w:tcW w:w="2551" w:type="dxa"/>
            <w:vAlign w:val="center"/>
          </w:tcPr>
          <w:p w14:paraId="387A1450"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3E6A0EE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5CAF649" w14:textId="77777777" w:rsidR="00292355" w:rsidRDefault="00C90B11">
            <w:pPr>
              <w:ind w:firstLineChars="0" w:firstLine="0"/>
              <w:jc w:val="center"/>
              <w:rPr>
                <w:sz w:val="18"/>
                <w:szCs w:val="18"/>
              </w:rPr>
            </w:pPr>
            <w:r>
              <w:rPr>
                <w:rFonts w:hint="eastAsia"/>
                <w:sz w:val="18"/>
                <w:szCs w:val="18"/>
              </w:rPr>
              <w:t>M</w:t>
            </w:r>
          </w:p>
        </w:tc>
      </w:tr>
      <w:tr w:rsidR="00292355" w14:paraId="3FA597A9" w14:textId="77777777">
        <w:trPr>
          <w:trHeight w:val="397"/>
        </w:trPr>
        <w:tc>
          <w:tcPr>
            <w:tcW w:w="2684" w:type="dxa"/>
            <w:vMerge/>
            <w:vAlign w:val="center"/>
          </w:tcPr>
          <w:p w14:paraId="63F719AB" w14:textId="77777777" w:rsidR="00292355" w:rsidRDefault="00292355">
            <w:pPr>
              <w:ind w:firstLineChars="0" w:firstLine="0"/>
              <w:jc w:val="center"/>
              <w:rPr>
                <w:sz w:val="18"/>
                <w:szCs w:val="18"/>
              </w:rPr>
            </w:pPr>
          </w:p>
        </w:tc>
        <w:tc>
          <w:tcPr>
            <w:tcW w:w="2551" w:type="dxa"/>
            <w:vAlign w:val="center"/>
          </w:tcPr>
          <w:p w14:paraId="19A09B40" w14:textId="77777777" w:rsidR="00292355" w:rsidRDefault="00C90B11">
            <w:pPr>
              <w:ind w:firstLineChars="0" w:firstLine="0"/>
              <w:jc w:val="center"/>
              <w:rPr>
                <w:sz w:val="18"/>
                <w:szCs w:val="18"/>
              </w:rPr>
            </w:pPr>
            <w:r>
              <w:rPr>
                <w:rFonts w:hint="eastAsia"/>
                <w:sz w:val="18"/>
                <w:szCs w:val="18"/>
              </w:rPr>
              <w:t>梯段宽度</w:t>
            </w:r>
          </w:p>
        </w:tc>
        <w:tc>
          <w:tcPr>
            <w:tcW w:w="1559" w:type="dxa"/>
            <w:vAlign w:val="center"/>
          </w:tcPr>
          <w:p w14:paraId="4170AFD4"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1B164018" w14:textId="77777777" w:rsidR="00292355" w:rsidRDefault="00C90B11">
            <w:pPr>
              <w:ind w:firstLineChars="0" w:firstLine="0"/>
              <w:jc w:val="center"/>
              <w:rPr>
                <w:sz w:val="18"/>
                <w:szCs w:val="18"/>
              </w:rPr>
            </w:pPr>
            <w:r>
              <w:rPr>
                <w:rFonts w:hint="eastAsia"/>
                <w:sz w:val="18"/>
                <w:szCs w:val="18"/>
              </w:rPr>
              <w:t>O</w:t>
            </w:r>
          </w:p>
        </w:tc>
      </w:tr>
      <w:tr w:rsidR="00292355" w14:paraId="1DAD8AFC" w14:textId="77777777">
        <w:trPr>
          <w:trHeight w:val="397"/>
        </w:trPr>
        <w:tc>
          <w:tcPr>
            <w:tcW w:w="2684" w:type="dxa"/>
            <w:vMerge/>
            <w:vAlign w:val="center"/>
          </w:tcPr>
          <w:p w14:paraId="4EB7F80C" w14:textId="77777777" w:rsidR="00292355" w:rsidRDefault="00292355">
            <w:pPr>
              <w:ind w:firstLineChars="0" w:firstLine="0"/>
              <w:jc w:val="center"/>
              <w:rPr>
                <w:sz w:val="18"/>
                <w:szCs w:val="18"/>
              </w:rPr>
            </w:pPr>
          </w:p>
        </w:tc>
        <w:tc>
          <w:tcPr>
            <w:tcW w:w="2551" w:type="dxa"/>
            <w:vAlign w:val="center"/>
          </w:tcPr>
          <w:p w14:paraId="02B3D368" w14:textId="77777777" w:rsidR="00292355" w:rsidRDefault="00C90B11">
            <w:pPr>
              <w:ind w:firstLineChars="0" w:firstLine="0"/>
              <w:jc w:val="center"/>
              <w:rPr>
                <w:sz w:val="18"/>
                <w:szCs w:val="18"/>
              </w:rPr>
            </w:pPr>
            <w:r>
              <w:rPr>
                <w:rFonts w:hint="eastAsia"/>
                <w:sz w:val="18"/>
                <w:szCs w:val="18"/>
              </w:rPr>
              <w:t>是否为疏散楼梯</w:t>
            </w:r>
          </w:p>
        </w:tc>
        <w:tc>
          <w:tcPr>
            <w:tcW w:w="1559" w:type="dxa"/>
            <w:vAlign w:val="center"/>
          </w:tcPr>
          <w:p w14:paraId="47C1F79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74498F9" w14:textId="77777777" w:rsidR="00292355" w:rsidRDefault="00C90B11">
            <w:pPr>
              <w:ind w:firstLineChars="0" w:firstLine="0"/>
              <w:jc w:val="center"/>
              <w:rPr>
                <w:sz w:val="18"/>
                <w:szCs w:val="18"/>
              </w:rPr>
            </w:pPr>
            <w:r>
              <w:rPr>
                <w:rFonts w:hint="eastAsia"/>
                <w:sz w:val="18"/>
                <w:szCs w:val="18"/>
              </w:rPr>
              <w:t>O</w:t>
            </w:r>
          </w:p>
        </w:tc>
      </w:tr>
      <w:tr w:rsidR="00292355" w14:paraId="64E15E4C" w14:textId="77777777">
        <w:trPr>
          <w:trHeight w:val="397"/>
        </w:trPr>
        <w:tc>
          <w:tcPr>
            <w:tcW w:w="2684" w:type="dxa"/>
            <w:vMerge/>
            <w:vAlign w:val="center"/>
          </w:tcPr>
          <w:p w14:paraId="25B9A936" w14:textId="77777777" w:rsidR="00292355" w:rsidRDefault="00292355">
            <w:pPr>
              <w:ind w:firstLineChars="0" w:firstLine="0"/>
              <w:jc w:val="center"/>
              <w:rPr>
                <w:sz w:val="18"/>
                <w:szCs w:val="18"/>
              </w:rPr>
            </w:pPr>
          </w:p>
        </w:tc>
        <w:tc>
          <w:tcPr>
            <w:tcW w:w="2551" w:type="dxa"/>
            <w:vAlign w:val="center"/>
          </w:tcPr>
          <w:p w14:paraId="5E9D30EA" w14:textId="77777777" w:rsidR="00292355" w:rsidRDefault="00C90B11">
            <w:pPr>
              <w:ind w:firstLineChars="0" w:firstLine="0"/>
              <w:jc w:val="center"/>
              <w:rPr>
                <w:sz w:val="18"/>
                <w:szCs w:val="18"/>
              </w:rPr>
            </w:pPr>
            <w:r>
              <w:rPr>
                <w:rFonts w:hint="eastAsia"/>
                <w:sz w:val="18"/>
                <w:szCs w:val="18"/>
              </w:rPr>
              <w:t>所属楼层</w:t>
            </w:r>
          </w:p>
        </w:tc>
        <w:tc>
          <w:tcPr>
            <w:tcW w:w="1559" w:type="dxa"/>
            <w:vAlign w:val="center"/>
          </w:tcPr>
          <w:p w14:paraId="4F6A78F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2AF9484" w14:textId="77777777" w:rsidR="00292355" w:rsidRDefault="00C90B11">
            <w:pPr>
              <w:ind w:firstLineChars="0" w:firstLine="0"/>
              <w:jc w:val="center"/>
              <w:rPr>
                <w:sz w:val="18"/>
                <w:szCs w:val="18"/>
              </w:rPr>
            </w:pPr>
            <w:r>
              <w:rPr>
                <w:rFonts w:hint="eastAsia"/>
                <w:sz w:val="18"/>
                <w:szCs w:val="18"/>
              </w:rPr>
              <w:t>O</w:t>
            </w:r>
          </w:p>
        </w:tc>
      </w:tr>
      <w:tr w:rsidR="00292355" w14:paraId="3BD0234B" w14:textId="77777777">
        <w:trPr>
          <w:trHeight w:val="397"/>
        </w:trPr>
        <w:tc>
          <w:tcPr>
            <w:tcW w:w="2684" w:type="dxa"/>
            <w:vMerge/>
            <w:vAlign w:val="center"/>
          </w:tcPr>
          <w:p w14:paraId="34EB7B5A" w14:textId="77777777" w:rsidR="00292355" w:rsidRDefault="00292355">
            <w:pPr>
              <w:ind w:firstLineChars="0" w:firstLine="0"/>
              <w:jc w:val="center"/>
              <w:rPr>
                <w:sz w:val="18"/>
                <w:szCs w:val="18"/>
              </w:rPr>
            </w:pPr>
          </w:p>
        </w:tc>
        <w:tc>
          <w:tcPr>
            <w:tcW w:w="2551" w:type="dxa"/>
            <w:vAlign w:val="center"/>
          </w:tcPr>
          <w:p w14:paraId="48E7FB32" w14:textId="77777777" w:rsidR="00292355" w:rsidRDefault="00C90B11">
            <w:pPr>
              <w:ind w:firstLineChars="0" w:firstLine="0"/>
              <w:jc w:val="center"/>
              <w:rPr>
                <w:sz w:val="18"/>
                <w:szCs w:val="18"/>
              </w:rPr>
            </w:pPr>
            <w:r>
              <w:rPr>
                <w:rFonts w:hint="eastAsia"/>
                <w:sz w:val="18"/>
                <w:szCs w:val="18"/>
              </w:rPr>
              <w:t>楼梯井净宽</w:t>
            </w:r>
          </w:p>
        </w:tc>
        <w:tc>
          <w:tcPr>
            <w:tcW w:w="1559" w:type="dxa"/>
            <w:vAlign w:val="center"/>
          </w:tcPr>
          <w:p w14:paraId="069C7C4B"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3C58F587" w14:textId="77777777" w:rsidR="00292355" w:rsidRDefault="00C90B11">
            <w:pPr>
              <w:ind w:firstLineChars="0" w:firstLine="0"/>
              <w:jc w:val="center"/>
              <w:rPr>
                <w:sz w:val="18"/>
                <w:szCs w:val="18"/>
              </w:rPr>
            </w:pPr>
            <w:r>
              <w:rPr>
                <w:rFonts w:hint="eastAsia"/>
                <w:sz w:val="18"/>
                <w:szCs w:val="18"/>
              </w:rPr>
              <w:t>O</w:t>
            </w:r>
          </w:p>
        </w:tc>
      </w:tr>
      <w:tr w:rsidR="00292355" w14:paraId="6E2EF77C" w14:textId="77777777">
        <w:trPr>
          <w:trHeight w:val="397"/>
        </w:trPr>
        <w:tc>
          <w:tcPr>
            <w:tcW w:w="2684" w:type="dxa"/>
            <w:vMerge/>
            <w:vAlign w:val="center"/>
          </w:tcPr>
          <w:p w14:paraId="3AE6D9A0" w14:textId="77777777" w:rsidR="00292355" w:rsidRDefault="00292355">
            <w:pPr>
              <w:ind w:firstLineChars="0" w:firstLine="0"/>
              <w:jc w:val="center"/>
              <w:rPr>
                <w:sz w:val="18"/>
                <w:szCs w:val="18"/>
              </w:rPr>
            </w:pPr>
          </w:p>
        </w:tc>
        <w:tc>
          <w:tcPr>
            <w:tcW w:w="2551" w:type="dxa"/>
            <w:vAlign w:val="center"/>
          </w:tcPr>
          <w:p w14:paraId="45379FBF" w14:textId="77777777" w:rsidR="00292355" w:rsidRDefault="00C90B11">
            <w:pPr>
              <w:ind w:firstLineChars="0" w:firstLine="0"/>
              <w:jc w:val="center"/>
              <w:rPr>
                <w:sz w:val="18"/>
                <w:szCs w:val="18"/>
              </w:rPr>
            </w:pPr>
            <w:r>
              <w:rPr>
                <w:rFonts w:hint="eastAsia"/>
                <w:sz w:val="18"/>
                <w:szCs w:val="18"/>
              </w:rPr>
              <w:t>实际踏板深度</w:t>
            </w:r>
          </w:p>
        </w:tc>
        <w:tc>
          <w:tcPr>
            <w:tcW w:w="1559" w:type="dxa"/>
            <w:vAlign w:val="center"/>
          </w:tcPr>
          <w:p w14:paraId="01F84D50"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2DBAB142" w14:textId="77777777" w:rsidR="00292355" w:rsidRDefault="00C90B11">
            <w:pPr>
              <w:ind w:firstLineChars="0" w:firstLine="0"/>
              <w:jc w:val="center"/>
              <w:rPr>
                <w:sz w:val="18"/>
                <w:szCs w:val="18"/>
              </w:rPr>
            </w:pPr>
            <w:r>
              <w:rPr>
                <w:rFonts w:hint="eastAsia"/>
                <w:sz w:val="18"/>
                <w:szCs w:val="18"/>
              </w:rPr>
              <w:t>M</w:t>
            </w:r>
          </w:p>
        </w:tc>
      </w:tr>
      <w:tr w:rsidR="00292355" w14:paraId="55079D1D" w14:textId="77777777">
        <w:trPr>
          <w:trHeight w:val="397"/>
        </w:trPr>
        <w:tc>
          <w:tcPr>
            <w:tcW w:w="2684" w:type="dxa"/>
            <w:vMerge/>
            <w:vAlign w:val="center"/>
          </w:tcPr>
          <w:p w14:paraId="1AD93DF8" w14:textId="77777777" w:rsidR="00292355" w:rsidRDefault="00292355">
            <w:pPr>
              <w:ind w:firstLineChars="0" w:firstLine="0"/>
              <w:jc w:val="center"/>
              <w:rPr>
                <w:sz w:val="18"/>
                <w:szCs w:val="18"/>
              </w:rPr>
            </w:pPr>
          </w:p>
        </w:tc>
        <w:tc>
          <w:tcPr>
            <w:tcW w:w="2551" w:type="dxa"/>
            <w:vAlign w:val="center"/>
          </w:tcPr>
          <w:p w14:paraId="1B2B188E" w14:textId="77777777" w:rsidR="00292355" w:rsidRDefault="00C90B11">
            <w:pPr>
              <w:ind w:firstLineChars="0" w:firstLine="0"/>
              <w:jc w:val="center"/>
              <w:rPr>
                <w:sz w:val="18"/>
                <w:szCs w:val="18"/>
              </w:rPr>
            </w:pPr>
            <w:r>
              <w:rPr>
                <w:rFonts w:hint="eastAsia"/>
                <w:sz w:val="18"/>
                <w:szCs w:val="18"/>
              </w:rPr>
              <w:t>实际踢面高度</w:t>
            </w:r>
          </w:p>
        </w:tc>
        <w:tc>
          <w:tcPr>
            <w:tcW w:w="1559" w:type="dxa"/>
            <w:vAlign w:val="center"/>
          </w:tcPr>
          <w:p w14:paraId="5F59C1AC"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1167C545" w14:textId="77777777" w:rsidR="00292355" w:rsidRDefault="00C90B11">
            <w:pPr>
              <w:ind w:firstLineChars="0" w:firstLine="0"/>
              <w:jc w:val="center"/>
              <w:rPr>
                <w:sz w:val="18"/>
                <w:szCs w:val="18"/>
              </w:rPr>
            </w:pPr>
            <w:r>
              <w:rPr>
                <w:rFonts w:hint="eastAsia"/>
                <w:sz w:val="18"/>
                <w:szCs w:val="18"/>
              </w:rPr>
              <w:t>M</w:t>
            </w:r>
          </w:p>
        </w:tc>
      </w:tr>
      <w:tr w:rsidR="00292355" w14:paraId="1F7E85BA" w14:textId="77777777">
        <w:trPr>
          <w:trHeight w:val="397"/>
        </w:trPr>
        <w:tc>
          <w:tcPr>
            <w:tcW w:w="2684" w:type="dxa"/>
            <w:vMerge/>
            <w:vAlign w:val="center"/>
          </w:tcPr>
          <w:p w14:paraId="20235274" w14:textId="77777777" w:rsidR="00292355" w:rsidRDefault="00292355">
            <w:pPr>
              <w:ind w:firstLineChars="0" w:firstLine="0"/>
              <w:jc w:val="center"/>
              <w:rPr>
                <w:sz w:val="18"/>
                <w:szCs w:val="18"/>
              </w:rPr>
            </w:pPr>
          </w:p>
        </w:tc>
        <w:tc>
          <w:tcPr>
            <w:tcW w:w="2551" w:type="dxa"/>
            <w:vAlign w:val="center"/>
          </w:tcPr>
          <w:p w14:paraId="061EFBB8" w14:textId="77777777" w:rsidR="00292355" w:rsidRDefault="00C90B11">
            <w:pPr>
              <w:ind w:firstLineChars="0" w:firstLine="0"/>
              <w:jc w:val="center"/>
              <w:rPr>
                <w:sz w:val="18"/>
                <w:szCs w:val="18"/>
              </w:rPr>
            </w:pPr>
            <w:r>
              <w:rPr>
                <w:rFonts w:hint="eastAsia"/>
                <w:sz w:val="18"/>
                <w:szCs w:val="18"/>
              </w:rPr>
              <w:t>是否旋转</w:t>
            </w:r>
          </w:p>
        </w:tc>
        <w:tc>
          <w:tcPr>
            <w:tcW w:w="1559" w:type="dxa"/>
            <w:vAlign w:val="center"/>
          </w:tcPr>
          <w:p w14:paraId="6DAB7192"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530E2ED" w14:textId="77777777" w:rsidR="00292355" w:rsidRDefault="00C90B11">
            <w:pPr>
              <w:ind w:firstLineChars="0" w:firstLine="0"/>
              <w:jc w:val="center"/>
              <w:rPr>
                <w:sz w:val="18"/>
                <w:szCs w:val="18"/>
              </w:rPr>
            </w:pPr>
            <w:r>
              <w:rPr>
                <w:rFonts w:hint="eastAsia"/>
                <w:sz w:val="18"/>
                <w:szCs w:val="18"/>
              </w:rPr>
              <w:t>O</w:t>
            </w:r>
          </w:p>
        </w:tc>
      </w:tr>
      <w:tr w:rsidR="00292355" w14:paraId="642554FA" w14:textId="77777777">
        <w:trPr>
          <w:trHeight w:val="397"/>
        </w:trPr>
        <w:tc>
          <w:tcPr>
            <w:tcW w:w="2684" w:type="dxa"/>
            <w:vMerge/>
            <w:vAlign w:val="center"/>
          </w:tcPr>
          <w:p w14:paraId="53DCEC10" w14:textId="77777777" w:rsidR="00292355" w:rsidRDefault="00292355">
            <w:pPr>
              <w:ind w:firstLineChars="0" w:firstLine="0"/>
              <w:jc w:val="center"/>
              <w:rPr>
                <w:sz w:val="18"/>
                <w:szCs w:val="18"/>
              </w:rPr>
            </w:pPr>
          </w:p>
        </w:tc>
        <w:tc>
          <w:tcPr>
            <w:tcW w:w="2551" w:type="dxa"/>
            <w:vAlign w:val="center"/>
          </w:tcPr>
          <w:p w14:paraId="5D590431" w14:textId="77777777" w:rsidR="00292355" w:rsidRDefault="00C90B11">
            <w:pPr>
              <w:ind w:firstLineChars="0" w:firstLine="0"/>
              <w:jc w:val="center"/>
              <w:rPr>
                <w:sz w:val="18"/>
                <w:szCs w:val="18"/>
              </w:rPr>
            </w:pPr>
            <w:r>
              <w:rPr>
                <w:rFonts w:hint="eastAsia"/>
                <w:sz w:val="18"/>
                <w:szCs w:val="18"/>
              </w:rPr>
              <w:t>防攀滑措施</w:t>
            </w:r>
          </w:p>
        </w:tc>
        <w:tc>
          <w:tcPr>
            <w:tcW w:w="1559" w:type="dxa"/>
            <w:vAlign w:val="center"/>
          </w:tcPr>
          <w:p w14:paraId="3B02B89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2709587" w14:textId="77777777" w:rsidR="00292355" w:rsidRDefault="00C90B11">
            <w:pPr>
              <w:ind w:firstLineChars="0" w:firstLine="0"/>
              <w:jc w:val="center"/>
              <w:rPr>
                <w:sz w:val="18"/>
                <w:szCs w:val="18"/>
              </w:rPr>
            </w:pPr>
            <w:r>
              <w:rPr>
                <w:rFonts w:hint="eastAsia"/>
                <w:sz w:val="18"/>
                <w:szCs w:val="18"/>
              </w:rPr>
              <w:t>O</w:t>
            </w:r>
          </w:p>
        </w:tc>
      </w:tr>
      <w:tr w:rsidR="00292355" w14:paraId="5404F424" w14:textId="77777777">
        <w:trPr>
          <w:trHeight w:val="397"/>
        </w:trPr>
        <w:tc>
          <w:tcPr>
            <w:tcW w:w="2684" w:type="dxa"/>
            <w:vMerge/>
            <w:vAlign w:val="center"/>
          </w:tcPr>
          <w:p w14:paraId="0739DB42" w14:textId="77777777" w:rsidR="00292355" w:rsidRDefault="00292355">
            <w:pPr>
              <w:ind w:firstLineChars="0" w:firstLine="0"/>
              <w:jc w:val="center"/>
              <w:rPr>
                <w:sz w:val="18"/>
                <w:szCs w:val="18"/>
              </w:rPr>
            </w:pPr>
          </w:p>
        </w:tc>
        <w:tc>
          <w:tcPr>
            <w:tcW w:w="2551" w:type="dxa"/>
            <w:vAlign w:val="center"/>
          </w:tcPr>
          <w:p w14:paraId="519D1DAF" w14:textId="77777777" w:rsidR="00292355" w:rsidRDefault="00C90B11">
            <w:pPr>
              <w:ind w:firstLineChars="0" w:firstLine="0"/>
              <w:jc w:val="center"/>
              <w:rPr>
                <w:sz w:val="18"/>
                <w:szCs w:val="18"/>
              </w:rPr>
            </w:pPr>
            <w:r>
              <w:rPr>
                <w:rFonts w:hint="eastAsia"/>
                <w:sz w:val="18"/>
                <w:szCs w:val="18"/>
              </w:rPr>
              <w:t>防坠落措施</w:t>
            </w:r>
          </w:p>
        </w:tc>
        <w:tc>
          <w:tcPr>
            <w:tcW w:w="1559" w:type="dxa"/>
            <w:vAlign w:val="center"/>
          </w:tcPr>
          <w:p w14:paraId="1388B0F2"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DF8FCBE" w14:textId="77777777" w:rsidR="00292355" w:rsidRDefault="00C90B11">
            <w:pPr>
              <w:ind w:firstLineChars="0" w:firstLine="0"/>
              <w:jc w:val="center"/>
              <w:rPr>
                <w:sz w:val="18"/>
                <w:szCs w:val="18"/>
              </w:rPr>
            </w:pPr>
            <w:r>
              <w:rPr>
                <w:rFonts w:hint="eastAsia"/>
                <w:sz w:val="18"/>
                <w:szCs w:val="18"/>
              </w:rPr>
              <w:t>O</w:t>
            </w:r>
          </w:p>
        </w:tc>
      </w:tr>
      <w:tr w:rsidR="00292355" w14:paraId="28D1A467" w14:textId="77777777">
        <w:trPr>
          <w:trHeight w:val="397"/>
        </w:trPr>
        <w:tc>
          <w:tcPr>
            <w:tcW w:w="2684" w:type="dxa"/>
            <w:vMerge/>
            <w:vAlign w:val="center"/>
          </w:tcPr>
          <w:p w14:paraId="5D16F14D" w14:textId="77777777" w:rsidR="00292355" w:rsidRDefault="00292355">
            <w:pPr>
              <w:ind w:firstLineChars="0" w:firstLine="0"/>
              <w:jc w:val="center"/>
              <w:rPr>
                <w:sz w:val="18"/>
                <w:szCs w:val="18"/>
              </w:rPr>
            </w:pPr>
          </w:p>
        </w:tc>
        <w:tc>
          <w:tcPr>
            <w:tcW w:w="2551" w:type="dxa"/>
            <w:vAlign w:val="center"/>
          </w:tcPr>
          <w:p w14:paraId="54340A36"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6B78A164"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DD46920" w14:textId="77777777" w:rsidR="00292355" w:rsidRDefault="00C90B11">
            <w:pPr>
              <w:ind w:firstLineChars="0" w:firstLine="0"/>
              <w:jc w:val="center"/>
              <w:rPr>
                <w:sz w:val="18"/>
                <w:szCs w:val="18"/>
              </w:rPr>
            </w:pPr>
            <w:r>
              <w:rPr>
                <w:rFonts w:hint="eastAsia"/>
                <w:sz w:val="18"/>
                <w:szCs w:val="18"/>
              </w:rPr>
              <w:t>O</w:t>
            </w:r>
          </w:p>
        </w:tc>
      </w:tr>
      <w:tr w:rsidR="00292355" w14:paraId="613904C6" w14:textId="77777777">
        <w:trPr>
          <w:trHeight w:val="397"/>
        </w:trPr>
        <w:tc>
          <w:tcPr>
            <w:tcW w:w="2684" w:type="dxa"/>
            <w:vMerge w:val="restart"/>
            <w:vAlign w:val="center"/>
          </w:tcPr>
          <w:p w14:paraId="0D9CCA9A" w14:textId="77777777" w:rsidR="00292355" w:rsidRDefault="00C90B11">
            <w:pPr>
              <w:ind w:firstLineChars="0" w:firstLine="0"/>
              <w:jc w:val="center"/>
              <w:rPr>
                <w:sz w:val="18"/>
                <w:szCs w:val="18"/>
              </w:rPr>
            </w:pPr>
            <w:r>
              <w:rPr>
                <w:rFonts w:hint="eastAsia"/>
                <w:sz w:val="18"/>
                <w:szCs w:val="18"/>
              </w:rPr>
              <w:t>电梯</w:t>
            </w:r>
          </w:p>
        </w:tc>
        <w:tc>
          <w:tcPr>
            <w:tcW w:w="2551" w:type="dxa"/>
            <w:vAlign w:val="center"/>
          </w:tcPr>
          <w:p w14:paraId="53153EDA"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711900EB"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7451B66" w14:textId="77777777" w:rsidR="00292355" w:rsidRDefault="00C90B11">
            <w:pPr>
              <w:ind w:firstLineChars="0" w:firstLine="0"/>
              <w:jc w:val="center"/>
              <w:rPr>
                <w:sz w:val="18"/>
                <w:szCs w:val="18"/>
              </w:rPr>
            </w:pPr>
            <w:r>
              <w:rPr>
                <w:rFonts w:hint="eastAsia"/>
                <w:sz w:val="18"/>
                <w:szCs w:val="18"/>
              </w:rPr>
              <w:t>M</w:t>
            </w:r>
          </w:p>
        </w:tc>
      </w:tr>
      <w:tr w:rsidR="00292355" w14:paraId="0407EE70" w14:textId="77777777">
        <w:trPr>
          <w:trHeight w:val="397"/>
        </w:trPr>
        <w:tc>
          <w:tcPr>
            <w:tcW w:w="2684" w:type="dxa"/>
            <w:vMerge/>
            <w:vAlign w:val="center"/>
          </w:tcPr>
          <w:p w14:paraId="63790F45" w14:textId="77777777" w:rsidR="00292355" w:rsidRDefault="00292355">
            <w:pPr>
              <w:ind w:firstLineChars="0" w:firstLine="0"/>
              <w:jc w:val="center"/>
              <w:rPr>
                <w:sz w:val="18"/>
                <w:szCs w:val="18"/>
              </w:rPr>
            </w:pPr>
          </w:p>
        </w:tc>
        <w:tc>
          <w:tcPr>
            <w:tcW w:w="2551" w:type="dxa"/>
            <w:vAlign w:val="center"/>
          </w:tcPr>
          <w:p w14:paraId="364BC71F"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1422D02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698EEA5" w14:textId="77777777" w:rsidR="00292355" w:rsidRDefault="00C90B11">
            <w:pPr>
              <w:ind w:firstLineChars="0" w:firstLine="0"/>
              <w:jc w:val="center"/>
              <w:rPr>
                <w:sz w:val="18"/>
                <w:szCs w:val="18"/>
              </w:rPr>
            </w:pPr>
            <w:r>
              <w:rPr>
                <w:rFonts w:hint="eastAsia"/>
                <w:sz w:val="18"/>
                <w:szCs w:val="18"/>
              </w:rPr>
              <w:t>M</w:t>
            </w:r>
          </w:p>
        </w:tc>
      </w:tr>
      <w:tr w:rsidR="00292355" w14:paraId="341E7E76" w14:textId="77777777">
        <w:trPr>
          <w:trHeight w:val="397"/>
        </w:trPr>
        <w:tc>
          <w:tcPr>
            <w:tcW w:w="2684" w:type="dxa"/>
            <w:vMerge/>
            <w:vAlign w:val="center"/>
          </w:tcPr>
          <w:p w14:paraId="3F52DE88" w14:textId="77777777" w:rsidR="00292355" w:rsidRDefault="00292355">
            <w:pPr>
              <w:ind w:firstLineChars="0" w:firstLine="0"/>
              <w:jc w:val="center"/>
              <w:rPr>
                <w:sz w:val="18"/>
                <w:szCs w:val="18"/>
              </w:rPr>
            </w:pPr>
          </w:p>
        </w:tc>
        <w:tc>
          <w:tcPr>
            <w:tcW w:w="2551" w:type="dxa"/>
            <w:vAlign w:val="center"/>
          </w:tcPr>
          <w:p w14:paraId="692FE8D0"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6E03527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080B14D" w14:textId="77777777" w:rsidR="00292355" w:rsidRDefault="00C90B11">
            <w:pPr>
              <w:ind w:firstLineChars="0" w:firstLine="0"/>
              <w:jc w:val="center"/>
              <w:rPr>
                <w:sz w:val="18"/>
                <w:szCs w:val="18"/>
              </w:rPr>
            </w:pPr>
            <w:r>
              <w:rPr>
                <w:rFonts w:hint="eastAsia"/>
                <w:sz w:val="18"/>
                <w:szCs w:val="18"/>
              </w:rPr>
              <w:t>O</w:t>
            </w:r>
          </w:p>
        </w:tc>
      </w:tr>
      <w:tr w:rsidR="00292355" w14:paraId="188EC471" w14:textId="77777777">
        <w:trPr>
          <w:trHeight w:val="397"/>
        </w:trPr>
        <w:tc>
          <w:tcPr>
            <w:tcW w:w="2684" w:type="dxa"/>
            <w:vMerge/>
            <w:vAlign w:val="center"/>
          </w:tcPr>
          <w:p w14:paraId="10E64425" w14:textId="77777777" w:rsidR="00292355" w:rsidRDefault="00292355">
            <w:pPr>
              <w:ind w:firstLineChars="0" w:firstLine="0"/>
              <w:jc w:val="center"/>
              <w:rPr>
                <w:sz w:val="18"/>
                <w:szCs w:val="18"/>
              </w:rPr>
            </w:pPr>
          </w:p>
        </w:tc>
        <w:tc>
          <w:tcPr>
            <w:tcW w:w="2551" w:type="dxa"/>
            <w:vAlign w:val="center"/>
          </w:tcPr>
          <w:p w14:paraId="6CD0F9A9"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2806A76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251008C" w14:textId="77777777" w:rsidR="00292355" w:rsidRDefault="00C90B11">
            <w:pPr>
              <w:ind w:firstLineChars="0" w:firstLine="0"/>
              <w:jc w:val="center"/>
              <w:rPr>
                <w:sz w:val="18"/>
                <w:szCs w:val="18"/>
              </w:rPr>
            </w:pPr>
            <w:r>
              <w:rPr>
                <w:rFonts w:hint="eastAsia"/>
                <w:sz w:val="18"/>
                <w:szCs w:val="18"/>
              </w:rPr>
              <w:t>O</w:t>
            </w:r>
          </w:p>
        </w:tc>
      </w:tr>
      <w:tr w:rsidR="00292355" w14:paraId="23C59C06" w14:textId="77777777">
        <w:trPr>
          <w:trHeight w:val="397"/>
        </w:trPr>
        <w:tc>
          <w:tcPr>
            <w:tcW w:w="2684" w:type="dxa"/>
            <w:vMerge/>
            <w:vAlign w:val="center"/>
          </w:tcPr>
          <w:p w14:paraId="3812E4C4" w14:textId="77777777" w:rsidR="00292355" w:rsidRDefault="00292355">
            <w:pPr>
              <w:ind w:firstLineChars="0" w:firstLine="0"/>
              <w:jc w:val="center"/>
              <w:rPr>
                <w:sz w:val="18"/>
                <w:szCs w:val="18"/>
              </w:rPr>
            </w:pPr>
          </w:p>
        </w:tc>
        <w:tc>
          <w:tcPr>
            <w:tcW w:w="2551" w:type="dxa"/>
            <w:vAlign w:val="center"/>
          </w:tcPr>
          <w:p w14:paraId="47DEF225"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4EFC3F1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E0D6AC3" w14:textId="77777777" w:rsidR="00292355" w:rsidRDefault="00C90B11">
            <w:pPr>
              <w:ind w:firstLineChars="0" w:firstLine="0"/>
              <w:jc w:val="center"/>
              <w:rPr>
                <w:sz w:val="18"/>
                <w:szCs w:val="18"/>
              </w:rPr>
            </w:pPr>
            <w:r>
              <w:rPr>
                <w:rFonts w:hint="eastAsia"/>
                <w:sz w:val="18"/>
                <w:szCs w:val="18"/>
              </w:rPr>
              <w:t>M</w:t>
            </w:r>
          </w:p>
        </w:tc>
      </w:tr>
      <w:tr w:rsidR="00292355" w14:paraId="762668CF" w14:textId="77777777">
        <w:trPr>
          <w:trHeight w:val="397"/>
        </w:trPr>
        <w:tc>
          <w:tcPr>
            <w:tcW w:w="2684" w:type="dxa"/>
            <w:vMerge/>
            <w:vAlign w:val="center"/>
          </w:tcPr>
          <w:p w14:paraId="6EFF5C35" w14:textId="77777777" w:rsidR="00292355" w:rsidRDefault="00292355">
            <w:pPr>
              <w:ind w:firstLineChars="0" w:firstLine="0"/>
              <w:jc w:val="center"/>
              <w:rPr>
                <w:sz w:val="18"/>
                <w:szCs w:val="18"/>
              </w:rPr>
            </w:pPr>
          </w:p>
        </w:tc>
        <w:tc>
          <w:tcPr>
            <w:tcW w:w="2551" w:type="dxa"/>
            <w:vAlign w:val="center"/>
          </w:tcPr>
          <w:p w14:paraId="558148C6"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5BD1C6F1"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9CA04CA" w14:textId="77777777" w:rsidR="00292355" w:rsidRDefault="00C90B11">
            <w:pPr>
              <w:ind w:firstLineChars="0" w:firstLine="0"/>
              <w:jc w:val="center"/>
              <w:rPr>
                <w:sz w:val="18"/>
                <w:szCs w:val="18"/>
              </w:rPr>
            </w:pPr>
            <w:r>
              <w:rPr>
                <w:rFonts w:hint="eastAsia"/>
                <w:sz w:val="18"/>
                <w:szCs w:val="18"/>
              </w:rPr>
              <w:t>M</w:t>
            </w:r>
          </w:p>
        </w:tc>
      </w:tr>
      <w:tr w:rsidR="00292355" w14:paraId="0AD62FBC" w14:textId="77777777">
        <w:trPr>
          <w:trHeight w:val="397"/>
        </w:trPr>
        <w:tc>
          <w:tcPr>
            <w:tcW w:w="2684" w:type="dxa"/>
            <w:vMerge/>
            <w:vAlign w:val="center"/>
          </w:tcPr>
          <w:p w14:paraId="3A8FCC94" w14:textId="77777777" w:rsidR="00292355" w:rsidRDefault="00292355">
            <w:pPr>
              <w:ind w:firstLineChars="0" w:firstLine="0"/>
              <w:jc w:val="center"/>
              <w:rPr>
                <w:sz w:val="18"/>
                <w:szCs w:val="18"/>
              </w:rPr>
            </w:pPr>
          </w:p>
        </w:tc>
        <w:tc>
          <w:tcPr>
            <w:tcW w:w="2551" w:type="dxa"/>
            <w:vAlign w:val="center"/>
          </w:tcPr>
          <w:p w14:paraId="39A81B83" w14:textId="77777777" w:rsidR="00292355" w:rsidRDefault="00C90B11">
            <w:pPr>
              <w:ind w:firstLineChars="0" w:firstLine="0"/>
              <w:jc w:val="center"/>
              <w:rPr>
                <w:sz w:val="18"/>
                <w:szCs w:val="18"/>
              </w:rPr>
            </w:pPr>
            <w:r>
              <w:rPr>
                <w:rFonts w:hint="eastAsia"/>
                <w:sz w:val="18"/>
                <w:szCs w:val="18"/>
              </w:rPr>
              <w:t>类型</w:t>
            </w:r>
            <w:r>
              <w:rPr>
                <w:rFonts w:hint="eastAsia"/>
                <w:sz w:val="18"/>
                <w:szCs w:val="18"/>
              </w:rPr>
              <w:t>(</w:t>
            </w:r>
            <w:r>
              <w:rPr>
                <w:rFonts w:hint="eastAsia"/>
                <w:sz w:val="18"/>
                <w:szCs w:val="18"/>
              </w:rPr>
              <w:t>消防电梯</w:t>
            </w:r>
            <w:r>
              <w:rPr>
                <w:rFonts w:hint="eastAsia"/>
                <w:sz w:val="18"/>
                <w:szCs w:val="18"/>
              </w:rPr>
              <w:t>)</w:t>
            </w:r>
          </w:p>
        </w:tc>
        <w:tc>
          <w:tcPr>
            <w:tcW w:w="1559" w:type="dxa"/>
            <w:vAlign w:val="center"/>
          </w:tcPr>
          <w:p w14:paraId="013450F4"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F124461" w14:textId="77777777" w:rsidR="00292355" w:rsidRDefault="00C90B11">
            <w:pPr>
              <w:ind w:firstLineChars="0" w:firstLine="0"/>
              <w:jc w:val="center"/>
              <w:rPr>
                <w:sz w:val="18"/>
                <w:szCs w:val="18"/>
              </w:rPr>
            </w:pPr>
            <w:r>
              <w:rPr>
                <w:rFonts w:hint="eastAsia"/>
                <w:sz w:val="18"/>
                <w:szCs w:val="18"/>
              </w:rPr>
              <w:t>M</w:t>
            </w:r>
          </w:p>
        </w:tc>
      </w:tr>
      <w:tr w:rsidR="00292355" w14:paraId="63A6B632" w14:textId="77777777">
        <w:trPr>
          <w:trHeight w:val="397"/>
        </w:trPr>
        <w:tc>
          <w:tcPr>
            <w:tcW w:w="2684" w:type="dxa"/>
            <w:vMerge/>
            <w:vAlign w:val="center"/>
          </w:tcPr>
          <w:p w14:paraId="55F1ECDA" w14:textId="77777777" w:rsidR="00292355" w:rsidRDefault="00292355">
            <w:pPr>
              <w:ind w:firstLineChars="0" w:firstLine="0"/>
              <w:jc w:val="center"/>
              <w:rPr>
                <w:sz w:val="18"/>
                <w:szCs w:val="18"/>
              </w:rPr>
            </w:pPr>
          </w:p>
        </w:tc>
        <w:tc>
          <w:tcPr>
            <w:tcW w:w="2551" w:type="dxa"/>
            <w:vAlign w:val="center"/>
          </w:tcPr>
          <w:p w14:paraId="3D1851D2"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6907AAF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636E972" w14:textId="77777777" w:rsidR="00292355" w:rsidRDefault="00C90B11">
            <w:pPr>
              <w:ind w:firstLineChars="0" w:firstLine="0"/>
              <w:jc w:val="center"/>
              <w:rPr>
                <w:sz w:val="18"/>
                <w:szCs w:val="18"/>
              </w:rPr>
            </w:pPr>
            <w:r>
              <w:rPr>
                <w:rFonts w:hint="eastAsia"/>
                <w:sz w:val="18"/>
                <w:szCs w:val="18"/>
              </w:rPr>
              <w:t>O</w:t>
            </w:r>
          </w:p>
        </w:tc>
      </w:tr>
      <w:tr w:rsidR="00292355" w14:paraId="559555CC" w14:textId="77777777">
        <w:trPr>
          <w:trHeight w:val="397"/>
        </w:trPr>
        <w:tc>
          <w:tcPr>
            <w:tcW w:w="2684" w:type="dxa"/>
            <w:vMerge/>
            <w:vAlign w:val="center"/>
          </w:tcPr>
          <w:p w14:paraId="0DA878B4" w14:textId="77777777" w:rsidR="00292355" w:rsidRDefault="00292355">
            <w:pPr>
              <w:ind w:firstLineChars="0" w:firstLine="0"/>
              <w:jc w:val="center"/>
              <w:rPr>
                <w:sz w:val="18"/>
                <w:szCs w:val="18"/>
              </w:rPr>
            </w:pPr>
          </w:p>
        </w:tc>
        <w:tc>
          <w:tcPr>
            <w:tcW w:w="2551" w:type="dxa"/>
            <w:vAlign w:val="center"/>
          </w:tcPr>
          <w:p w14:paraId="132B5162"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7FDDD4B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C3698EA" w14:textId="77777777" w:rsidR="00292355" w:rsidRDefault="00C90B11">
            <w:pPr>
              <w:ind w:firstLineChars="0" w:firstLine="0"/>
              <w:jc w:val="center"/>
              <w:rPr>
                <w:sz w:val="18"/>
                <w:szCs w:val="18"/>
              </w:rPr>
            </w:pPr>
            <w:r>
              <w:rPr>
                <w:rFonts w:hint="eastAsia"/>
                <w:sz w:val="18"/>
                <w:szCs w:val="18"/>
              </w:rPr>
              <w:t>O</w:t>
            </w:r>
          </w:p>
        </w:tc>
      </w:tr>
      <w:tr w:rsidR="00292355" w14:paraId="3CC523A6" w14:textId="77777777">
        <w:trPr>
          <w:trHeight w:val="397"/>
        </w:trPr>
        <w:tc>
          <w:tcPr>
            <w:tcW w:w="2684" w:type="dxa"/>
            <w:vMerge/>
            <w:vAlign w:val="center"/>
          </w:tcPr>
          <w:p w14:paraId="5D0958A3" w14:textId="77777777" w:rsidR="00292355" w:rsidRDefault="00292355">
            <w:pPr>
              <w:ind w:firstLineChars="0" w:firstLine="0"/>
              <w:jc w:val="center"/>
              <w:rPr>
                <w:sz w:val="18"/>
                <w:szCs w:val="18"/>
              </w:rPr>
            </w:pPr>
          </w:p>
        </w:tc>
        <w:tc>
          <w:tcPr>
            <w:tcW w:w="2551" w:type="dxa"/>
            <w:vAlign w:val="center"/>
          </w:tcPr>
          <w:p w14:paraId="4A9A43C6"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1B26E59D"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E4373FA" w14:textId="77777777" w:rsidR="00292355" w:rsidRDefault="00C90B11">
            <w:pPr>
              <w:ind w:firstLineChars="0" w:firstLine="0"/>
              <w:jc w:val="center"/>
              <w:rPr>
                <w:sz w:val="18"/>
                <w:szCs w:val="18"/>
              </w:rPr>
            </w:pPr>
            <w:r>
              <w:rPr>
                <w:rFonts w:hint="eastAsia"/>
                <w:sz w:val="18"/>
                <w:szCs w:val="18"/>
              </w:rPr>
              <w:t>O</w:t>
            </w:r>
          </w:p>
        </w:tc>
      </w:tr>
      <w:tr w:rsidR="00292355" w14:paraId="09441355" w14:textId="77777777">
        <w:trPr>
          <w:trHeight w:val="397"/>
        </w:trPr>
        <w:tc>
          <w:tcPr>
            <w:tcW w:w="2684" w:type="dxa"/>
            <w:vMerge w:val="restart"/>
            <w:vAlign w:val="center"/>
          </w:tcPr>
          <w:p w14:paraId="71F56B5F" w14:textId="77777777" w:rsidR="00292355" w:rsidRDefault="00C90B11">
            <w:pPr>
              <w:ind w:firstLineChars="0" w:firstLine="0"/>
              <w:jc w:val="center"/>
              <w:rPr>
                <w:sz w:val="18"/>
                <w:szCs w:val="18"/>
              </w:rPr>
            </w:pPr>
            <w:r>
              <w:rPr>
                <w:rFonts w:hint="eastAsia"/>
                <w:sz w:val="18"/>
                <w:szCs w:val="18"/>
              </w:rPr>
              <w:t>阳台</w:t>
            </w:r>
            <w:r>
              <w:rPr>
                <w:rFonts w:hint="eastAsia"/>
                <w:sz w:val="18"/>
                <w:szCs w:val="18"/>
              </w:rPr>
              <w:t>/</w:t>
            </w:r>
            <w:r>
              <w:rPr>
                <w:rFonts w:hint="eastAsia"/>
                <w:sz w:val="18"/>
                <w:szCs w:val="18"/>
              </w:rPr>
              <w:t>露台</w:t>
            </w:r>
          </w:p>
        </w:tc>
        <w:tc>
          <w:tcPr>
            <w:tcW w:w="2551" w:type="dxa"/>
            <w:vAlign w:val="center"/>
          </w:tcPr>
          <w:p w14:paraId="6F251412"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7C7FDA6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FEB19A8" w14:textId="77777777" w:rsidR="00292355" w:rsidRDefault="00C90B11">
            <w:pPr>
              <w:ind w:firstLineChars="0" w:firstLine="0"/>
              <w:jc w:val="center"/>
              <w:rPr>
                <w:sz w:val="18"/>
                <w:szCs w:val="18"/>
              </w:rPr>
            </w:pPr>
            <w:r>
              <w:rPr>
                <w:rFonts w:hint="eastAsia"/>
                <w:sz w:val="18"/>
                <w:szCs w:val="18"/>
              </w:rPr>
              <w:t>M</w:t>
            </w:r>
          </w:p>
        </w:tc>
      </w:tr>
      <w:tr w:rsidR="00292355" w14:paraId="48EF7ADC" w14:textId="77777777">
        <w:trPr>
          <w:trHeight w:val="397"/>
        </w:trPr>
        <w:tc>
          <w:tcPr>
            <w:tcW w:w="2684" w:type="dxa"/>
            <w:vMerge/>
            <w:vAlign w:val="center"/>
          </w:tcPr>
          <w:p w14:paraId="13A65A6E" w14:textId="77777777" w:rsidR="00292355" w:rsidRDefault="00292355">
            <w:pPr>
              <w:ind w:firstLineChars="0" w:firstLine="0"/>
              <w:jc w:val="center"/>
              <w:rPr>
                <w:sz w:val="18"/>
                <w:szCs w:val="18"/>
              </w:rPr>
            </w:pPr>
          </w:p>
        </w:tc>
        <w:tc>
          <w:tcPr>
            <w:tcW w:w="2551" w:type="dxa"/>
            <w:vAlign w:val="center"/>
          </w:tcPr>
          <w:p w14:paraId="6FE7EA6D"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2F1947D7"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7E5E0D6" w14:textId="77777777" w:rsidR="00292355" w:rsidRDefault="00C90B11">
            <w:pPr>
              <w:ind w:firstLineChars="0" w:firstLine="0"/>
              <w:jc w:val="center"/>
              <w:rPr>
                <w:sz w:val="18"/>
                <w:szCs w:val="18"/>
              </w:rPr>
            </w:pPr>
            <w:r>
              <w:rPr>
                <w:rFonts w:hint="eastAsia"/>
                <w:sz w:val="18"/>
                <w:szCs w:val="18"/>
              </w:rPr>
              <w:t>M</w:t>
            </w:r>
          </w:p>
        </w:tc>
      </w:tr>
      <w:tr w:rsidR="00292355" w14:paraId="53FCF2A6" w14:textId="77777777">
        <w:trPr>
          <w:trHeight w:val="397"/>
        </w:trPr>
        <w:tc>
          <w:tcPr>
            <w:tcW w:w="2684" w:type="dxa"/>
            <w:vMerge/>
            <w:vAlign w:val="center"/>
          </w:tcPr>
          <w:p w14:paraId="26493359" w14:textId="77777777" w:rsidR="00292355" w:rsidRDefault="00292355">
            <w:pPr>
              <w:ind w:firstLineChars="0" w:firstLine="0"/>
              <w:jc w:val="center"/>
              <w:rPr>
                <w:sz w:val="18"/>
                <w:szCs w:val="18"/>
              </w:rPr>
            </w:pPr>
          </w:p>
        </w:tc>
        <w:tc>
          <w:tcPr>
            <w:tcW w:w="2551" w:type="dxa"/>
            <w:vAlign w:val="center"/>
          </w:tcPr>
          <w:p w14:paraId="6143A69C"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7B5BA13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5457097" w14:textId="77777777" w:rsidR="00292355" w:rsidRDefault="00C90B11">
            <w:pPr>
              <w:ind w:firstLineChars="0" w:firstLine="0"/>
              <w:jc w:val="center"/>
              <w:rPr>
                <w:sz w:val="18"/>
                <w:szCs w:val="18"/>
              </w:rPr>
            </w:pPr>
            <w:r>
              <w:rPr>
                <w:rFonts w:hint="eastAsia"/>
                <w:sz w:val="18"/>
                <w:szCs w:val="18"/>
              </w:rPr>
              <w:t>O</w:t>
            </w:r>
          </w:p>
        </w:tc>
      </w:tr>
      <w:tr w:rsidR="00292355" w14:paraId="3647B5C7" w14:textId="77777777">
        <w:trPr>
          <w:trHeight w:val="397"/>
        </w:trPr>
        <w:tc>
          <w:tcPr>
            <w:tcW w:w="2684" w:type="dxa"/>
            <w:vMerge/>
            <w:vAlign w:val="center"/>
          </w:tcPr>
          <w:p w14:paraId="29F5A113" w14:textId="77777777" w:rsidR="00292355" w:rsidRDefault="00292355">
            <w:pPr>
              <w:ind w:firstLineChars="0" w:firstLine="0"/>
              <w:jc w:val="center"/>
              <w:rPr>
                <w:sz w:val="18"/>
                <w:szCs w:val="18"/>
              </w:rPr>
            </w:pPr>
          </w:p>
        </w:tc>
        <w:tc>
          <w:tcPr>
            <w:tcW w:w="2551" w:type="dxa"/>
            <w:vAlign w:val="center"/>
          </w:tcPr>
          <w:p w14:paraId="4F31166A"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2935C96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F7C8003" w14:textId="77777777" w:rsidR="00292355" w:rsidRDefault="00C90B11">
            <w:pPr>
              <w:ind w:firstLineChars="0" w:firstLine="0"/>
              <w:jc w:val="center"/>
              <w:rPr>
                <w:sz w:val="18"/>
                <w:szCs w:val="18"/>
              </w:rPr>
            </w:pPr>
            <w:r>
              <w:rPr>
                <w:rFonts w:hint="eastAsia"/>
                <w:sz w:val="18"/>
                <w:szCs w:val="18"/>
              </w:rPr>
              <w:t>O</w:t>
            </w:r>
          </w:p>
        </w:tc>
      </w:tr>
      <w:tr w:rsidR="00292355" w14:paraId="2CA8B340" w14:textId="77777777">
        <w:trPr>
          <w:trHeight w:val="397"/>
        </w:trPr>
        <w:tc>
          <w:tcPr>
            <w:tcW w:w="2684" w:type="dxa"/>
            <w:vMerge/>
            <w:vAlign w:val="center"/>
          </w:tcPr>
          <w:p w14:paraId="78156017" w14:textId="77777777" w:rsidR="00292355" w:rsidRDefault="00292355">
            <w:pPr>
              <w:ind w:firstLineChars="0" w:firstLine="0"/>
              <w:jc w:val="center"/>
              <w:rPr>
                <w:sz w:val="18"/>
                <w:szCs w:val="18"/>
              </w:rPr>
            </w:pPr>
          </w:p>
        </w:tc>
        <w:tc>
          <w:tcPr>
            <w:tcW w:w="2551" w:type="dxa"/>
            <w:vAlign w:val="center"/>
          </w:tcPr>
          <w:p w14:paraId="67145986"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12BB5D9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90269FC" w14:textId="77777777" w:rsidR="00292355" w:rsidRDefault="00C90B11">
            <w:pPr>
              <w:ind w:firstLineChars="0" w:firstLine="0"/>
              <w:jc w:val="center"/>
              <w:rPr>
                <w:sz w:val="18"/>
                <w:szCs w:val="18"/>
              </w:rPr>
            </w:pPr>
            <w:r>
              <w:rPr>
                <w:rFonts w:hint="eastAsia"/>
                <w:sz w:val="18"/>
                <w:szCs w:val="18"/>
              </w:rPr>
              <w:t>M</w:t>
            </w:r>
          </w:p>
        </w:tc>
      </w:tr>
      <w:tr w:rsidR="00292355" w14:paraId="45F7934C" w14:textId="77777777">
        <w:trPr>
          <w:trHeight w:val="397"/>
        </w:trPr>
        <w:tc>
          <w:tcPr>
            <w:tcW w:w="2684" w:type="dxa"/>
            <w:vMerge/>
            <w:vAlign w:val="center"/>
          </w:tcPr>
          <w:p w14:paraId="5EF17BC2" w14:textId="77777777" w:rsidR="00292355" w:rsidRDefault="00292355">
            <w:pPr>
              <w:ind w:firstLineChars="0" w:firstLine="0"/>
              <w:jc w:val="center"/>
              <w:rPr>
                <w:sz w:val="18"/>
                <w:szCs w:val="18"/>
              </w:rPr>
            </w:pPr>
          </w:p>
        </w:tc>
        <w:tc>
          <w:tcPr>
            <w:tcW w:w="2551" w:type="dxa"/>
            <w:vAlign w:val="center"/>
          </w:tcPr>
          <w:p w14:paraId="7125B5B0"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4EB8169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746E623" w14:textId="77777777" w:rsidR="00292355" w:rsidRDefault="00C90B11">
            <w:pPr>
              <w:ind w:firstLineChars="0" w:firstLine="0"/>
              <w:jc w:val="center"/>
              <w:rPr>
                <w:sz w:val="18"/>
                <w:szCs w:val="18"/>
              </w:rPr>
            </w:pPr>
            <w:r>
              <w:rPr>
                <w:rFonts w:hint="eastAsia"/>
                <w:sz w:val="18"/>
                <w:szCs w:val="18"/>
              </w:rPr>
              <w:t>M</w:t>
            </w:r>
          </w:p>
        </w:tc>
      </w:tr>
      <w:tr w:rsidR="00292355" w14:paraId="15CF2362" w14:textId="77777777">
        <w:trPr>
          <w:trHeight w:val="397"/>
        </w:trPr>
        <w:tc>
          <w:tcPr>
            <w:tcW w:w="2684" w:type="dxa"/>
            <w:vMerge/>
            <w:vAlign w:val="center"/>
          </w:tcPr>
          <w:p w14:paraId="45DAA87F" w14:textId="77777777" w:rsidR="00292355" w:rsidRDefault="00292355">
            <w:pPr>
              <w:ind w:firstLineChars="0" w:firstLine="0"/>
              <w:jc w:val="center"/>
              <w:rPr>
                <w:sz w:val="18"/>
                <w:szCs w:val="18"/>
              </w:rPr>
            </w:pPr>
          </w:p>
        </w:tc>
        <w:tc>
          <w:tcPr>
            <w:tcW w:w="2551" w:type="dxa"/>
            <w:vAlign w:val="center"/>
          </w:tcPr>
          <w:p w14:paraId="707EDA77" w14:textId="77777777" w:rsidR="00292355" w:rsidRDefault="00C90B11">
            <w:pPr>
              <w:ind w:firstLineChars="0" w:firstLine="0"/>
              <w:jc w:val="center"/>
              <w:rPr>
                <w:sz w:val="18"/>
                <w:szCs w:val="18"/>
              </w:rPr>
            </w:pPr>
            <w:r>
              <w:rPr>
                <w:rFonts w:hint="eastAsia"/>
                <w:sz w:val="18"/>
                <w:szCs w:val="18"/>
              </w:rPr>
              <w:t>面积</w:t>
            </w:r>
          </w:p>
        </w:tc>
        <w:tc>
          <w:tcPr>
            <w:tcW w:w="1559" w:type="dxa"/>
            <w:vAlign w:val="center"/>
          </w:tcPr>
          <w:p w14:paraId="4D8FE843"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24CE34DF" w14:textId="77777777" w:rsidR="00292355" w:rsidRDefault="00C90B11">
            <w:pPr>
              <w:ind w:firstLineChars="0" w:firstLine="0"/>
              <w:jc w:val="center"/>
              <w:rPr>
                <w:sz w:val="18"/>
                <w:szCs w:val="18"/>
              </w:rPr>
            </w:pPr>
            <w:r>
              <w:rPr>
                <w:rFonts w:hint="eastAsia"/>
                <w:sz w:val="18"/>
                <w:szCs w:val="18"/>
              </w:rPr>
              <w:t>M</w:t>
            </w:r>
          </w:p>
        </w:tc>
      </w:tr>
      <w:tr w:rsidR="00292355" w14:paraId="2927CAA8" w14:textId="77777777">
        <w:trPr>
          <w:trHeight w:val="397"/>
        </w:trPr>
        <w:tc>
          <w:tcPr>
            <w:tcW w:w="2684" w:type="dxa"/>
            <w:vMerge/>
            <w:vAlign w:val="center"/>
          </w:tcPr>
          <w:p w14:paraId="468D2E4F" w14:textId="77777777" w:rsidR="00292355" w:rsidRDefault="00292355">
            <w:pPr>
              <w:ind w:firstLineChars="0" w:firstLine="0"/>
              <w:jc w:val="center"/>
              <w:rPr>
                <w:sz w:val="18"/>
                <w:szCs w:val="18"/>
              </w:rPr>
            </w:pPr>
          </w:p>
        </w:tc>
        <w:tc>
          <w:tcPr>
            <w:tcW w:w="2551" w:type="dxa"/>
            <w:vAlign w:val="center"/>
          </w:tcPr>
          <w:p w14:paraId="31366005"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0E0E790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C46F4BC" w14:textId="77777777" w:rsidR="00292355" w:rsidRDefault="00C90B11">
            <w:pPr>
              <w:ind w:firstLineChars="0" w:firstLine="0"/>
              <w:jc w:val="center"/>
              <w:rPr>
                <w:sz w:val="18"/>
                <w:szCs w:val="18"/>
              </w:rPr>
            </w:pPr>
            <w:r>
              <w:rPr>
                <w:rFonts w:hint="eastAsia"/>
                <w:sz w:val="18"/>
                <w:szCs w:val="18"/>
              </w:rPr>
              <w:t>O</w:t>
            </w:r>
          </w:p>
        </w:tc>
      </w:tr>
      <w:tr w:rsidR="00292355" w14:paraId="4A740E32" w14:textId="77777777">
        <w:trPr>
          <w:trHeight w:val="397"/>
        </w:trPr>
        <w:tc>
          <w:tcPr>
            <w:tcW w:w="2684" w:type="dxa"/>
            <w:vMerge w:val="restart"/>
            <w:vAlign w:val="center"/>
          </w:tcPr>
          <w:p w14:paraId="76965A42" w14:textId="77777777" w:rsidR="00292355" w:rsidRDefault="00C90B11">
            <w:pPr>
              <w:ind w:firstLineChars="0" w:firstLine="0"/>
              <w:jc w:val="center"/>
              <w:rPr>
                <w:sz w:val="18"/>
                <w:szCs w:val="18"/>
              </w:rPr>
            </w:pPr>
            <w:r>
              <w:rPr>
                <w:rFonts w:hint="eastAsia"/>
                <w:sz w:val="18"/>
                <w:szCs w:val="18"/>
              </w:rPr>
              <w:t>飘窗</w:t>
            </w:r>
          </w:p>
        </w:tc>
        <w:tc>
          <w:tcPr>
            <w:tcW w:w="2551" w:type="dxa"/>
            <w:vAlign w:val="center"/>
          </w:tcPr>
          <w:p w14:paraId="01117DE8"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1717DE5D"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9BA484B" w14:textId="77777777" w:rsidR="00292355" w:rsidRDefault="00C90B11">
            <w:pPr>
              <w:ind w:firstLineChars="0" w:firstLine="0"/>
              <w:jc w:val="center"/>
              <w:rPr>
                <w:sz w:val="18"/>
                <w:szCs w:val="18"/>
              </w:rPr>
            </w:pPr>
            <w:r>
              <w:rPr>
                <w:rFonts w:hint="eastAsia"/>
                <w:sz w:val="18"/>
                <w:szCs w:val="18"/>
              </w:rPr>
              <w:t>M</w:t>
            </w:r>
          </w:p>
        </w:tc>
      </w:tr>
      <w:tr w:rsidR="00292355" w14:paraId="55F6D3F7" w14:textId="77777777">
        <w:trPr>
          <w:trHeight w:val="397"/>
        </w:trPr>
        <w:tc>
          <w:tcPr>
            <w:tcW w:w="2684" w:type="dxa"/>
            <w:vMerge/>
            <w:vAlign w:val="center"/>
          </w:tcPr>
          <w:p w14:paraId="6151650C" w14:textId="77777777" w:rsidR="00292355" w:rsidRDefault="00292355">
            <w:pPr>
              <w:ind w:firstLineChars="0" w:firstLine="0"/>
              <w:jc w:val="center"/>
              <w:rPr>
                <w:sz w:val="18"/>
                <w:szCs w:val="18"/>
              </w:rPr>
            </w:pPr>
          </w:p>
        </w:tc>
        <w:tc>
          <w:tcPr>
            <w:tcW w:w="2551" w:type="dxa"/>
            <w:vAlign w:val="center"/>
          </w:tcPr>
          <w:p w14:paraId="0A9E6D75"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7AD9CAC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0458472" w14:textId="77777777" w:rsidR="00292355" w:rsidRDefault="00C90B11">
            <w:pPr>
              <w:ind w:firstLineChars="0" w:firstLine="0"/>
              <w:jc w:val="center"/>
              <w:rPr>
                <w:sz w:val="18"/>
                <w:szCs w:val="18"/>
              </w:rPr>
            </w:pPr>
            <w:r>
              <w:rPr>
                <w:rFonts w:hint="eastAsia"/>
                <w:sz w:val="18"/>
                <w:szCs w:val="18"/>
              </w:rPr>
              <w:t>M</w:t>
            </w:r>
          </w:p>
        </w:tc>
      </w:tr>
      <w:tr w:rsidR="00292355" w14:paraId="75C72D27" w14:textId="77777777">
        <w:trPr>
          <w:trHeight w:val="397"/>
        </w:trPr>
        <w:tc>
          <w:tcPr>
            <w:tcW w:w="2684" w:type="dxa"/>
            <w:vMerge/>
            <w:vAlign w:val="center"/>
          </w:tcPr>
          <w:p w14:paraId="792EA0AA" w14:textId="77777777" w:rsidR="00292355" w:rsidRDefault="00292355">
            <w:pPr>
              <w:ind w:firstLineChars="0" w:firstLine="0"/>
              <w:jc w:val="center"/>
              <w:rPr>
                <w:sz w:val="18"/>
                <w:szCs w:val="18"/>
              </w:rPr>
            </w:pPr>
          </w:p>
        </w:tc>
        <w:tc>
          <w:tcPr>
            <w:tcW w:w="2551" w:type="dxa"/>
            <w:vAlign w:val="center"/>
          </w:tcPr>
          <w:p w14:paraId="0CD69638"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1F4D8A9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CCA3E5B" w14:textId="77777777" w:rsidR="00292355" w:rsidRDefault="00C90B11">
            <w:pPr>
              <w:ind w:firstLineChars="0" w:firstLine="0"/>
              <w:jc w:val="center"/>
              <w:rPr>
                <w:sz w:val="18"/>
                <w:szCs w:val="18"/>
              </w:rPr>
            </w:pPr>
            <w:r>
              <w:rPr>
                <w:rFonts w:hint="eastAsia"/>
                <w:sz w:val="18"/>
                <w:szCs w:val="18"/>
              </w:rPr>
              <w:t>O</w:t>
            </w:r>
          </w:p>
        </w:tc>
      </w:tr>
      <w:tr w:rsidR="00292355" w14:paraId="648D84C7" w14:textId="77777777">
        <w:trPr>
          <w:trHeight w:val="397"/>
        </w:trPr>
        <w:tc>
          <w:tcPr>
            <w:tcW w:w="2684" w:type="dxa"/>
            <w:vMerge/>
            <w:vAlign w:val="center"/>
          </w:tcPr>
          <w:p w14:paraId="751C3A5C" w14:textId="77777777" w:rsidR="00292355" w:rsidRDefault="00292355">
            <w:pPr>
              <w:ind w:firstLineChars="0" w:firstLine="0"/>
              <w:jc w:val="center"/>
              <w:rPr>
                <w:sz w:val="18"/>
                <w:szCs w:val="18"/>
              </w:rPr>
            </w:pPr>
          </w:p>
        </w:tc>
        <w:tc>
          <w:tcPr>
            <w:tcW w:w="2551" w:type="dxa"/>
            <w:vAlign w:val="center"/>
          </w:tcPr>
          <w:p w14:paraId="56F7CBBD"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7B4FF64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5A84C8D" w14:textId="77777777" w:rsidR="00292355" w:rsidRDefault="00C90B11">
            <w:pPr>
              <w:ind w:firstLineChars="0" w:firstLine="0"/>
              <w:jc w:val="center"/>
              <w:rPr>
                <w:sz w:val="18"/>
                <w:szCs w:val="18"/>
              </w:rPr>
            </w:pPr>
            <w:r>
              <w:rPr>
                <w:rFonts w:hint="eastAsia"/>
                <w:sz w:val="18"/>
                <w:szCs w:val="18"/>
              </w:rPr>
              <w:t>O</w:t>
            </w:r>
          </w:p>
        </w:tc>
      </w:tr>
      <w:tr w:rsidR="00292355" w14:paraId="2AC8C9A6" w14:textId="77777777">
        <w:trPr>
          <w:trHeight w:val="397"/>
        </w:trPr>
        <w:tc>
          <w:tcPr>
            <w:tcW w:w="2684" w:type="dxa"/>
            <w:vMerge/>
            <w:vAlign w:val="center"/>
          </w:tcPr>
          <w:p w14:paraId="242BB20B" w14:textId="77777777" w:rsidR="00292355" w:rsidRDefault="00292355">
            <w:pPr>
              <w:ind w:firstLineChars="0" w:firstLine="0"/>
              <w:jc w:val="center"/>
              <w:rPr>
                <w:sz w:val="18"/>
                <w:szCs w:val="18"/>
              </w:rPr>
            </w:pPr>
          </w:p>
        </w:tc>
        <w:tc>
          <w:tcPr>
            <w:tcW w:w="2551" w:type="dxa"/>
            <w:vAlign w:val="center"/>
          </w:tcPr>
          <w:p w14:paraId="3B5A0B1D"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08693D71"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866CCBA" w14:textId="77777777" w:rsidR="00292355" w:rsidRDefault="00C90B11">
            <w:pPr>
              <w:ind w:firstLineChars="0" w:firstLine="0"/>
              <w:jc w:val="center"/>
              <w:rPr>
                <w:sz w:val="18"/>
                <w:szCs w:val="18"/>
              </w:rPr>
            </w:pPr>
            <w:r>
              <w:rPr>
                <w:rFonts w:hint="eastAsia"/>
                <w:sz w:val="18"/>
                <w:szCs w:val="18"/>
              </w:rPr>
              <w:t>M</w:t>
            </w:r>
          </w:p>
        </w:tc>
      </w:tr>
      <w:tr w:rsidR="00292355" w14:paraId="45A99AE7" w14:textId="77777777">
        <w:trPr>
          <w:trHeight w:val="397"/>
        </w:trPr>
        <w:tc>
          <w:tcPr>
            <w:tcW w:w="2684" w:type="dxa"/>
            <w:vMerge/>
            <w:vAlign w:val="center"/>
          </w:tcPr>
          <w:p w14:paraId="73ECA31E" w14:textId="77777777" w:rsidR="00292355" w:rsidRDefault="00292355">
            <w:pPr>
              <w:ind w:firstLineChars="0" w:firstLine="0"/>
              <w:jc w:val="center"/>
              <w:rPr>
                <w:sz w:val="18"/>
                <w:szCs w:val="18"/>
              </w:rPr>
            </w:pPr>
          </w:p>
        </w:tc>
        <w:tc>
          <w:tcPr>
            <w:tcW w:w="2551" w:type="dxa"/>
            <w:vAlign w:val="center"/>
          </w:tcPr>
          <w:p w14:paraId="583AB07B"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5E913ED1"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523B37E" w14:textId="77777777" w:rsidR="00292355" w:rsidRDefault="00C90B11">
            <w:pPr>
              <w:ind w:firstLineChars="0" w:firstLine="0"/>
              <w:jc w:val="center"/>
              <w:rPr>
                <w:sz w:val="18"/>
                <w:szCs w:val="18"/>
              </w:rPr>
            </w:pPr>
            <w:r>
              <w:rPr>
                <w:rFonts w:hint="eastAsia"/>
                <w:sz w:val="18"/>
                <w:szCs w:val="18"/>
              </w:rPr>
              <w:t>M</w:t>
            </w:r>
          </w:p>
        </w:tc>
      </w:tr>
      <w:tr w:rsidR="00292355" w14:paraId="466FE7F0" w14:textId="77777777">
        <w:trPr>
          <w:trHeight w:val="397"/>
        </w:trPr>
        <w:tc>
          <w:tcPr>
            <w:tcW w:w="2684" w:type="dxa"/>
            <w:vMerge/>
            <w:vAlign w:val="center"/>
          </w:tcPr>
          <w:p w14:paraId="16A85741" w14:textId="77777777" w:rsidR="00292355" w:rsidRDefault="00292355">
            <w:pPr>
              <w:ind w:firstLineChars="0" w:firstLine="0"/>
              <w:jc w:val="center"/>
              <w:rPr>
                <w:sz w:val="18"/>
                <w:szCs w:val="18"/>
              </w:rPr>
            </w:pPr>
          </w:p>
        </w:tc>
        <w:tc>
          <w:tcPr>
            <w:tcW w:w="2551" w:type="dxa"/>
            <w:vAlign w:val="center"/>
          </w:tcPr>
          <w:p w14:paraId="53280917" w14:textId="77777777" w:rsidR="00292355" w:rsidRDefault="00C90B11">
            <w:pPr>
              <w:ind w:firstLineChars="0" w:firstLine="0"/>
              <w:jc w:val="center"/>
              <w:rPr>
                <w:sz w:val="18"/>
                <w:szCs w:val="18"/>
              </w:rPr>
            </w:pPr>
            <w:r>
              <w:rPr>
                <w:rFonts w:hint="eastAsia"/>
                <w:sz w:val="18"/>
                <w:szCs w:val="18"/>
              </w:rPr>
              <w:t>窗台高度</w:t>
            </w:r>
          </w:p>
        </w:tc>
        <w:tc>
          <w:tcPr>
            <w:tcW w:w="1559" w:type="dxa"/>
            <w:vAlign w:val="center"/>
          </w:tcPr>
          <w:p w14:paraId="41F1A533"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6E5B7A4E" w14:textId="77777777" w:rsidR="00292355" w:rsidRDefault="00C90B11">
            <w:pPr>
              <w:ind w:firstLineChars="0" w:firstLine="0"/>
              <w:jc w:val="center"/>
              <w:rPr>
                <w:sz w:val="18"/>
                <w:szCs w:val="18"/>
              </w:rPr>
            </w:pPr>
            <w:r>
              <w:rPr>
                <w:rFonts w:hint="eastAsia"/>
                <w:sz w:val="18"/>
                <w:szCs w:val="18"/>
              </w:rPr>
              <w:t>M</w:t>
            </w:r>
          </w:p>
        </w:tc>
      </w:tr>
      <w:tr w:rsidR="00292355" w14:paraId="32E8EA7B" w14:textId="77777777">
        <w:trPr>
          <w:trHeight w:val="397"/>
        </w:trPr>
        <w:tc>
          <w:tcPr>
            <w:tcW w:w="2684" w:type="dxa"/>
            <w:vMerge/>
            <w:vAlign w:val="center"/>
          </w:tcPr>
          <w:p w14:paraId="4E21C7B7" w14:textId="77777777" w:rsidR="00292355" w:rsidRDefault="00292355">
            <w:pPr>
              <w:ind w:firstLineChars="0" w:firstLine="0"/>
              <w:jc w:val="center"/>
              <w:rPr>
                <w:sz w:val="18"/>
                <w:szCs w:val="18"/>
              </w:rPr>
            </w:pPr>
          </w:p>
        </w:tc>
        <w:tc>
          <w:tcPr>
            <w:tcW w:w="2551" w:type="dxa"/>
            <w:vAlign w:val="center"/>
          </w:tcPr>
          <w:p w14:paraId="00F7960B" w14:textId="77777777" w:rsidR="00292355" w:rsidRDefault="00C90B11">
            <w:pPr>
              <w:ind w:firstLineChars="0" w:firstLine="0"/>
              <w:jc w:val="center"/>
              <w:rPr>
                <w:sz w:val="18"/>
                <w:szCs w:val="18"/>
              </w:rPr>
            </w:pPr>
            <w:r>
              <w:rPr>
                <w:rFonts w:hint="eastAsia"/>
                <w:sz w:val="18"/>
                <w:szCs w:val="18"/>
              </w:rPr>
              <w:t>结构净高</w:t>
            </w:r>
          </w:p>
        </w:tc>
        <w:tc>
          <w:tcPr>
            <w:tcW w:w="1559" w:type="dxa"/>
            <w:vAlign w:val="center"/>
          </w:tcPr>
          <w:p w14:paraId="3543E050"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08013F60" w14:textId="77777777" w:rsidR="00292355" w:rsidRDefault="00C90B11">
            <w:pPr>
              <w:ind w:firstLineChars="0" w:firstLine="0"/>
              <w:jc w:val="center"/>
              <w:rPr>
                <w:sz w:val="18"/>
                <w:szCs w:val="18"/>
              </w:rPr>
            </w:pPr>
            <w:r>
              <w:rPr>
                <w:rFonts w:hint="eastAsia"/>
                <w:sz w:val="18"/>
                <w:szCs w:val="18"/>
              </w:rPr>
              <w:t>O</w:t>
            </w:r>
          </w:p>
        </w:tc>
      </w:tr>
      <w:tr w:rsidR="00292355" w14:paraId="480A046F" w14:textId="77777777">
        <w:trPr>
          <w:trHeight w:val="397"/>
        </w:trPr>
        <w:tc>
          <w:tcPr>
            <w:tcW w:w="2684" w:type="dxa"/>
            <w:vMerge/>
            <w:vAlign w:val="center"/>
          </w:tcPr>
          <w:p w14:paraId="2C782D0A" w14:textId="77777777" w:rsidR="00292355" w:rsidRDefault="00292355">
            <w:pPr>
              <w:ind w:firstLineChars="0" w:firstLine="0"/>
              <w:jc w:val="center"/>
              <w:rPr>
                <w:sz w:val="18"/>
                <w:szCs w:val="18"/>
              </w:rPr>
            </w:pPr>
          </w:p>
        </w:tc>
        <w:tc>
          <w:tcPr>
            <w:tcW w:w="2551" w:type="dxa"/>
            <w:vAlign w:val="center"/>
          </w:tcPr>
          <w:p w14:paraId="1964AB3E"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460A3A1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164186F" w14:textId="77777777" w:rsidR="00292355" w:rsidRDefault="00C90B11">
            <w:pPr>
              <w:ind w:firstLineChars="0" w:firstLine="0"/>
              <w:jc w:val="center"/>
              <w:rPr>
                <w:sz w:val="18"/>
                <w:szCs w:val="18"/>
              </w:rPr>
            </w:pPr>
            <w:r>
              <w:rPr>
                <w:rFonts w:hint="eastAsia"/>
                <w:sz w:val="18"/>
                <w:szCs w:val="18"/>
              </w:rPr>
              <w:t>O</w:t>
            </w:r>
          </w:p>
        </w:tc>
      </w:tr>
      <w:tr w:rsidR="00292355" w14:paraId="05349CA3" w14:textId="77777777">
        <w:trPr>
          <w:trHeight w:val="397"/>
        </w:trPr>
        <w:tc>
          <w:tcPr>
            <w:tcW w:w="2684" w:type="dxa"/>
            <w:vMerge/>
            <w:vAlign w:val="center"/>
          </w:tcPr>
          <w:p w14:paraId="4358F34F" w14:textId="77777777" w:rsidR="00292355" w:rsidRDefault="00292355">
            <w:pPr>
              <w:ind w:firstLineChars="0" w:firstLine="0"/>
              <w:jc w:val="center"/>
              <w:rPr>
                <w:sz w:val="18"/>
                <w:szCs w:val="18"/>
              </w:rPr>
            </w:pPr>
          </w:p>
        </w:tc>
        <w:tc>
          <w:tcPr>
            <w:tcW w:w="2551" w:type="dxa"/>
            <w:vAlign w:val="center"/>
          </w:tcPr>
          <w:p w14:paraId="467B077F"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78DB7F41"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7ADE4F0" w14:textId="77777777" w:rsidR="00292355" w:rsidRDefault="00C90B11">
            <w:pPr>
              <w:ind w:firstLineChars="0" w:firstLine="0"/>
              <w:jc w:val="center"/>
              <w:rPr>
                <w:sz w:val="18"/>
                <w:szCs w:val="18"/>
              </w:rPr>
            </w:pPr>
            <w:r>
              <w:rPr>
                <w:rFonts w:hint="eastAsia"/>
                <w:sz w:val="18"/>
                <w:szCs w:val="18"/>
              </w:rPr>
              <w:t>O</w:t>
            </w:r>
          </w:p>
        </w:tc>
      </w:tr>
      <w:tr w:rsidR="00292355" w14:paraId="1D4E9B0B" w14:textId="77777777">
        <w:trPr>
          <w:trHeight w:val="397"/>
        </w:trPr>
        <w:tc>
          <w:tcPr>
            <w:tcW w:w="2684" w:type="dxa"/>
            <w:vMerge/>
            <w:vAlign w:val="center"/>
          </w:tcPr>
          <w:p w14:paraId="4E69DDB3" w14:textId="77777777" w:rsidR="00292355" w:rsidRDefault="00292355">
            <w:pPr>
              <w:ind w:firstLineChars="0" w:firstLine="0"/>
              <w:jc w:val="center"/>
              <w:rPr>
                <w:sz w:val="18"/>
                <w:szCs w:val="18"/>
              </w:rPr>
            </w:pPr>
          </w:p>
        </w:tc>
        <w:tc>
          <w:tcPr>
            <w:tcW w:w="2551" w:type="dxa"/>
            <w:vAlign w:val="center"/>
          </w:tcPr>
          <w:p w14:paraId="4E6AF69D"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7883D606"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4B6A115" w14:textId="77777777" w:rsidR="00292355" w:rsidRDefault="00C90B11">
            <w:pPr>
              <w:ind w:firstLineChars="0" w:firstLine="0"/>
              <w:jc w:val="center"/>
              <w:rPr>
                <w:sz w:val="18"/>
                <w:szCs w:val="18"/>
              </w:rPr>
            </w:pPr>
            <w:r>
              <w:rPr>
                <w:rFonts w:hint="eastAsia"/>
                <w:sz w:val="18"/>
                <w:szCs w:val="18"/>
              </w:rPr>
              <w:t>O</w:t>
            </w:r>
          </w:p>
        </w:tc>
      </w:tr>
      <w:tr w:rsidR="00292355" w14:paraId="7A259D13" w14:textId="77777777">
        <w:trPr>
          <w:trHeight w:val="397"/>
        </w:trPr>
        <w:tc>
          <w:tcPr>
            <w:tcW w:w="2684" w:type="dxa"/>
            <w:vMerge/>
            <w:vAlign w:val="center"/>
          </w:tcPr>
          <w:p w14:paraId="6B9EA493" w14:textId="77777777" w:rsidR="00292355" w:rsidRDefault="00292355">
            <w:pPr>
              <w:ind w:firstLineChars="0" w:firstLine="0"/>
              <w:jc w:val="center"/>
              <w:rPr>
                <w:sz w:val="18"/>
                <w:szCs w:val="18"/>
              </w:rPr>
            </w:pPr>
          </w:p>
        </w:tc>
        <w:tc>
          <w:tcPr>
            <w:tcW w:w="2551" w:type="dxa"/>
            <w:vAlign w:val="center"/>
          </w:tcPr>
          <w:p w14:paraId="401C825B"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20C1A6B7"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0258329" w14:textId="77777777" w:rsidR="00292355" w:rsidRDefault="00C90B11">
            <w:pPr>
              <w:ind w:firstLineChars="0" w:firstLine="0"/>
              <w:jc w:val="center"/>
              <w:rPr>
                <w:sz w:val="18"/>
                <w:szCs w:val="18"/>
              </w:rPr>
            </w:pPr>
            <w:r>
              <w:rPr>
                <w:rFonts w:hint="eastAsia"/>
                <w:sz w:val="18"/>
                <w:szCs w:val="18"/>
              </w:rPr>
              <w:t>O</w:t>
            </w:r>
          </w:p>
        </w:tc>
      </w:tr>
      <w:tr w:rsidR="00292355" w14:paraId="450B40E2" w14:textId="77777777">
        <w:trPr>
          <w:trHeight w:val="397"/>
        </w:trPr>
        <w:tc>
          <w:tcPr>
            <w:tcW w:w="2684" w:type="dxa"/>
            <w:vMerge w:val="restart"/>
            <w:vAlign w:val="center"/>
          </w:tcPr>
          <w:p w14:paraId="1007D24C" w14:textId="77777777" w:rsidR="00292355" w:rsidRDefault="00C90B11">
            <w:pPr>
              <w:ind w:firstLineChars="0" w:firstLine="0"/>
              <w:jc w:val="center"/>
              <w:rPr>
                <w:sz w:val="18"/>
                <w:szCs w:val="18"/>
              </w:rPr>
            </w:pPr>
            <w:r>
              <w:rPr>
                <w:rFonts w:hint="eastAsia"/>
                <w:sz w:val="18"/>
                <w:szCs w:val="18"/>
              </w:rPr>
              <w:t>门</w:t>
            </w:r>
          </w:p>
        </w:tc>
        <w:tc>
          <w:tcPr>
            <w:tcW w:w="2551" w:type="dxa"/>
            <w:vAlign w:val="center"/>
          </w:tcPr>
          <w:p w14:paraId="171B72C5"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130EBC2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754A358" w14:textId="77777777" w:rsidR="00292355" w:rsidRDefault="00C90B11">
            <w:pPr>
              <w:ind w:firstLineChars="0" w:firstLine="0"/>
              <w:jc w:val="center"/>
              <w:rPr>
                <w:sz w:val="18"/>
                <w:szCs w:val="18"/>
              </w:rPr>
            </w:pPr>
            <w:r>
              <w:rPr>
                <w:rFonts w:hint="eastAsia"/>
                <w:sz w:val="18"/>
                <w:szCs w:val="18"/>
              </w:rPr>
              <w:t>M</w:t>
            </w:r>
          </w:p>
        </w:tc>
      </w:tr>
      <w:tr w:rsidR="00292355" w14:paraId="70773B8C" w14:textId="77777777">
        <w:trPr>
          <w:trHeight w:val="397"/>
        </w:trPr>
        <w:tc>
          <w:tcPr>
            <w:tcW w:w="2684" w:type="dxa"/>
            <w:vMerge/>
            <w:vAlign w:val="center"/>
          </w:tcPr>
          <w:p w14:paraId="5BC4F6BE" w14:textId="77777777" w:rsidR="00292355" w:rsidRDefault="00292355">
            <w:pPr>
              <w:ind w:firstLineChars="0" w:firstLine="0"/>
              <w:jc w:val="center"/>
              <w:rPr>
                <w:sz w:val="18"/>
                <w:szCs w:val="18"/>
              </w:rPr>
            </w:pPr>
          </w:p>
        </w:tc>
        <w:tc>
          <w:tcPr>
            <w:tcW w:w="2551" w:type="dxa"/>
            <w:vAlign w:val="center"/>
          </w:tcPr>
          <w:p w14:paraId="2E3AAC4B"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1BF087D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598580F" w14:textId="77777777" w:rsidR="00292355" w:rsidRDefault="00C90B11">
            <w:pPr>
              <w:ind w:firstLineChars="0" w:firstLine="0"/>
              <w:jc w:val="center"/>
              <w:rPr>
                <w:sz w:val="18"/>
                <w:szCs w:val="18"/>
              </w:rPr>
            </w:pPr>
            <w:r>
              <w:rPr>
                <w:rFonts w:hint="eastAsia"/>
                <w:sz w:val="18"/>
                <w:szCs w:val="18"/>
              </w:rPr>
              <w:t>M</w:t>
            </w:r>
          </w:p>
        </w:tc>
      </w:tr>
      <w:tr w:rsidR="00292355" w14:paraId="01CDDD65" w14:textId="77777777">
        <w:trPr>
          <w:trHeight w:val="397"/>
        </w:trPr>
        <w:tc>
          <w:tcPr>
            <w:tcW w:w="2684" w:type="dxa"/>
            <w:vMerge/>
            <w:vAlign w:val="center"/>
          </w:tcPr>
          <w:p w14:paraId="29344CB1" w14:textId="77777777" w:rsidR="00292355" w:rsidRDefault="00292355">
            <w:pPr>
              <w:ind w:firstLineChars="0" w:firstLine="0"/>
              <w:jc w:val="center"/>
              <w:rPr>
                <w:sz w:val="18"/>
                <w:szCs w:val="18"/>
              </w:rPr>
            </w:pPr>
          </w:p>
        </w:tc>
        <w:tc>
          <w:tcPr>
            <w:tcW w:w="2551" w:type="dxa"/>
            <w:vAlign w:val="center"/>
          </w:tcPr>
          <w:p w14:paraId="566EEC41"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786A5E2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3AB6852" w14:textId="77777777" w:rsidR="00292355" w:rsidRDefault="00C90B11">
            <w:pPr>
              <w:ind w:firstLineChars="0" w:firstLine="0"/>
              <w:jc w:val="center"/>
              <w:rPr>
                <w:sz w:val="18"/>
                <w:szCs w:val="18"/>
              </w:rPr>
            </w:pPr>
            <w:r>
              <w:rPr>
                <w:rFonts w:hint="eastAsia"/>
                <w:sz w:val="18"/>
                <w:szCs w:val="18"/>
              </w:rPr>
              <w:t>O</w:t>
            </w:r>
          </w:p>
        </w:tc>
      </w:tr>
      <w:tr w:rsidR="00292355" w14:paraId="4D02A944" w14:textId="77777777">
        <w:trPr>
          <w:trHeight w:val="397"/>
        </w:trPr>
        <w:tc>
          <w:tcPr>
            <w:tcW w:w="2684" w:type="dxa"/>
            <w:vMerge/>
            <w:vAlign w:val="center"/>
          </w:tcPr>
          <w:p w14:paraId="51B329BB" w14:textId="77777777" w:rsidR="00292355" w:rsidRDefault="00292355">
            <w:pPr>
              <w:ind w:firstLineChars="0" w:firstLine="0"/>
              <w:jc w:val="center"/>
              <w:rPr>
                <w:sz w:val="18"/>
                <w:szCs w:val="18"/>
              </w:rPr>
            </w:pPr>
          </w:p>
        </w:tc>
        <w:tc>
          <w:tcPr>
            <w:tcW w:w="2551" w:type="dxa"/>
            <w:vAlign w:val="center"/>
          </w:tcPr>
          <w:p w14:paraId="6154D40F"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0E582E3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7F21453" w14:textId="77777777" w:rsidR="00292355" w:rsidRDefault="00C90B11">
            <w:pPr>
              <w:ind w:firstLineChars="0" w:firstLine="0"/>
              <w:jc w:val="center"/>
              <w:rPr>
                <w:sz w:val="18"/>
                <w:szCs w:val="18"/>
              </w:rPr>
            </w:pPr>
            <w:r>
              <w:rPr>
                <w:rFonts w:hint="eastAsia"/>
                <w:sz w:val="18"/>
                <w:szCs w:val="18"/>
              </w:rPr>
              <w:t>O</w:t>
            </w:r>
          </w:p>
        </w:tc>
      </w:tr>
      <w:tr w:rsidR="00292355" w14:paraId="69517CFC" w14:textId="77777777">
        <w:trPr>
          <w:trHeight w:val="397"/>
        </w:trPr>
        <w:tc>
          <w:tcPr>
            <w:tcW w:w="2684" w:type="dxa"/>
            <w:vMerge/>
            <w:vAlign w:val="center"/>
          </w:tcPr>
          <w:p w14:paraId="7A246BDE" w14:textId="77777777" w:rsidR="00292355" w:rsidRDefault="00292355">
            <w:pPr>
              <w:ind w:firstLineChars="0" w:firstLine="0"/>
              <w:jc w:val="center"/>
              <w:rPr>
                <w:sz w:val="18"/>
                <w:szCs w:val="18"/>
              </w:rPr>
            </w:pPr>
          </w:p>
        </w:tc>
        <w:tc>
          <w:tcPr>
            <w:tcW w:w="2551" w:type="dxa"/>
            <w:vAlign w:val="center"/>
          </w:tcPr>
          <w:p w14:paraId="624B1F81"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77047B71"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2008741" w14:textId="77777777" w:rsidR="00292355" w:rsidRDefault="00C90B11">
            <w:pPr>
              <w:ind w:firstLineChars="0" w:firstLine="0"/>
              <w:jc w:val="center"/>
              <w:rPr>
                <w:sz w:val="18"/>
                <w:szCs w:val="18"/>
              </w:rPr>
            </w:pPr>
            <w:r>
              <w:rPr>
                <w:rFonts w:hint="eastAsia"/>
                <w:sz w:val="18"/>
                <w:szCs w:val="18"/>
              </w:rPr>
              <w:t>M</w:t>
            </w:r>
          </w:p>
        </w:tc>
      </w:tr>
      <w:tr w:rsidR="00292355" w14:paraId="3CDE0B6D" w14:textId="77777777">
        <w:trPr>
          <w:trHeight w:val="397"/>
        </w:trPr>
        <w:tc>
          <w:tcPr>
            <w:tcW w:w="2684" w:type="dxa"/>
            <w:vMerge/>
            <w:vAlign w:val="center"/>
          </w:tcPr>
          <w:p w14:paraId="7634CE7A" w14:textId="77777777" w:rsidR="00292355" w:rsidRDefault="00292355">
            <w:pPr>
              <w:ind w:firstLineChars="0" w:firstLine="0"/>
              <w:jc w:val="center"/>
              <w:rPr>
                <w:sz w:val="18"/>
                <w:szCs w:val="18"/>
              </w:rPr>
            </w:pPr>
          </w:p>
        </w:tc>
        <w:tc>
          <w:tcPr>
            <w:tcW w:w="2551" w:type="dxa"/>
            <w:vAlign w:val="center"/>
          </w:tcPr>
          <w:p w14:paraId="62E2039F"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13B1DAC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922F357" w14:textId="77777777" w:rsidR="00292355" w:rsidRDefault="00C90B11">
            <w:pPr>
              <w:ind w:firstLineChars="0" w:firstLine="0"/>
              <w:jc w:val="center"/>
              <w:rPr>
                <w:sz w:val="18"/>
                <w:szCs w:val="18"/>
              </w:rPr>
            </w:pPr>
            <w:r>
              <w:rPr>
                <w:rFonts w:hint="eastAsia"/>
                <w:sz w:val="18"/>
                <w:szCs w:val="18"/>
              </w:rPr>
              <w:t>M</w:t>
            </w:r>
          </w:p>
        </w:tc>
      </w:tr>
      <w:tr w:rsidR="00292355" w14:paraId="1450C548" w14:textId="77777777">
        <w:trPr>
          <w:trHeight w:val="397"/>
        </w:trPr>
        <w:tc>
          <w:tcPr>
            <w:tcW w:w="2684" w:type="dxa"/>
            <w:vMerge/>
            <w:vAlign w:val="center"/>
          </w:tcPr>
          <w:p w14:paraId="2D691EA1" w14:textId="77777777" w:rsidR="00292355" w:rsidRDefault="00292355">
            <w:pPr>
              <w:ind w:firstLineChars="0" w:firstLine="0"/>
              <w:jc w:val="center"/>
              <w:rPr>
                <w:sz w:val="18"/>
                <w:szCs w:val="18"/>
              </w:rPr>
            </w:pPr>
          </w:p>
        </w:tc>
        <w:tc>
          <w:tcPr>
            <w:tcW w:w="2551" w:type="dxa"/>
            <w:vAlign w:val="center"/>
          </w:tcPr>
          <w:p w14:paraId="34C8CBA6" w14:textId="77777777" w:rsidR="00292355" w:rsidRDefault="00C90B11">
            <w:pPr>
              <w:ind w:firstLineChars="0" w:firstLine="0"/>
              <w:jc w:val="center"/>
              <w:rPr>
                <w:sz w:val="18"/>
                <w:szCs w:val="18"/>
              </w:rPr>
            </w:pPr>
            <w:r>
              <w:rPr>
                <w:rFonts w:hint="eastAsia"/>
                <w:sz w:val="18"/>
                <w:szCs w:val="18"/>
              </w:rPr>
              <w:t>门类别</w:t>
            </w:r>
          </w:p>
        </w:tc>
        <w:tc>
          <w:tcPr>
            <w:tcW w:w="1559" w:type="dxa"/>
            <w:vAlign w:val="center"/>
          </w:tcPr>
          <w:p w14:paraId="16396BE2"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3EC8901" w14:textId="77777777" w:rsidR="00292355" w:rsidRDefault="00C90B11">
            <w:pPr>
              <w:ind w:firstLineChars="0" w:firstLine="0"/>
              <w:jc w:val="center"/>
              <w:rPr>
                <w:sz w:val="18"/>
                <w:szCs w:val="18"/>
              </w:rPr>
            </w:pPr>
            <w:r>
              <w:rPr>
                <w:rFonts w:hint="eastAsia"/>
                <w:sz w:val="18"/>
                <w:szCs w:val="18"/>
              </w:rPr>
              <w:t>M</w:t>
            </w:r>
          </w:p>
        </w:tc>
      </w:tr>
      <w:tr w:rsidR="00292355" w14:paraId="5F42ACB4" w14:textId="77777777">
        <w:trPr>
          <w:trHeight w:val="397"/>
        </w:trPr>
        <w:tc>
          <w:tcPr>
            <w:tcW w:w="2684" w:type="dxa"/>
            <w:vMerge/>
            <w:vAlign w:val="center"/>
          </w:tcPr>
          <w:p w14:paraId="79AD0D6E" w14:textId="77777777" w:rsidR="00292355" w:rsidRDefault="00292355">
            <w:pPr>
              <w:ind w:firstLineChars="0" w:firstLine="0"/>
              <w:jc w:val="center"/>
              <w:rPr>
                <w:sz w:val="18"/>
                <w:szCs w:val="18"/>
              </w:rPr>
            </w:pPr>
          </w:p>
        </w:tc>
        <w:tc>
          <w:tcPr>
            <w:tcW w:w="2551" w:type="dxa"/>
            <w:vAlign w:val="center"/>
          </w:tcPr>
          <w:p w14:paraId="7EE93097" w14:textId="77777777" w:rsidR="00292355" w:rsidRDefault="00C90B11">
            <w:pPr>
              <w:ind w:firstLineChars="0" w:firstLine="0"/>
              <w:jc w:val="center"/>
              <w:rPr>
                <w:sz w:val="18"/>
                <w:szCs w:val="18"/>
              </w:rPr>
            </w:pPr>
            <w:r>
              <w:rPr>
                <w:rFonts w:hint="eastAsia"/>
                <w:sz w:val="18"/>
                <w:szCs w:val="18"/>
              </w:rPr>
              <w:t>门洞宽</w:t>
            </w:r>
          </w:p>
        </w:tc>
        <w:tc>
          <w:tcPr>
            <w:tcW w:w="1559" w:type="dxa"/>
            <w:vAlign w:val="center"/>
          </w:tcPr>
          <w:p w14:paraId="52FA05F8"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5CC3D156" w14:textId="77777777" w:rsidR="00292355" w:rsidRDefault="00C90B11">
            <w:pPr>
              <w:ind w:firstLineChars="0" w:firstLine="0"/>
              <w:jc w:val="center"/>
              <w:rPr>
                <w:sz w:val="18"/>
                <w:szCs w:val="18"/>
              </w:rPr>
            </w:pPr>
            <w:r>
              <w:rPr>
                <w:rFonts w:hint="eastAsia"/>
                <w:sz w:val="18"/>
                <w:szCs w:val="18"/>
              </w:rPr>
              <w:t>M</w:t>
            </w:r>
          </w:p>
        </w:tc>
      </w:tr>
      <w:tr w:rsidR="00292355" w14:paraId="583BFC2C" w14:textId="77777777">
        <w:trPr>
          <w:trHeight w:val="397"/>
        </w:trPr>
        <w:tc>
          <w:tcPr>
            <w:tcW w:w="2684" w:type="dxa"/>
            <w:vMerge/>
            <w:vAlign w:val="center"/>
          </w:tcPr>
          <w:p w14:paraId="1BE854C7" w14:textId="77777777" w:rsidR="00292355" w:rsidRDefault="00292355">
            <w:pPr>
              <w:ind w:firstLineChars="0" w:firstLine="0"/>
              <w:jc w:val="center"/>
              <w:rPr>
                <w:sz w:val="18"/>
                <w:szCs w:val="18"/>
              </w:rPr>
            </w:pPr>
          </w:p>
        </w:tc>
        <w:tc>
          <w:tcPr>
            <w:tcW w:w="2551" w:type="dxa"/>
            <w:vAlign w:val="center"/>
          </w:tcPr>
          <w:p w14:paraId="3B091289" w14:textId="77777777" w:rsidR="00292355" w:rsidRDefault="00C90B11">
            <w:pPr>
              <w:ind w:firstLineChars="0" w:firstLine="0"/>
              <w:jc w:val="center"/>
              <w:rPr>
                <w:sz w:val="18"/>
                <w:szCs w:val="18"/>
              </w:rPr>
            </w:pPr>
            <w:r>
              <w:rPr>
                <w:rFonts w:hint="eastAsia"/>
                <w:sz w:val="18"/>
                <w:szCs w:val="18"/>
              </w:rPr>
              <w:t>门洞高</w:t>
            </w:r>
          </w:p>
        </w:tc>
        <w:tc>
          <w:tcPr>
            <w:tcW w:w="1559" w:type="dxa"/>
            <w:vAlign w:val="center"/>
          </w:tcPr>
          <w:p w14:paraId="6618ED1B"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654D0EC1" w14:textId="77777777" w:rsidR="00292355" w:rsidRDefault="00C90B11">
            <w:pPr>
              <w:ind w:firstLineChars="0" w:firstLine="0"/>
              <w:jc w:val="center"/>
              <w:rPr>
                <w:sz w:val="18"/>
                <w:szCs w:val="18"/>
              </w:rPr>
            </w:pPr>
            <w:r>
              <w:rPr>
                <w:rFonts w:hint="eastAsia"/>
                <w:sz w:val="18"/>
                <w:szCs w:val="18"/>
              </w:rPr>
              <w:t>M</w:t>
            </w:r>
          </w:p>
        </w:tc>
      </w:tr>
      <w:tr w:rsidR="00292355" w14:paraId="11EA27AB" w14:textId="77777777">
        <w:trPr>
          <w:trHeight w:val="397"/>
        </w:trPr>
        <w:tc>
          <w:tcPr>
            <w:tcW w:w="2684" w:type="dxa"/>
            <w:vMerge/>
            <w:vAlign w:val="center"/>
          </w:tcPr>
          <w:p w14:paraId="1045F9B5" w14:textId="77777777" w:rsidR="00292355" w:rsidRDefault="00292355">
            <w:pPr>
              <w:ind w:firstLineChars="0" w:firstLine="0"/>
              <w:jc w:val="center"/>
              <w:rPr>
                <w:sz w:val="18"/>
                <w:szCs w:val="18"/>
              </w:rPr>
            </w:pPr>
          </w:p>
        </w:tc>
        <w:tc>
          <w:tcPr>
            <w:tcW w:w="2551" w:type="dxa"/>
            <w:vAlign w:val="center"/>
          </w:tcPr>
          <w:p w14:paraId="6789406F" w14:textId="77777777" w:rsidR="00292355" w:rsidRDefault="00C90B11">
            <w:pPr>
              <w:ind w:firstLineChars="0" w:firstLine="0"/>
              <w:jc w:val="center"/>
              <w:rPr>
                <w:sz w:val="18"/>
                <w:szCs w:val="18"/>
              </w:rPr>
            </w:pPr>
            <w:r>
              <w:rPr>
                <w:rFonts w:hint="eastAsia"/>
                <w:sz w:val="18"/>
                <w:szCs w:val="18"/>
              </w:rPr>
              <w:t>底高度</w:t>
            </w:r>
          </w:p>
        </w:tc>
        <w:tc>
          <w:tcPr>
            <w:tcW w:w="1559" w:type="dxa"/>
            <w:vAlign w:val="center"/>
          </w:tcPr>
          <w:p w14:paraId="1779DE8F"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395BCD92" w14:textId="77777777" w:rsidR="00292355" w:rsidRDefault="00C90B11">
            <w:pPr>
              <w:ind w:firstLineChars="0" w:firstLine="0"/>
              <w:jc w:val="center"/>
              <w:rPr>
                <w:sz w:val="18"/>
                <w:szCs w:val="18"/>
              </w:rPr>
            </w:pPr>
            <w:r>
              <w:rPr>
                <w:rFonts w:hint="eastAsia"/>
                <w:sz w:val="18"/>
                <w:szCs w:val="18"/>
              </w:rPr>
              <w:t>M</w:t>
            </w:r>
          </w:p>
        </w:tc>
      </w:tr>
      <w:tr w:rsidR="00292355" w14:paraId="3C189E8E" w14:textId="77777777">
        <w:trPr>
          <w:trHeight w:val="397"/>
        </w:trPr>
        <w:tc>
          <w:tcPr>
            <w:tcW w:w="2684" w:type="dxa"/>
            <w:vMerge/>
            <w:vAlign w:val="center"/>
          </w:tcPr>
          <w:p w14:paraId="5F00857D" w14:textId="77777777" w:rsidR="00292355" w:rsidRDefault="00292355">
            <w:pPr>
              <w:ind w:firstLineChars="0" w:firstLine="0"/>
              <w:jc w:val="center"/>
              <w:rPr>
                <w:sz w:val="18"/>
                <w:szCs w:val="18"/>
              </w:rPr>
            </w:pPr>
          </w:p>
        </w:tc>
        <w:tc>
          <w:tcPr>
            <w:tcW w:w="2551" w:type="dxa"/>
            <w:vAlign w:val="center"/>
          </w:tcPr>
          <w:p w14:paraId="320DF95B" w14:textId="77777777" w:rsidR="00292355" w:rsidRDefault="00C90B11">
            <w:pPr>
              <w:ind w:firstLineChars="0" w:firstLine="0"/>
              <w:jc w:val="center"/>
              <w:rPr>
                <w:sz w:val="18"/>
                <w:szCs w:val="18"/>
              </w:rPr>
            </w:pPr>
            <w:r>
              <w:rPr>
                <w:rFonts w:hint="eastAsia"/>
                <w:sz w:val="18"/>
                <w:szCs w:val="18"/>
              </w:rPr>
              <w:t>外门</w:t>
            </w:r>
            <w:r>
              <w:rPr>
                <w:rFonts w:hint="eastAsia"/>
                <w:sz w:val="18"/>
                <w:szCs w:val="18"/>
              </w:rPr>
              <w:t>(</w:t>
            </w:r>
            <w:r>
              <w:rPr>
                <w:rFonts w:hint="eastAsia"/>
                <w:sz w:val="18"/>
                <w:szCs w:val="18"/>
              </w:rPr>
              <w:t>通向室外</w:t>
            </w:r>
            <w:r>
              <w:rPr>
                <w:rFonts w:hint="eastAsia"/>
                <w:sz w:val="18"/>
                <w:szCs w:val="18"/>
              </w:rPr>
              <w:t>)</w:t>
            </w:r>
          </w:p>
        </w:tc>
        <w:tc>
          <w:tcPr>
            <w:tcW w:w="1559" w:type="dxa"/>
            <w:vAlign w:val="center"/>
          </w:tcPr>
          <w:p w14:paraId="5D23F5F1"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79F0F3E" w14:textId="77777777" w:rsidR="00292355" w:rsidRDefault="00C90B11">
            <w:pPr>
              <w:ind w:firstLineChars="0" w:firstLine="0"/>
              <w:jc w:val="center"/>
              <w:rPr>
                <w:sz w:val="18"/>
                <w:szCs w:val="18"/>
              </w:rPr>
            </w:pPr>
            <w:r>
              <w:rPr>
                <w:rFonts w:hint="eastAsia"/>
                <w:sz w:val="18"/>
                <w:szCs w:val="18"/>
              </w:rPr>
              <w:t>M</w:t>
            </w:r>
          </w:p>
        </w:tc>
      </w:tr>
      <w:tr w:rsidR="00292355" w14:paraId="33D7791F" w14:textId="77777777">
        <w:trPr>
          <w:trHeight w:val="397"/>
        </w:trPr>
        <w:tc>
          <w:tcPr>
            <w:tcW w:w="2684" w:type="dxa"/>
            <w:vMerge/>
            <w:vAlign w:val="center"/>
          </w:tcPr>
          <w:p w14:paraId="1787900B" w14:textId="77777777" w:rsidR="00292355" w:rsidRDefault="00292355">
            <w:pPr>
              <w:ind w:firstLineChars="0" w:firstLine="0"/>
              <w:jc w:val="center"/>
              <w:rPr>
                <w:sz w:val="18"/>
                <w:szCs w:val="18"/>
              </w:rPr>
            </w:pPr>
          </w:p>
        </w:tc>
        <w:tc>
          <w:tcPr>
            <w:tcW w:w="2551" w:type="dxa"/>
            <w:vAlign w:val="center"/>
          </w:tcPr>
          <w:p w14:paraId="46ADC366" w14:textId="77777777" w:rsidR="00292355" w:rsidRDefault="00C90B11">
            <w:pPr>
              <w:ind w:firstLineChars="0" w:firstLine="0"/>
              <w:jc w:val="center"/>
              <w:rPr>
                <w:sz w:val="18"/>
                <w:szCs w:val="18"/>
              </w:rPr>
            </w:pPr>
            <w:r>
              <w:rPr>
                <w:rFonts w:hint="eastAsia"/>
                <w:sz w:val="18"/>
                <w:szCs w:val="18"/>
              </w:rPr>
              <w:t>安全出口</w:t>
            </w:r>
          </w:p>
        </w:tc>
        <w:tc>
          <w:tcPr>
            <w:tcW w:w="1559" w:type="dxa"/>
            <w:vAlign w:val="center"/>
          </w:tcPr>
          <w:p w14:paraId="132DEBE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3BF100C" w14:textId="77777777" w:rsidR="00292355" w:rsidRDefault="00C90B11">
            <w:pPr>
              <w:ind w:firstLineChars="0" w:firstLine="0"/>
              <w:jc w:val="center"/>
              <w:rPr>
                <w:sz w:val="18"/>
                <w:szCs w:val="18"/>
              </w:rPr>
            </w:pPr>
            <w:r>
              <w:rPr>
                <w:rFonts w:hint="eastAsia"/>
                <w:sz w:val="18"/>
                <w:szCs w:val="18"/>
              </w:rPr>
              <w:t>M</w:t>
            </w:r>
          </w:p>
        </w:tc>
      </w:tr>
      <w:tr w:rsidR="00292355" w14:paraId="67E007B8" w14:textId="77777777">
        <w:trPr>
          <w:trHeight w:val="397"/>
        </w:trPr>
        <w:tc>
          <w:tcPr>
            <w:tcW w:w="2684" w:type="dxa"/>
            <w:vMerge/>
            <w:vAlign w:val="center"/>
          </w:tcPr>
          <w:p w14:paraId="6C4E6F27" w14:textId="77777777" w:rsidR="00292355" w:rsidRDefault="00292355">
            <w:pPr>
              <w:ind w:firstLineChars="0" w:firstLine="0"/>
              <w:jc w:val="center"/>
              <w:rPr>
                <w:sz w:val="18"/>
                <w:szCs w:val="18"/>
              </w:rPr>
            </w:pPr>
          </w:p>
        </w:tc>
        <w:tc>
          <w:tcPr>
            <w:tcW w:w="2551" w:type="dxa"/>
            <w:vAlign w:val="center"/>
          </w:tcPr>
          <w:p w14:paraId="180B23A8" w14:textId="77777777" w:rsidR="00292355" w:rsidRDefault="00C90B11">
            <w:pPr>
              <w:ind w:firstLineChars="0" w:firstLine="0"/>
              <w:jc w:val="center"/>
              <w:rPr>
                <w:sz w:val="18"/>
                <w:szCs w:val="18"/>
              </w:rPr>
            </w:pPr>
            <w:r>
              <w:rPr>
                <w:rFonts w:hint="eastAsia"/>
                <w:sz w:val="18"/>
                <w:szCs w:val="18"/>
              </w:rPr>
              <w:t>室外出入口</w:t>
            </w:r>
          </w:p>
        </w:tc>
        <w:tc>
          <w:tcPr>
            <w:tcW w:w="1559" w:type="dxa"/>
            <w:vAlign w:val="center"/>
          </w:tcPr>
          <w:p w14:paraId="7E639A80"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E2B22BA" w14:textId="77777777" w:rsidR="00292355" w:rsidRDefault="00C90B11">
            <w:pPr>
              <w:ind w:firstLineChars="0" w:firstLine="0"/>
              <w:jc w:val="center"/>
              <w:rPr>
                <w:sz w:val="18"/>
                <w:szCs w:val="18"/>
              </w:rPr>
            </w:pPr>
            <w:r>
              <w:rPr>
                <w:rFonts w:hint="eastAsia"/>
                <w:sz w:val="18"/>
                <w:szCs w:val="18"/>
              </w:rPr>
              <w:t>O</w:t>
            </w:r>
          </w:p>
        </w:tc>
      </w:tr>
      <w:tr w:rsidR="00292355" w14:paraId="521C43CE" w14:textId="77777777">
        <w:trPr>
          <w:trHeight w:val="397"/>
        </w:trPr>
        <w:tc>
          <w:tcPr>
            <w:tcW w:w="2684" w:type="dxa"/>
            <w:vMerge/>
            <w:vAlign w:val="center"/>
          </w:tcPr>
          <w:p w14:paraId="189508FE" w14:textId="77777777" w:rsidR="00292355" w:rsidRDefault="00292355">
            <w:pPr>
              <w:ind w:firstLineChars="0" w:firstLine="0"/>
              <w:jc w:val="center"/>
              <w:rPr>
                <w:sz w:val="18"/>
                <w:szCs w:val="18"/>
              </w:rPr>
            </w:pPr>
          </w:p>
        </w:tc>
        <w:tc>
          <w:tcPr>
            <w:tcW w:w="2551" w:type="dxa"/>
            <w:vAlign w:val="center"/>
          </w:tcPr>
          <w:p w14:paraId="2886C860" w14:textId="77777777" w:rsidR="00292355" w:rsidRDefault="00C90B11">
            <w:pPr>
              <w:ind w:firstLineChars="0" w:firstLine="0"/>
              <w:jc w:val="center"/>
              <w:rPr>
                <w:sz w:val="18"/>
                <w:szCs w:val="18"/>
              </w:rPr>
            </w:pPr>
            <w:r>
              <w:rPr>
                <w:rFonts w:hint="eastAsia"/>
                <w:sz w:val="18"/>
                <w:szCs w:val="18"/>
              </w:rPr>
              <w:t>疏散门</w:t>
            </w:r>
          </w:p>
        </w:tc>
        <w:tc>
          <w:tcPr>
            <w:tcW w:w="1559" w:type="dxa"/>
            <w:vAlign w:val="center"/>
          </w:tcPr>
          <w:p w14:paraId="55C1C50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5B028DC" w14:textId="77777777" w:rsidR="00292355" w:rsidRDefault="00C90B11">
            <w:pPr>
              <w:ind w:firstLineChars="0" w:firstLine="0"/>
              <w:jc w:val="center"/>
              <w:rPr>
                <w:sz w:val="18"/>
                <w:szCs w:val="18"/>
              </w:rPr>
            </w:pPr>
            <w:r>
              <w:rPr>
                <w:rFonts w:hint="eastAsia"/>
                <w:sz w:val="18"/>
                <w:szCs w:val="18"/>
              </w:rPr>
              <w:t>O</w:t>
            </w:r>
          </w:p>
        </w:tc>
      </w:tr>
      <w:tr w:rsidR="00292355" w14:paraId="5C05AF18" w14:textId="77777777">
        <w:trPr>
          <w:trHeight w:val="397"/>
        </w:trPr>
        <w:tc>
          <w:tcPr>
            <w:tcW w:w="2684" w:type="dxa"/>
            <w:vMerge/>
            <w:vAlign w:val="center"/>
          </w:tcPr>
          <w:p w14:paraId="21622568" w14:textId="77777777" w:rsidR="00292355" w:rsidRDefault="00292355">
            <w:pPr>
              <w:ind w:firstLineChars="0" w:firstLine="0"/>
              <w:jc w:val="center"/>
              <w:rPr>
                <w:sz w:val="18"/>
                <w:szCs w:val="18"/>
              </w:rPr>
            </w:pPr>
          </w:p>
        </w:tc>
        <w:tc>
          <w:tcPr>
            <w:tcW w:w="2551" w:type="dxa"/>
            <w:vAlign w:val="center"/>
          </w:tcPr>
          <w:p w14:paraId="4D41CC04" w14:textId="77777777" w:rsidR="00292355" w:rsidRDefault="00C90B11">
            <w:pPr>
              <w:ind w:firstLineChars="0" w:firstLine="0"/>
              <w:jc w:val="center"/>
              <w:rPr>
                <w:sz w:val="18"/>
                <w:szCs w:val="18"/>
              </w:rPr>
            </w:pPr>
            <w:r>
              <w:rPr>
                <w:rFonts w:hint="eastAsia"/>
                <w:sz w:val="18"/>
                <w:szCs w:val="18"/>
              </w:rPr>
              <w:t>防火等级</w:t>
            </w:r>
          </w:p>
        </w:tc>
        <w:tc>
          <w:tcPr>
            <w:tcW w:w="1559" w:type="dxa"/>
            <w:vAlign w:val="center"/>
          </w:tcPr>
          <w:p w14:paraId="703C88F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D608CC8" w14:textId="77777777" w:rsidR="00292355" w:rsidRDefault="00C90B11">
            <w:pPr>
              <w:ind w:firstLineChars="0" w:firstLine="0"/>
              <w:jc w:val="center"/>
              <w:rPr>
                <w:sz w:val="18"/>
                <w:szCs w:val="18"/>
              </w:rPr>
            </w:pPr>
            <w:r>
              <w:rPr>
                <w:rFonts w:hint="eastAsia"/>
                <w:sz w:val="18"/>
                <w:szCs w:val="18"/>
              </w:rPr>
              <w:t>M</w:t>
            </w:r>
          </w:p>
        </w:tc>
      </w:tr>
      <w:tr w:rsidR="00292355" w14:paraId="5747DBE7" w14:textId="77777777">
        <w:trPr>
          <w:trHeight w:val="397"/>
        </w:trPr>
        <w:tc>
          <w:tcPr>
            <w:tcW w:w="2684" w:type="dxa"/>
            <w:vMerge/>
            <w:vAlign w:val="center"/>
          </w:tcPr>
          <w:p w14:paraId="611B0EC6" w14:textId="77777777" w:rsidR="00292355" w:rsidRDefault="00292355">
            <w:pPr>
              <w:ind w:firstLineChars="0" w:firstLine="0"/>
              <w:jc w:val="center"/>
              <w:rPr>
                <w:sz w:val="18"/>
                <w:szCs w:val="18"/>
              </w:rPr>
            </w:pPr>
          </w:p>
        </w:tc>
        <w:tc>
          <w:tcPr>
            <w:tcW w:w="2551" w:type="dxa"/>
            <w:vAlign w:val="center"/>
          </w:tcPr>
          <w:p w14:paraId="6612A0B6" w14:textId="77777777" w:rsidR="00292355" w:rsidRDefault="00C90B11">
            <w:pPr>
              <w:ind w:firstLineChars="0" w:firstLine="0"/>
              <w:jc w:val="center"/>
              <w:rPr>
                <w:sz w:val="18"/>
                <w:szCs w:val="18"/>
              </w:rPr>
            </w:pPr>
            <w:r>
              <w:rPr>
                <w:rFonts w:hint="eastAsia"/>
                <w:sz w:val="18"/>
                <w:szCs w:val="18"/>
              </w:rPr>
              <w:t>安全出口的净宽</w:t>
            </w:r>
          </w:p>
        </w:tc>
        <w:tc>
          <w:tcPr>
            <w:tcW w:w="1559" w:type="dxa"/>
            <w:vAlign w:val="center"/>
          </w:tcPr>
          <w:p w14:paraId="73AC5DB3"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36939856" w14:textId="77777777" w:rsidR="00292355" w:rsidRDefault="00C90B11">
            <w:pPr>
              <w:ind w:firstLineChars="0" w:firstLine="0"/>
              <w:jc w:val="center"/>
              <w:rPr>
                <w:sz w:val="18"/>
                <w:szCs w:val="18"/>
              </w:rPr>
            </w:pPr>
            <w:r>
              <w:rPr>
                <w:rFonts w:hint="eastAsia"/>
                <w:sz w:val="18"/>
                <w:szCs w:val="18"/>
              </w:rPr>
              <w:t>M</w:t>
            </w:r>
          </w:p>
        </w:tc>
      </w:tr>
      <w:tr w:rsidR="00292355" w14:paraId="5449DEC6" w14:textId="77777777">
        <w:trPr>
          <w:trHeight w:val="397"/>
        </w:trPr>
        <w:tc>
          <w:tcPr>
            <w:tcW w:w="2684" w:type="dxa"/>
            <w:vMerge/>
            <w:vAlign w:val="center"/>
          </w:tcPr>
          <w:p w14:paraId="7ACC23C0" w14:textId="77777777" w:rsidR="00292355" w:rsidRDefault="00292355">
            <w:pPr>
              <w:ind w:firstLineChars="0" w:firstLine="0"/>
              <w:jc w:val="center"/>
              <w:rPr>
                <w:sz w:val="18"/>
                <w:szCs w:val="18"/>
              </w:rPr>
            </w:pPr>
          </w:p>
        </w:tc>
        <w:tc>
          <w:tcPr>
            <w:tcW w:w="2551" w:type="dxa"/>
            <w:vAlign w:val="center"/>
          </w:tcPr>
          <w:p w14:paraId="0484801A" w14:textId="77777777" w:rsidR="00292355" w:rsidRDefault="00C90B11">
            <w:pPr>
              <w:ind w:firstLineChars="0" w:firstLine="0"/>
              <w:jc w:val="center"/>
              <w:rPr>
                <w:sz w:val="18"/>
                <w:szCs w:val="18"/>
              </w:rPr>
            </w:pPr>
            <w:r>
              <w:rPr>
                <w:rFonts w:hint="eastAsia"/>
                <w:sz w:val="18"/>
                <w:szCs w:val="18"/>
              </w:rPr>
              <w:t>常开防火门</w:t>
            </w:r>
          </w:p>
        </w:tc>
        <w:tc>
          <w:tcPr>
            <w:tcW w:w="1559" w:type="dxa"/>
            <w:vAlign w:val="center"/>
          </w:tcPr>
          <w:p w14:paraId="6A3328F4"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7B70BBB" w14:textId="77777777" w:rsidR="00292355" w:rsidRDefault="00C90B11">
            <w:pPr>
              <w:ind w:firstLineChars="0" w:firstLine="0"/>
              <w:jc w:val="center"/>
              <w:rPr>
                <w:sz w:val="18"/>
                <w:szCs w:val="18"/>
              </w:rPr>
            </w:pPr>
            <w:r>
              <w:rPr>
                <w:rFonts w:hint="eastAsia"/>
                <w:sz w:val="18"/>
                <w:szCs w:val="18"/>
              </w:rPr>
              <w:t>O</w:t>
            </w:r>
          </w:p>
        </w:tc>
      </w:tr>
      <w:tr w:rsidR="00292355" w14:paraId="55EC9A4F" w14:textId="77777777">
        <w:trPr>
          <w:trHeight w:val="397"/>
        </w:trPr>
        <w:tc>
          <w:tcPr>
            <w:tcW w:w="2684" w:type="dxa"/>
            <w:vMerge/>
            <w:vAlign w:val="center"/>
          </w:tcPr>
          <w:p w14:paraId="30F4239A" w14:textId="77777777" w:rsidR="00292355" w:rsidRDefault="00292355">
            <w:pPr>
              <w:ind w:firstLineChars="0" w:firstLine="0"/>
              <w:jc w:val="center"/>
              <w:rPr>
                <w:sz w:val="18"/>
                <w:szCs w:val="18"/>
              </w:rPr>
            </w:pPr>
          </w:p>
        </w:tc>
        <w:tc>
          <w:tcPr>
            <w:tcW w:w="2551" w:type="dxa"/>
            <w:vAlign w:val="center"/>
          </w:tcPr>
          <w:p w14:paraId="2106A456"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16DB457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504D858" w14:textId="77777777" w:rsidR="00292355" w:rsidRDefault="00C90B11">
            <w:pPr>
              <w:ind w:firstLineChars="0" w:firstLine="0"/>
              <w:jc w:val="center"/>
              <w:rPr>
                <w:sz w:val="18"/>
                <w:szCs w:val="18"/>
              </w:rPr>
            </w:pPr>
            <w:r>
              <w:rPr>
                <w:rFonts w:hint="eastAsia"/>
                <w:sz w:val="18"/>
                <w:szCs w:val="18"/>
              </w:rPr>
              <w:t>M</w:t>
            </w:r>
          </w:p>
        </w:tc>
      </w:tr>
      <w:tr w:rsidR="00292355" w14:paraId="46C41E91" w14:textId="77777777">
        <w:trPr>
          <w:trHeight w:val="397"/>
        </w:trPr>
        <w:tc>
          <w:tcPr>
            <w:tcW w:w="2684" w:type="dxa"/>
            <w:vMerge/>
            <w:vAlign w:val="center"/>
          </w:tcPr>
          <w:p w14:paraId="70E8A9BB" w14:textId="77777777" w:rsidR="00292355" w:rsidRDefault="00292355">
            <w:pPr>
              <w:ind w:firstLineChars="0" w:firstLine="0"/>
              <w:jc w:val="center"/>
              <w:rPr>
                <w:sz w:val="18"/>
                <w:szCs w:val="18"/>
              </w:rPr>
            </w:pPr>
          </w:p>
        </w:tc>
        <w:tc>
          <w:tcPr>
            <w:tcW w:w="2551" w:type="dxa"/>
            <w:vAlign w:val="center"/>
          </w:tcPr>
          <w:p w14:paraId="28C44D64"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0DD9C2E2"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6160B80" w14:textId="77777777" w:rsidR="00292355" w:rsidRDefault="00C90B11">
            <w:pPr>
              <w:ind w:firstLineChars="0" w:firstLine="0"/>
              <w:jc w:val="center"/>
              <w:rPr>
                <w:sz w:val="18"/>
                <w:szCs w:val="18"/>
              </w:rPr>
            </w:pPr>
            <w:r>
              <w:rPr>
                <w:rFonts w:hint="eastAsia"/>
                <w:sz w:val="18"/>
                <w:szCs w:val="18"/>
              </w:rPr>
              <w:t>M</w:t>
            </w:r>
          </w:p>
        </w:tc>
      </w:tr>
      <w:tr w:rsidR="00292355" w14:paraId="1CD28111" w14:textId="77777777">
        <w:trPr>
          <w:trHeight w:val="397"/>
        </w:trPr>
        <w:tc>
          <w:tcPr>
            <w:tcW w:w="2684" w:type="dxa"/>
            <w:vMerge/>
            <w:vAlign w:val="center"/>
          </w:tcPr>
          <w:p w14:paraId="6CD57E42" w14:textId="77777777" w:rsidR="00292355" w:rsidRDefault="00292355">
            <w:pPr>
              <w:ind w:firstLineChars="0" w:firstLine="0"/>
              <w:jc w:val="center"/>
              <w:rPr>
                <w:sz w:val="18"/>
                <w:szCs w:val="18"/>
              </w:rPr>
            </w:pPr>
          </w:p>
        </w:tc>
        <w:tc>
          <w:tcPr>
            <w:tcW w:w="2551" w:type="dxa"/>
            <w:vAlign w:val="center"/>
          </w:tcPr>
          <w:p w14:paraId="5559A528"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6B21E10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DC36A52" w14:textId="77777777" w:rsidR="00292355" w:rsidRDefault="00C90B11">
            <w:pPr>
              <w:ind w:firstLineChars="0" w:firstLine="0"/>
              <w:jc w:val="center"/>
              <w:rPr>
                <w:sz w:val="18"/>
                <w:szCs w:val="18"/>
              </w:rPr>
            </w:pPr>
            <w:r>
              <w:rPr>
                <w:rFonts w:hint="eastAsia"/>
                <w:sz w:val="18"/>
                <w:szCs w:val="18"/>
              </w:rPr>
              <w:t>O</w:t>
            </w:r>
          </w:p>
        </w:tc>
      </w:tr>
      <w:tr w:rsidR="00292355" w14:paraId="2F7FFCB7" w14:textId="77777777">
        <w:trPr>
          <w:trHeight w:val="397"/>
        </w:trPr>
        <w:tc>
          <w:tcPr>
            <w:tcW w:w="2684" w:type="dxa"/>
            <w:vMerge/>
            <w:vAlign w:val="center"/>
          </w:tcPr>
          <w:p w14:paraId="52AE2245" w14:textId="77777777" w:rsidR="00292355" w:rsidRDefault="00292355">
            <w:pPr>
              <w:ind w:firstLineChars="0" w:firstLine="0"/>
              <w:jc w:val="center"/>
              <w:rPr>
                <w:sz w:val="18"/>
                <w:szCs w:val="18"/>
              </w:rPr>
            </w:pPr>
          </w:p>
        </w:tc>
        <w:tc>
          <w:tcPr>
            <w:tcW w:w="2551" w:type="dxa"/>
            <w:vAlign w:val="center"/>
          </w:tcPr>
          <w:p w14:paraId="7D659AA3"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3DEA5CC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2F6C211" w14:textId="77777777" w:rsidR="00292355" w:rsidRDefault="00C90B11">
            <w:pPr>
              <w:ind w:firstLineChars="0" w:firstLine="0"/>
              <w:jc w:val="center"/>
              <w:rPr>
                <w:sz w:val="18"/>
                <w:szCs w:val="18"/>
              </w:rPr>
            </w:pPr>
            <w:r>
              <w:rPr>
                <w:rFonts w:hint="eastAsia"/>
                <w:sz w:val="18"/>
                <w:szCs w:val="18"/>
              </w:rPr>
              <w:t>O</w:t>
            </w:r>
          </w:p>
        </w:tc>
      </w:tr>
      <w:tr w:rsidR="00292355" w14:paraId="56F76206" w14:textId="77777777">
        <w:trPr>
          <w:trHeight w:val="397"/>
        </w:trPr>
        <w:tc>
          <w:tcPr>
            <w:tcW w:w="2684" w:type="dxa"/>
            <w:vMerge/>
            <w:vAlign w:val="center"/>
          </w:tcPr>
          <w:p w14:paraId="5C0EB997" w14:textId="77777777" w:rsidR="00292355" w:rsidRDefault="00292355">
            <w:pPr>
              <w:ind w:firstLineChars="0" w:firstLine="0"/>
              <w:jc w:val="center"/>
              <w:rPr>
                <w:sz w:val="18"/>
                <w:szCs w:val="18"/>
              </w:rPr>
            </w:pPr>
          </w:p>
        </w:tc>
        <w:tc>
          <w:tcPr>
            <w:tcW w:w="2551" w:type="dxa"/>
            <w:vAlign w:val="center"/>
          </w:tcPr>
          <w:p w14:paraId="3BF2D024"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6D27B956"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7FE044A" w14:textId="77777777" w:rsidR="00292355" w:rsidRDefault="00C90B11">
            <w:pPr>
              <w:ind w:firstLineChars="0" w:firstLine="0"/>
              <w:jc w:val="center"/>
              <w:rPr>
                <w:sz w:val="18"/>
                <w:szCs w:val="18"/>
              </w:rPr>
            </w:pPr>
            <w:r>
              <w:rPr>
                <w:rFonts w:hint="eastAsia"/>
                <w:sz w:val="18"/>
                <w:szCs w:val="18"/>
              </w:rPr>
              <w:t>M</w:t>
            </w:r>
          </w:p>
        </w:tc>
      </w:tr>
      <w:tr w:rsidR="00292355" w14:paraId="3CFF1189" w14:textId="77777777">
        <w:trPr>
          <w:trHeight w:val="397"/>
        </w:trPr>
        <w:tc>
          <w:tcPr>
            <w:tcW w:w="2684" w:type="dxa"/>
            <w:vMerge/>
            <w:vAlign w:val="center"/>
          </w:tcPr>
          <w:p w14:paraId="6B786388" w14:textId="77777777" w:rsidR="00292355" w:rsidRDefault="00292355">
            <w:pPr>
              <w:ind w:firstLineChars="0" w:firstLine="0"/>
              <w:jc w:val="center"/>
              <w:rPr>
                <w:sz w:val="18"/>
                <w:szCs w:val="18"/>
              </w:rPr>
            </w:pPr>
          </w:p>
        </w:tc>
        <w:tc>
          <w:tcPr>
            <w:tcW w:w="2551" w:type="dxa"/>
            <w:vAlign w:val="center"/>
          </w:tcPr>
          <w:p w14:paraId="048F5311"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097273FE"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6D88F53" w14:textId="77777777" w:rsidR="00292355" w:rsidRDefault="00C90B11">
            <w:pPr>
              <w:ind w:firstLineChars="0" w:firstLine="0"/>
              <w:jc w:val="center"/>
              <w:rPr>
                <w:sz w:val="18"/>
                <w:szCs w:val="18"/>
              </w:rPr>
            </w:pPr>
            <w:r>
              <w:rPr>
                <w:rFonts w:hint="eastAsia"/>
                <w:sz w:val="18"/>
                <w:szCs w:val="18"/>
              </w:rPr>
              <w:t>M</w:t>
            </w:r>
          </w:p>
        </w:tc>
      </w:tr>
      <w:tr w:rsidR="00292355" w14:paraId="31665E6B" w14:textId="77777777">
        <w:trPr>
          <w:trHeight w:val="397"/>
        </w:trPr>
        <w:tc>
          <w:tcPr>
            <w:tcW w:w="2684" w:type="dxa"/>
            <w:vMerge/>
            <w:vAlign w:val="center"/>
          </w:tcPr>
          <w:p w14:paraId="205078F5" w14:textId="77777777" w:rsidR="00292355" w:rsidRDefault="00292355">
            <w:pPr>
              <w:ind w:firstLineChars="0" w:firstLine="0"/>
              <w:jc w:val="center"/>
              <w:rPr>
                <w:sz w:val="18"/>
                <w:szCs w:val="18"/>
              </w:rPr>
            </w:pPr>
          </w:p>
        </w:tc>
        <w:tc>
          <w:tcPr>
            <w:tcW w:w="2551" w:type="dxa"/>
            <w:vAlign w:val="center"/>
          </w:tcPr>
          <w:p w14:paraId="4A3D0DB8" w14:textId="77777777" w:rsidR="00292355" w:rsidRDefault="00C90B11">
            <w:pPr>
              <w:ind w:firstLineChars="0" w:firstLine="0"/>
              <w:jc w:val="center"/>
              <w:rPr>
                <w:sz w:val="18"/>
                <w:szCs w:val="18"/>
              </w:rPr>
            </w:pPr>
            <w:r>
              <w:rPr>
                <w:rFonts w:hint="eastAsia"/>
                <w:sz w:val="18"/>
                <w:szCs w:val="18"/>
              </w:rPr>
              <w:t>机电开洞</w:t>
            </w:r>
          </w:p>
        </w:tc>
        <w:tc>
          <w:tcPr>
            <w:tcW w:w="1559" w:type="dxa"/>
            <w:vAlign w:val="center"/>
          </w:tcPr>
          <w:p w14:paraId="234426F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8975A0D" w14:textId="77777777" w:rsidR="00292355" w:rsidRDefault="00C90B11">
            <w:pPr>
              <w:ind w:firstLineChars="0" w:firstLine="0"/>
              <w:jc w:val="center"/>
              <w:rPr>
                <w:sz w:val="18"/>
                <w:szCs w:val="18"/>
              </w:rPr>
            </w:pPr>
            <w:r>
              <w:rPr>
                <w:rFonts w:hint="eastAsia"/>
                <w:sz w:val="18"/>
                <w:szCs w:val="18"/>
              </w:rPr>
              <w:t>O</w:t>
            </w:r>
          </w:p>
        </w:tc>
      </w:tr>
      <w:tr w:rsidR="00292355" w14:paraId="20B2C175" w14:textId="77777777">
        <w:trPr>
          <w:trHeight w:val="397"/>
        </w:trPr>
        <w:tc>
          <w:tcPr>
            <w:tcW w:w="2684" w:type="dxa"/>
            <w:vMerge/>
            <w:vAlign w:val="center"/>
          </w:tcPr>
          <w:p w14:paraId="3F410377" w14:textId="77777777" w:rsidR="00292355" w:rsidRDefault="00292355">
            <w:pPr>
              <w:ind w:firstLineChars="0" w:firstLine="0"/>
              <w:jc w:val="center"/>
              <w:rPr>
                <w:sz w:val="18"/>
                <w:szCs w:val="18"/>
              </w:rPr>
            </w:pPr>
          </w:p>
        </w:tc>
        <w:tc>
          <w:tcPr>
            <w:tcW w:w="2551" w:type="dxa"/>
            <w:vAlign w:val="center"/>
          </w:tcPr>
          <w:p w14:paraId="3C2EC8D8" w14:textId="77777777" w:rsidR="00292355" w:rsidRDefault="00C90B11">
            <w:pPr>
              <w:ind w:firstLineChars="0" w:firstLine="0"/>
              <w:jc w:val="center"/>
              <w:rPr>
                <w:sz w:val="18"/>
                <w:szCs w:val="18"/>
              </w:rPr>
            </w:pPr>
            <w:r>
              <w:rPr>
                <w:rFonts w:hint="eastAsia"/>
                <w:sz w:val="18"/>
                <w:szCs w:val="18"/>
              </w:rPr>
              <w:t>是否为安全出口</w:t>
            </w:r>
          </w:p>
        </w:tc>
        <w:tc>
          <w:tcPr>
            <w:tcW w:w="1559" w:type="dxa"/>
            <w:vAlign w:val="center"/>
          </w:tcPr>
          <w:p w14:paraId="69DBCD6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064A8F6" w14:textId="77777777" w:rsidR="00292355" w:rsidRDefault="00C90B11">
            <w:pPr>
              <w:ind w:firstLineChars="0" w:firstLine="0"/>
              <w:jc w:val="center"/>
              <w:rPr>
                <w:sz w:val="18"/>
                <w:szCs w:val="18"/>
              </w:rPr>
            </w:pPr>
            <w:r>
              <w:rPr>
                <w:rFonts w:hint="eastAsia"/>
                <w:sz w:val="18"/>
                <w:szCs w:val="18"/>
              </w:rPr>
              <w:t>O</w:t>
            </w:r>
          </w:p>
        </w:tc>
      </w:tr>
      <w:tr w:rsidR="00292355" w14:paraId="4E43BC44" w14:textId="77777777">
        <w:trPr>
          <w:trHeight w:val="397"/>
        </w:trPr>
        <w:tc>
          <w:tcPr>
            <w:tcW w:w="2684" w:type="dxa"/>
            <w:vMerge/>
            <w:vAlign w:val="center"/>
          </w:tcPr>
          <w:p w14:paraId="04B4620D" w14:textId="77777777" w:rsidR="00292355" w:rsidRDefault="00292355">
            <w:pPr>
              <w:ind w:firstLineChars="0" w:firstLine="0"/>
              <w:jc w:val="center"/>
              <w:rPr>
                <w:sz w:val="18"/>
                <w:szCs w:val="18"/>
              </w:rPr>
            </w:pPr>
          </w:p>
        </w:tc>
        <w:tc>
          <w:tcPr>
            <w:tcW w:w="2551" w:type="dxa"/>
            <w:vAlign w:val="center"/>
          </w:tcPr>
          <w:p w14:paraId="17223736"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16ACC5B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D29F909" w14:textId="77777777" w:rsidR="00292355" w:rsidRDefault="00C90B11">
            <w:pPr>
              <w:ind w:firstLineChars="0" w:firstLine="0"/>
              <w:jc w:val="center"/>
              <w:rPr>
                <w:sz w:val="18"/>
                <w:szCs w:val="18"/>
              </w:rPr>
            </w:pPr>
            <w:r>
              <w:rPr>
                <w:rFonts w:hint="eastAsia"/>
                <w:sz w:val="18"/>
                <w:szCs w:val="18"/>
              </w:rPr>
              <w:t>O</w:t>
            </w:r>
          </w:p>
        </w:tc>
      </w:tr>
      <w:tr w:rsidR="00292355" w14:paraId="73EF74C2" w14:textId="77777777">
        <w:trPr>
          <w:trHeight w:val="397"/>
        </w:trPr>
        <w:tc>
          <w:tcPr>
            <w:tcW w:w="2684" w:type="dxa"/>
            <w:vMerge/>
            <w:vAlign w:val="center"/>
          </w:tcPr>
          <w:p w14:paraId="179A490F" w14:textId="77777777" w:rsidR="00292355" w:rsidRDefault="00292355">
            <w:pPr>
              <w:ind w:firstLineChars="0" w:firstLine="0"/>
              <w:jc w:val="center"/>
              <w:rPr>
                <w:sz w:val="18"/>
                <w:szCs w:val="18"/>
              </w:rPr>
            </w:pPr>
          </w:p>
        </w:tc>
        <w:tc>
          <w:tcPr>
            <w:tcW w:w="2551" w:type="dxa"/>
            <w:vAlign w:val="center"/>
          </w:tcPr>
          <w:p w14:paraId="14F17B73"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0F19AAB2"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6B61FD1" w14:textId="77777777" w:rsidR="00292355" w:rsidRDefault="00C90B11">
            <w:pPr>
              <w:ind w:firstLineChars="0" w:firstLine="0"/>
              <w:jc w:val="center"/>
              <w:rPr>
                <w:sz w:val="18"/>
                <w:szCs w:val="18"/>
              </w:rPr>
            </w:pPr>
            <w:r>
              <w:rPr>
                <w:rFonts w:hint="eastAsia"/>
                <w:sz w:val="18"/>
                <w:szCs w:val="18"/>
              </w:rPr>
              <w:t>O</w:t>
            </w:r>
          </w:p>
        </w:tc>
      </w:tr>
      <w:tr w:rsidR="00292355" w14:paraId="3B22F961" w14:textId="77777777">
        <w:trPr>
          <w:trHeight w:val="397"/>
        </w:trPr>
        <w:tc>
          <w:tcPr>
            <w:tcW w:w="2684" w:type="dxa"/>
            <w:vMerge/>
            <w:vAlign w:val="center"/>
          </w:tcPr>
          <w:p w14:paraId="445F1C87" w14:textId="77777777" w:rsidR="00292355" w:rsidRDefault="00292355">
            <w:pPr>
              <w:ind w:firstLineChars="0" w:firstLine="0"/>
              <w:jc w:val="center"/>
              <w:rPr>
                <w:sz w:val="18"/>
                <w:szCs w:val="18"/>
              </w:rPr>
            </w:pPr>
          </w:p>
        </w:tc>
        <w:tc>
          <w:tcPr>
            <w:tcW w:w="2551" w:type="dxa"/>
            <w:vAlign w:val="center"/>
          </w:tcPr>
          <w:p w14:paraId="0FD6502C"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2BCE5564"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5AEBA04" w14:textId="77777777" w:rsidR="00292355" w:rsidRDefault="00C90B11">
            <w:pPr>
              <w:ind w:firstLineChars="0" w:firstLine="0"/>
              <w:jc w:val="center"/>
              <w:rPr>
                <w:sz w:val="18"/>
                <w:szCs w:val="18"/>
              </w:rPr>
            </w:pPr>
            <w:r>
              <w:rPr>
                <w:rFonts w:hint="eastAsia"/>
                <w:sz w:val="18"/>
                <w:szCs w:val="18"/>
              </w:rPr>
              <w:t>O</w:t>
            </w:r>
          </w:p>
        </w:tc>
      </w:tr>
      <w:tr w:rsidR="00292355" w14:paraId="01216151" w14:textId="77777777">
        <w:trPr>
          <w:trHeight w:val="397"/>
        </w:trPr>
        <w:tc>
          <w:tcPr>
            <w:tcW w:w="2684" w:type="dxa"/>
            <w:vMerge w:val="restart"/>
            <w:vAlign w:val="center"/>
          </w:tcPr>
          <w:p w14:paraId="47C5D47B" w14:textId="77777777" w:rsidR="00292355" w:rsidRDefault="00C90B11">
            <w:pPr>
              <w:ind w:firstLineChars="0" w:firstLine="0"/>
              <w:jc w:val="center"/>
              <w:rPr>
                <w:sz w:val="18"/>
                <w:szCs w:val="18"/>
              </w:rPr>
            </w:pPr>
            <w:r>
              <w:rPr>
                <w:rFonts w:hint="eastAsia"/>
                <w:sz w:val="18"/>
                <w:szCs w:val="18"/>
              </w:rPr>
              <w:lastRenderedPageBreak/>
              <w:t>门洞</w:t>
            </w:r>
          </w:p>
        </w:tc>
        <w:tc>
          <w:tcPr>
            <w:tcW w:w="2551" w:type="dxa"/>
            <w:vAlign w:val="center"/>
          </w:tcPr>
          <w:p w14:paraId="0B754F26"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2E6A1DD4"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8070A42" w14:textId="77777777" w:rsidR="00292355" w:rsidRDefault="00C90B11">
            <w:pPr>
              <w:ind w:firstLineChars="0" w:firstLine="0"/>
              <w:jc w:val="center"/>
              <w:rPr>
                <w:sz w:val="18"/>
                <w:szCs w:val="18"/>
              </w:rPr>
            </w:pPr>
            <w:r>
              <w:rPr>
                <w:rFonts w:hint="eastAsia"/>
                <w:sz w:val="18"/>
                <w:szCs w:val="18"/>
              </w:rPr>
              <w:t>M</w:t>
            </w:r>
          </w:p>
        </w:tc>
      </w:tr>
      <w:tr w:rsidR="00292355" w14:paraId="094C7CD4" w14:textId="77777777">
        <w:trPr>
          <w:trHeight w:val="397"/>
        </w:trPr>
        <w:tc>
          <w:tcPr>
            <w:tcW w:w="2684" w:type="dxa"/>
            <w:vMerge/>
            <w:vAlign w:val="center"/>
          </w:tcPr>
          <w:p w14:paraId="789F2402" w14:textId="77777777" w:rsidR="00292355" w:rsidRDefault="00292355">
            <w:pPr>
              <w:ind w:firstLineChars="0" w:firstLine="0"/>
              <w:jc w:val="center"/>
              <w:rPr>
                <w:sz w:val="18"/>
                <w:szCs w:val="18"/>
              </w:rPr>
            </w:pPr>
          </w:p>
        </w:tc>
        <w:tc>
          <w:tcPr>
            <w:tcW w:w="2551" w:type="dxa"/>
            <w:vAlign w:val="center"/>
          </w:tcPr>
          <w:p w14:paraId="0C355ACA"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75E8B25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B0EFEA8" w14:textId="77777777" w:rsidR="00292355" w:rsidRDefault="00C90B11">
            <w:pPr>
              <w:ind w:firstLineChars="0" w:firstLine="0"/>
              <w:jc w:val="center"/>
              <w:rPr>
                <w:sz w:val="18"/>
                <w:szCs w:val="18"/>
              </w:rPr>
            </w:pPr>
            <w:r>
              <w:rPr>
                <w:rFonts w:hint="eastAsia"/>
                <w:sz w:val="18"/>
                <w:szCs w:val="18"/>
              </w:rPr>
              <w:t>M</w:t>
            </w:r>
          </w:p>
        </w:tc>
      </w:tr>
      <w:tr w:rsidR="00292355" w14:paraId="664CFEF1" w14:textId="77777777">
        <w:trPr>
          <w:trHeight w:val="397"/>
        </w:trPr>
        <w:tc>
          <w:tcPr>
            <w:tcW w:w="2684" w:type="dxa"/>
            <w:vMerge/>
            <w:vAlign w:val="center"/>
          </w:tcPr>
          <w:p w14:paraId="565D85FD" w14:textId="77777777" w:rsidR="00292355" w:rsidRDefault="00292355">
            <w:pPr>
              <w:ind w:firstLineChars="0" w:firstLine="0"/>
              <w:jc w:val="center"/>
              <w:rPr>
                <w:sz w:val="18"/>
                <w:szCs w:val="18"/>
              </w:rPr>
            </w:pPr>
          </w:p>
        </w:tc>
        <w:tc>
          <w:tcPr>
            <w:tcW w:w="2551" w:type="dxa"/>
            <w:vAlign w:val="center"/>
          </w:tcPr>
          <w:p w14:paraId="5CEA24DB"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1D94DF9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353861D" w14:textId="77777777" w:rsidR="00292355" w:rsidRDefault="00C90B11">
            <w:pPr>
              <w:ind w:firstLineChars="0" w:firstLine="0"/>
              <w:jc w:val="center"/>
              <w:rPr>
                <w:sz w:val="18"/>
                <w:szCs w:val="18"/>
              </w:rPr>
            </w:pPr>
            <w:r>
              <w:rPr>
                <w:rFonts w:hint="eastAsia"/>
                <w:sz w:val="18"/>
                <w:szCs w:val="18"/>
              </w:rPr>
              <w:t>O</w:t>
            </w:r>
          </w:p>
        </w:tc>
      </w:tr>
      <w:tr w:rsidR="00292355" w14:paraId="522C86F2" w14:textId="77777777">
        <w:trPr>
          <w:trHeight w:val="397"/>
        </w:trPr>
        <w:tc>
          <w:tcPr>
            <w:tcW w:w="2684" w:type="dxa"/>
            <w:vMerge/>
            <w:vAlign w:val="center"/>
          </w:tcPr>
          <w:p w14:paraId="32DD5FDC" w14:textId="77777777" w:rsidR="00292355" w:rsidRDefault="00292355">
            <w:pPr>
              <w:ind w:firstLineChars="0" w:firstLine="0"/>
              <w:jc w:val="center"/>
              <w:rPr>
                <w:sz w:val="18"/>
                <w:szCs w:val="18"/>
              </w:rPr>
            </w:pPr>
          </w:p>
        </w:tc>
        <w:tc>
          <w:tcPr>
            <w:tcW w:w="2551" w:type="dxa"/>
            <w:vAlign w:val="center"/>
          </w:tcPr>
          <w:p w14:paraId="71B33B82"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03FEDA1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301ABE6" w14:textId="77777777" w:rsidR="00292355" w:rsidRDefault="00C90B11">
            <w:pPr>
              <w:ind w:firstLineChars="0" w:firstLine="0"/>
              <w:jc w:val="center"/>
              <w:rPr>
                <w:sz w:val="18"/>
                <w:szCs w:val="18"/>
              </w:rPr>
            </w:pPr>
            <w:r>
              <w:rPr>
                <w:rFonts w:hint="eastAsia"/>
                <w:sz w:val="18"/>
                <w:szCs w:val="18"/>
              </w:rPr>
              <w:t>O</w:t>
            </w:r>
          </w:p>
        </w:tc>
      </w:tr>
      <w:tr w:rsidR="00292355" w14:paraId="3CECD959" w14:textId="77777777">
        <w:trPr>
          <w:trHeight w:val="397"/>
        </w:trPr>
        <w:tc>
          <w:tcPr>
            <w:tcW w:w="2684" w:type="dxa"/>
            <w:vMerge/>
            <w:vAlign w:val="center"/>
          </w:tcPr>
          <w:p w14:paraId="1141DD70" w14:textId="77777777" w:rsidR="00292355" w:rsidRDefault="00292355">
            <w:pPr>
              <w:ind w:firstLineChars="0" w:firstLine="0"/>
              <w:jc w:val="center"/>
              <w:rPr>
                <w:sz w:val="18"/>
                <w:szCs w:val="18"/>
              </w:rPr>
            </w:pPr>
          </w:p>
        </w:tc>
        <w:tc>
          <w:tcPr>
            <w:tcW w:w="2551" w:type="dxa"/>
            <w:vAlign w:val="center"/>
          </w:tcPr>
          <w:p w14:paraId="26D8DE44"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68D3A29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A11EE3A" w14:textId="77777777" w:rsidR="00292355" w:rsidRDefault="00C90B11">
            <w:pPr>
              <w:ind w:firstLineChars="0" w:firstLine="0"/>
              <w:jc w:val="center"/>
              <w:rPr>
                <w:sz w:val="18"/>
                <w:szCs w:val="18"/>
              </w:rPr>
            </w:pPr>
            <w:r>
              <w:rPr>
                <w:rFonts w:hint="eastAsia"/>
                <w:sz w:val="18"/>
                <w:szCs w:val="18"/>
              </w:rPr>
              <w:t>M</w:t>
            </w:r>
          </w:p>
        </w:tc>
      </w:tr>
      <w:tr w:rsidR="00292355" w14:paraId="45E4EA1C" w14:textId="77777777">
        <w:trPr>
          <w:trHeight w:val="397"/>
        </w:trPr>
        <w:tc>
          <w:tcPr>
            <w:tcW w:w="2684" w:type="dxa"/>
            <w:vMerge/>
            <w:vAlign w:val="center"/>
          </w:tcPr>
          <w:p w14:paraId="655B0099" w14:textId="77777777" w:rsidR="00292355" w:rsidRDefault="00292355">
            <w:pPr>
              <w:ind w:firstLineChars="0" w:firstLine="0"/>
              <w:jc w:val="center"/>
              <w:rPr>
                <w:sz w:val="18"/>
                <w:szCs w:val="18"/>
              </w:rPr>
            </w:pPr>
          </w:p>
        </w:tc>
        <w:tc>
          <w:tcPr>
            <w:tcW w:w="2551" w:type="dxa"/>
            <w:vAlign w:val="center"/>
          </w:tcPr>
          <w:p w14:paraId="6F32E28B"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0E29DD1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7139916" w14:textId="77777777" w:rsidR="00292355" w:rsidRDefault="00C90B11">
            <w:pPr>
              <w:ind w:firstLineChars="0" w:firstLine="0"/>
              <w:jc w:val="center"/>
              <w:rPr>
                <w:sz w:val="18"/>
                <w:szCs w:val="18"/>
              </w:rPr>
            </w:pPr>
            <w:r>
              <w:rPr>
                <w:rFonts w:hint="eastAsia"/>
                <w:sz w:val="18"/>
                <w:szCs w:val="18"/>
              </w:rPr>
              <w:t>M</w:t>
            </w:r>
          </w:p>
        </w:tc>
      </w:tr>
      <w:tr w:rsidR="00292355" w14:paraId="7AF7A48C" w14:textId="77777777">
        <w:trPr>
          <w:trHeight w:val="397"/>
        </w:trPr>
        <w:tc>
          <w:tcPr>
            <w:tcW w:w="2684" w:type="dxa"/>
            <w:vMerge/>
            <w:vAlign w:val="center"/>
          </w:tcPr>
          <w:p w14:paraId="79F61D98" w14:textId="77777777" w:rsidR="00292355" w:rsidRDefault="00292355">
            <w:pPr>
              <w:ind w:firstLineChars="0" w:firstLine="0"/>
              <w:jc w:val="center"/>
              <w:rPr>
                <w:sz w:val="18"/>
                <w:szCs w:val="18"/>
              </w:rPr>
            </w:pPr>
          </w:p>
        </w:tc>
        <w:tc>
          <w:tcPr>
            <w:tcW w:w="2551" w:type="dxa"/>
            <w:vAlign w:val="center"/>
          </w:tcPr>
          <w:p w14:paraId="71DA3FDC" w14:textId="77777777" w:rsidR="00292355" w:rsidRDefault="00C90B11">
            <w:pPr>
              <w:ind w:firstLineChars="0" w:firstLine="0"/>
              <w:jc w:val="center"/>
              <w:rPr>
                <w:sz w:val="18"/>
                <w:szCs w:val="18"/>
              </w:rPr>
            </w:pPr>
            <w:r>
              <w:rPr>
                <w:rFonts w:hint="eastAsia"/>
                <w:sz w:val="18"/>
                <w:szCs w:val="18"/>
              </w:rPr>
              <w:t>机电开洞</w:t>
            </w:r>
          </w:p>
        </w:tc>
        <w:tc>
          <w:tcPr>
            <w:tcW w:w="1559" w:type="dxa"/>
            <w:vAlign w:val="center"/>
          </w:tcPr>
          <w:p w14:paraId="5CD0CDA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16DC3A6" w14:textId="77777777" w:rsidR="00292355" w:rsidRDefault="00C90B11">
            <w:pPr>
              <w:ind w:firstLineChars="0" w:firstLine="0"/>
              <w:jc w:val="center"/>
              <w:rPr>
                <w:sz w:val="18"/>
                <w:szCs w:val="18"/>
              </w:rPr>
            </w:pPr>
            <w:r>
              <w:rPr>
                <w:rFonts w:hint="eastAsia"/>
                <w:sz w:val="18"/>
                <w:szCs w:val="18"/>
              </w:rPr>
              <w:t>O</w:t>
            </w:r>
          </w:p>
        </w:tc>
      </w:tr>
      <w:tr w:rsidR="00292355" w14:paraId="520C813B" w14:textId="77777777">
        <w:trPr>
          <w:trHeight w:val="397"/>
        </w:trPr>
        <w:tc>
          <w:tcPr>
            <w:tcW w:w="2684" w:type="dxa"/>
            <w:vMerge/>
            <w:vAlign w:val="center"/>
          </w:tcPr>
          <w:p w14:paraId="0970889F" w14:textId="77777777" w:rsidR="00292355" w:rsidRDefault="00292355">
            <w:pPr>
              <w:ind w:firstLineChars="0" w:firstLine="0"/>
              <w:jc w:val="center"/>
              <w:rPr>
                <w:sz w:val="18"/>
                <w:szCs w:val="18"/>
              </w:rPr>
            </w:pPr>
          </w:p>
        </w:tc>
        <w:tc>
          <w:tcPr>
            <w:tcW w:w="2551" w:type="dxa"/>
            <w:vAlign w:val="center"/>
          </w:tcPr>
          <w:p w14:paraId="3D35F5AF" w14:textId="77777777" w:rsidR="00292355" w:rsidRDefault="00C90B11">
            <w:pPr>
              <w:ind w:firstLineChars="0" w:firstLine="0"/>
              <w:jc w:val="center"/>
              <w:rPr>
                <w:sz w:val="18"/>
                <w:szCs w:val="18"/>
              </w:rPr>
            </w:pPr>
            <w:r>
              <w:rPr>
                <w:rFonts w:hint="eastAsia"/>
                <w:sz w:val="18"/>
                <w:szCs w:val="18"/>
              </w:rPr>
              <w:t>是否为安全出口</w:t>
            </w:r>
          </w:p>
        </w:tc>
        <w:tc>
          <w:tcPr>
            <w:tcW w:w="1559" w:type="dxa"/>
            <w:vAlign w:val="center"/>
          </w:tcPr>
          <w:p w14:paraId="5A1EFDB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1F7FF5D" w14:textId="77777777" w:rsidR="00292355" w:rsidRDefault="00C90B11">
            <w:pPr>
              <w:ind w:firstLineChars="0" w:firstLine="0"/>
              <w:jc w:val="center"/>
              <w:rPr>
                <w:sz w:val="18"/>
                <w:szCs w:val="18"/>
              </w:rPr>
            </w:pPr>
            <w:r>
              <w:rPr>
                <w:rFonts w:hint="eastAsia"/>
                <w:sz w:val="18"/>
                <w:szCs w:val="18"/>
              </w:rPr>
              <w:t>O</w:t>
            </w:r>
          </w:p>
        </w:tc>
      </w:tr>
      <w:tr w:rsidR="00292355" w14:paraId="3A7D9324" w14:textId="77777777">
        <w:trPr>
          <w:trHeight w:val="397"/>
        </w:trPr>
        <w:tc>
          <w:tcPr>
            <w:tcW w:w="2684" w:type="dxa"/>
            <w:vMerge/>
            <w:vAlign w:val="center"/>
          </w:tcPr>
          <w:p w14:paraId="44C68462" w14:textId="77777777" w:rsidR="00292355" w:rsidRDefault="00292355">
            <w:pPr>
              <w:ind w:firstLineChars="0" w:firstLine="0"/>
              <w:jc w:val="center"/>
              <w:rPr>
                <w:sz w:val="18"/>
                <w:szCs w:val="18"/>
              </w:rPr>
            </w:pPr>
          </w:p>
        </w:tc>
        <w:tc>
          <w:tcPr>
            <w:tcW w:w="2551" w:type="dxa"/>
            <w:vAlign w:val="center"/>
          </w:tcPr>
          <w:p w14:paraId="0ED1762D"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14AF564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58D5834" w14:textId="77777777" w:rsidR="00292355" w:rsidRDefault="00C90B11">
            <w:pPr>
              <w:ind w:firstLineChars="0" w:firstLine="0"/>
              <w:jc w:val="center"/>
              <w:rPr>
                <w:sz w:val="18"/>
                <w:szCs w:val="18"/>
              </w:rPr>
            </w:pPr>
            <w:r>
              <w:rPr>
                <w:rFonts w:hint="eastAsia"/>
                <w:sz w:val="18"/>
                <w:szCs w:val="18"/>
              </w:rPr>
              <w:t>O</w:t>
            </w:r>
          </w:p>
        </w:tc>
      </w:tr>
      <w:tr w:rsidR="00292355" w14:paraId="000137DE" w14:textId="77777777">
        <w:trPr>
          <w:trHeight w:val="397"/>
        </w:trPr>
        <w:tc>
          <w:tcPr>
            <w:tcW w:w="2684" w:type="dxa"/>
            <w:vMerge w:val="restart"/>
            <w:vAlign w:val="center"/>
          </w:tcPr>
          <w:p w14:paraId="7E829428" w14:textId="77777777" w:rsidR="00292355" w:rsidRDefault="00C90B11">
            <w:pPr>
              <w:ind w:firstLineChars="0" w:firstLine="0"/>
              <w:jc w:val="center"/>
              <w:rPr>
                <w:sz w:val="18"/>
                <w:szCs w:val="18"/>
              </w:rPr>
            </w:pPr>
            <w:r>
              <w:rPr>
                <w:rFonts w:hint="eastAsia"/>
                <w:sz w:val="18"/>
                <w:szCs w:val="18"/>
              </w:rPr>
              <w:t>窗</w:t>
            </w:r>
          </w:p>
        </w:tc>
        <w:tc>
          <w:tcPr>
            <w:tcW w:w="2551" w:type="dxa"/>
            <w:vAlign w:val="center"/>
          </w:tcPr>
          <w:p w14:paraId="727AB8B1"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690C495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767B115" w14:textId="77777777" w:rsidR="00292355" w:rsidRDefault="00C90B11">
            <w:pPr>
              <w:ind w:firstLineChars="0" w:firstLine="0"/>
              <w:jc w:val="center"/>
              <w:rPr>
                <w:sz w:val="18"/>
                <w:szCs w:val="18"/>
              </w:rPr>
            </w:pPr>
            <w:r>
              <w:rPr>
                <w:rFonts w:hint="eastAsia"/>
                <w:sz w:val="18"/>
                <w:szCs w:val="18"/>
              </w:rPr>
              <w:t>M</w:t>
            </w:r>
          </w:p>
        </w:tc>
      </w:tr>
      <w:tr w:rsidR="00292355" w14:paraId="2F5086AD" w14:textId="77777777">
        <w:trPr>
          <w:trHeight w:val="397"/>
        </w:trPr>
        <w:tc>
          <w:tcPr>
            <w:tcW w:w="2684" w:type="dxa"/>
            <w:vMerge/>
            <w:vAlign w:val="center"/>
          </w:tcPr>
          <w:p w14:paraId="49C8ECD4" w14:textId="77777777" w:rsidR="00292355" w:rsidRDefault="00292355">
            <w:pPr>
              <w:ind w:firstLineChars="0" w:firstLine="0"/>
              <w:jc w:val="center"/>
              <w:rPr>
                <w:sz w:val="18"/>
                <w:szCs w:val="18"/>
              </w:rPr>
            </w:pPr>
          </w:p>
        </w:tc>
        <w:tc>
          <w:tcPr>
            <w:tcW w:w="2551" w:type="dxa"/>
            <w:vAlign w:val="center"/>
          </w:tcPr>
          <w:p w14:paraId="3C326F2A"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75DF600B"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5747245" w14:textId="77777777" w:rsidR="00292355" w:rsidRDefault="00C90B11">
            <w:pPr>
              <w:ind w:firstLineChars="0" w:firstLine="0"/>
              <w:jc w:val="center"/>
              <w:rPr>
                <w:sz w:val="18"/>
                <w:szCs w:val="18"/>
              </w:rPr>
            </w:pPr>
            <w:r>
              <w:rPr>
                <w:rFonts w:hint="eastAsia"/>
                <w:sz w:val="18"/>
                <w:szCs w:val="18"/>
              </w:rPr>
              <w:t>M</w:t>
            </w:r>
          </w:p>
        </w:tc>
      </w:tr>
      <w:tr w:rsidR="00292355" w14:paraId="32932D0C" w14:textId="77777777">
        <w:trPr>
          <w:trHeight w:val="397"/>
        </w:trPr>
        <w:tc>
          <w:tcPr>
            <w:tcW w:w="2684" w:type="dxa"/>
            <w:vMerge/>
            <w:vAlign w:val="center"/>
          </w:tcPr>
          <w:p w14:paraId="3F4B6ADF" w14:textId="77777777" w:rsidR="00292355" w:rsidRDefault="00292355">
            <w:pPr>
              <w:ind w:firstLineChars="0" w:firstLine="0"/>
              <w:jc w:val="center"/>
              <w:rPr>
                <w:sz w:val="18"/>
                <w:szCs w:val="18"/>
              </w:rPr>
            </w:pPr>
          </w:p>
        </w:tc>
        <w:tc>
          <w:tcPr>
            <w:tcW w:w="2551" w:type="dxa"/>
            <w:vAlign w:val="center"/>
          </w:tcPr>
          <w:p w14:paraId="4B4FC68D"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4E80EB62"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2D2F87A" w14:textId="77777777" w:rsidR="00292355" w:rsidRDefault="00C90B11">
            <w:pPr>
              <w:ind w:firstLineChars="0" w:firstLine="0"/>
              <w:jc w:val="center"/>
              <w:rPr>
                <w:sz w:val="18"/>
                <w:szCs w:val="18"/>
              </w:rPr>
            </w:pPr>
            <w:r>
              <w:rPr>
                <w:rFonts w:hint="eastAsia"/>
                <w:sz w:val="18"/>
                <w:szCs w:val="18"/>
              </w:rPr>
              <w:t>O</w:t>
            </w:r>
          </w:p>
        </w:tc>
      </w:tr>
      <w:tr w:rsidR="00292355" w14:paraId="41552C56" w14:textId="77777777">
        <w:trPr>
          <w:trHeight w:val="397"/>
        </w:trPr>
        <w:tc>
          <w:tcPr>
            <w:tcW w:w="2684" w:type="dxa"/>
            <w:vMerge/>
            <w:vAlign w:val="center"/>
          </w:tcPr>
          <w:p w14:paraId="5333FF33" w14:textId="77777777" w:rsidR="00292355" w:rsidRDefault="00292355">
            <w:pPr>
              <w:ind w:firstLineChars="0" w:firstLine="0"/>
              <w:jc w:val="center"/>
              <w:rPr>
                <w:sz w:val="18"/>
                <w:szCs w:val="18"/>
              </w:rPr>
            </w:pPr>
          </w:p>
        </w:tc>
        <w:tc>
          <w:tcPr>
            <w:tcW w:w="2551" w:type="dxa"/>
            <w:vAlign w:val="center"/>
          </w:tcPr>
          <w:p w14:paraId="0CD21934"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731D92E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09A0F98" w14:textId="77777777" w:rsidR="00292355" w:rsidRDefault="00C90B11">
            <w:pPr>
              <w:ind w:firstLineChars="0" w:firstLine="0"/>
              <w:jc w:val="center"/>
              <w:rPr>
                <w:sz w:val="18"/>
                <w:szCs w:val="18"/>
              </w:rPr>
            </w:pPr>
            <w:r>
              <w:rPr>
                <w:rFonts w:hint="eastAsia"/>
                <w:sz w:val="18"/>
                <w:szCs w:val="18"/>
              </w:rPr>
              <w:t>O</w:t>
            </w:r>
          </w:p>
        </w:tc>
      </w:tr>
      <w:tr w:rsidR="00292355" w14:paraId="54BFA278" w14:textId="77777777">
        <w:trPr>
          <w:trHeight w:val="397"/>
        </w:trPr>
        <w:tc>
          <w:tcPr>
            <w:tcW w:w="2684" w:type="dxa"/>
            <w:vMerge/>
            <w:vAlign w:val="center"/>
          </w:tcPr>
          <w:p w14:paraId="7B92AB37" w14:textId="77777777" w:rsidR="00292355" w:rsidRDefault="00292355">
            <w:pPr>
              <w:ind w:firstLineChars="0" w:firstLine="0"/>
              <w:jc w:val="center"/>
              <w:rPr>
                <w:sz w:val="18"/>
                <w:szCs w:val="18"/>
              </w:rPr>
            </w:pPr>
          </w:p>
        </w:tc>
        <w:tc>
          <w:tcPr>
            <w:tcW w:w="2551" w:type="dxa"/>
            <w:vAlign w:val="center"/>
          </w:tcPr>
          <w:p w14:paraId="44BF643A"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7D74D9A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6CF2B5F" w14:textId="77777777" w:rsidR="00292355" w:rsidRDefault="00C90B11">
            <w:pPr>
              <w:ind w:firstLineChars="0" w:firstLine="0"/>
              <w:jc w:val="center"/>
              <w:rPr>
                <w:sz w:val="18"/>
                <w:szCs w:val="18"/>
              </w:rPr>
            </w:pPr>
            <w:r>
              <w:rPr>
                <w:rFonts w:hint="eastAsia"/>
                <w:sz w:val="18"/>
                <w:szCs w:val="18"/>
              </w:rPr>
              <w:t>M</w:t>
            </w:r>
          </w:p>
        </w:tc>
      </w:tr>
      <w:tr w:rsidR="00292355" w14:paraId="748714E6" w14:textId="77777777">
        <w:trPr>
          <w:trHeight w:val="397"/>
        </w:trPr>
        <w:tc>
          <w:tcPr>
            <w:tcW w:w="2684" w:type="dxa"/>
            <w:vMerge/>
            <w:vAlign w:val="center"/>
          </w:tcPr>
          <w:p w14:paraId="56C8AFF5" w14:textId="77777777" w:rsidR="00292355" w:rsidRDefault="00292355">
            <w:pPr>
              <w:ind w:firstLineChars="0" w:firstLine="0"/>
              <w:jc w:val="center"/>
              <w:rPr>
                <w:sz w:val="18"/>
                <w:szCs w:val="18"/>
              </w:rPr>
            </w:pPr>
          </w:p>
        </w:tc>
        <w:tc>
          <w:tcPr>
            <w:tcW w:w="2551" w:type="dxa"/>
            <w:vAlign w:val="center"/>
          </w:tcPr>
          <w:p w14:paraId="6C132617"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35A9234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4BA9230" w14:textId="77777777" w:rsidR="00292355" w:rsidRDefault="00C90B11">
            <w:pPr>
              <w:ind w:firstLineChars="0" w:firstLine="0"/>
              <w:jc w:val="center"/>
              <w:rPr>
                <w:sz w:val="18"/>
                <w:szCs w:val="18"/>
              </w:rPr>
            </w:pPr>
            <w:r>
              <w:rPr>
                <w:rFonts w:hint="eastAsia"/>
                <w:sz w:val="18"/>
                <w:szCs w:val="18"/>
              </w:rPr>
              <w:t>M</w:t>
            </w:r>
          </w:p>
        </w:tc>
      </w:tr>
      <w:tr w:rsidR="00292355" w14:paraId="76E0374B" w14:textId="77777777">
        <w:trPr>
          <w:trHeight w:val="397"/>
        </w:trPr>
        <w:tc>
          <w:tcPr>
            <w:tcW w:w="2684" w:type="dxa"/>
            <w:vMerge/>
            <w:vAlign w:val="center"/>
          </w:tcPr>
          <w:p w14:paraId="7D39B71C" w14:textId="77777777" w:rsidR="00292355" w:rsidRDefault="00292355">
            <w:pPr>
              <w:ind w:firstLineChars="0" w:firstLine="0"/>
              <w:jc w:val="center"/>
              <w:rPr>
                <w:sz w:val="18"/>
                <w:szCs w:val="18"/>
              </w:rPr>
            </w:pPr>
          </w:p>
        </w:tc>
        <w:tc>
          <w:tcPr>
            <w:tcW w:w="2551" w:type="dxa"/>
            <w:vAlign w:val="center"/>
          </w:tcPr>
          <w:p w14:paraId="2A329B3E" w14:textId="77777777" w:rsidR="00292355" w:rsidRDefault="00C90B11">
            <w:pPr>
              <w:ind w:firstLineChars="0" w:firstLine="0"/>
              <w:jc w:val="center"/>
              <w:rPr>
                <w:sz w:val="18"/>
                <w:szCs w:val="18"/>
              </w:rPr>
            </w:pPr>
            <w:r>
              <w:rPr>
                <w:rFonts w:hint="eastAsia"/>
                <w:sz w:val="18"/>
                <w:szCs w:val="18"/>
              </w:rPr>
              <w:t>是否为消防救援窗</w:t>
            </w:r>
          </w:p>
        </w:tc>
        <w:tc>
          <w:tcPr>
            <w:tcW w:w="1559" w:type="dxa"/>
            <w:vAlign w:val="center"/>
          </w:tcPr>
          <w:p w14:paraId="727A6CE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DB15394" w14:textId="77777777" w:rsidR="00292355" w:rsidRDefault="00C90B11">
            <w:pPr>
              <w:ind w:firstLineChars="0" w:firstLine="0"/>
              <w:jc w:val="center"/>
              <w:rPr>
                <w:sz w:val="18"/>
                <w:szCs w:val="18"/>
              </w:rPr>
            </w:pPr>
            <w:r>
              <w:rPr>
                <w:rFonts w:hint="eastAsia"/>
                <w:sz w:val="18"/>
                <w:szCs w:val="18"/>
              </w:rPr>
              <w:t>M</w:t>
            </w:r>
          </w:p>
        </w:tc>
      </w:tr>
      <w:tr w:rsidR="00292355" w14:paraId="6A6F9FDE" w14:textId="77777777">
        <w:trPr>
          <w:trHeight w:val="397"/>
        </w:trPr>
        <w:tc>
          <w:tcPr>
            <w:tcW w:w="2684" w:type="dxa"/>
            <w:vMerge/>
            <w:vAlign w:val="center"/>
          </w:tcPr>
          <w:p w14:paraId="12B632FB" w14:textId="77777777" w:rsidR="00292355" w:rsidRDefault="00292355">
            <w:pPr>
              <w:ind w:firstLineChars="0" w:firstLine="0"/>
              <w:jc w:val="center"/>
              <w:rPr>
                <w:sz w:val="18"/>
                <w:szCs w:val="18"/>
              </w:rPr>
            </w:pPr>
          </w:p>
        </w:tc>
        <w:tc>
          <w:tcPr>
            <w:tcW w:w="2551" w:type="dxa"/>
            <w:vAlign w:val="center"/>
          </w:tcPr>
          <w:p w14:paraId="72CE8F09" w14:textId="77777777" w:rsidR="00292355" w:rsidRDefault="00C90B11">
            <w:pPr>
              <w:ind w:firstLineChars="0" w:firstLine="0"/>
              <w:jc w:val="center"/>
              <w:rPr>
                <w:sz w:val="18"/>
                <w:szCs w:val="18"/>
              </w:rPr>
            </w:pPr>
            <w:r>
              <w:rPr>
                <w:rFonts w:hint="eastAsia"/>
                <w:sz w:val="18"/>
                <w:szCs w:val="18"/>
              </w:rPr>
              <w:t>窗洞宽</w:t>
            </w:r>
          </w:p>
        </w:tc>
        <w:tc>
          <w:tcPr>
            <w:tcW w:w="1559" w:type="dxa"/>
            <w:vAlign w:val="center"/>
          </w:tcPr>
          <w:p w14:paraId="795253E3"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666922F9" w14:textId="77777777" w:rsidR="00292355" w:rsidRDefault="00C90B11">
            <w:pPr>
              <w:ind w:firstLineChars="0" w:firstLine="0"/>
              <w:jc w:val="center"/>
              <w:rPr>
                <w:sz w:val="18"/>
                <w:szCs w:val="18"/>
              </w:rPr>
            </w:pPr>
            <w:r>
              <w:rPr>
                <w:rFonts w:hint="eastAsia"/>
                <w:sz w:val="18"/>
                <w:szCs w:val="18"/>
              </w:rPr>
              <w:t>M</w:t>
            </w:r>
          </w:p>
        </w:tc>
      </w:tr>
      <w:tr w:rsidR="00292355" w14:paraId="16696CF0" w14:textId="77777777">
        <w:trPr>
          <w:trHeight w:val="397"/>
        </w:trPr>
        <w:tc>
          <w:tcPr>
            <w:tcW w:w="2684" w:type="dxa"/>
            <w:vMerge/>
            <w:vAlign w:val="center"/>
          </w:tcPr>
          <w:p w14:paraId="5754F9B0" w14:textId="77777777" w:rsidR="00292355" w:rsidRDefault="00292355">
            <w:pPr>
              <w:ind w:firstLineChars="0" w:firstLine="0"/>
              <w:jc w:val="center"/>
              <w:rPr>
                <w:sz w:val="18"/>
                <w:szCs w:val="18"/>
              </w:rPr>
            </w:pPr>
          </w:p>
        </w:tc>
        <w:tc>
          <w:tcPr>
            <w:tcW w:w="2551" w:type="dxa"/>
            <w:vAlign w:val="center"/>
          </w:tcPr>
          <w:p w14:paraId="71FBC04F" w14:textId="77777777" w:rsidR="00292355" w:rsidRDefault="00C90B11">
            <w:pPr>
              <w:ind w:firstLineChars="0" w:firstLine="0"/>
              <w:jc w:val="center"/>
              <w:rPr>
                <w:sz w:val="18"/>
                <w:szCs w:val="18"/>
              </w:rPr>
            </w:pPr>
            <w:r>
              <w:rPr>
                <w:rFonts w:hint="eastAsia"/>
                <w:sz w:val="18"/>
                <w:szCs w:val="18"/>
              </w:rPr>
              <w:t>窗洞高</w:t>
            </w:r>
          </w:p>
        </w:tc>
        <w:tc>
          <w:tcPr>
            <w:tcW w:w="1559" w:type="dxa"/>
            <w:vAlign w:val="center"/>
          </w:tcPr>
          <w:p w14:paraId="620D7BB3"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3A4F7C89" w14:textId="77777777" w:rsidR="00292355" w:rsidRDefault="00C90B11">
            <w:pPr>
              <w:ind w:firstLineChars="0" w:firstLine="0"/>
              <w:jc w:val="center"/>
              <w:rPr>
                <w:sz w:val="18"/>
                <w:szCs w:val="18"/>
              </w:rPr>
            </w:pPr>
            <w:r>
              <w:rPr>
                <w:rFonts w:hint="eastAsia"/>
                <w:sz w:val="18"/>
                <w:szCs w:val="18"/>
              </w:rPr>
              <w:t>M</w:t>
            </w:r>
          </w:p>
        </w:tc>
      </w:tr>
      <w:tr w:rsidR="00292355" w14:paraId="19E4A445" w14:textId="77777777">
        <w:trPr>
          <w:trHeight w:val="397"/>
        </w:trPr>
        <w:tc>
          <w:tcPr>
            <w:tcW w:w="2684" w:type="dxa"/>
            <w:vMerge/>
            <w:vAlign w:val="center"/>
          </w:tcPr>
          <w:p w14:paraId="6584EC81" w14:textId="77777777" w:rsidR="00292355" w:rsidRDefault="00292355">
            <w:pPr>
              <w:ind w:firstLineChars="0" w:firstLine="0"/>
              <w:jc w:val="center"/>
              <w:rPr>
                <w:sz w:val="18"/>
                <w:szCs w:val="18"/>
              </w:rPr>
            </w:pPr>
          </w:p>
        </w:tc>
        <w:tc>
          <w:tcPr>
            <w:tcW w:w="2551" w:type="dxa"/>
            <w:vAlign w:val="center"/>
          </w:tcPr>
          <w:p w14:paraId="37720F58" w14:textId="77777777" w:rsidR="00292355" w:rsidRDefault="00C90B11">
            <w:pPr>
              <w:ind w:firstLineChars="0" w:firstLine="0"/>
              <w:jc w:val="center"/>
              <w:rPr>
                <w:sz w:val="18"/>
                <w:szCs w:val="18"/>
              </w:rPr>
            </w:pPr>
            <w:r>
              <w:rPr>
                <w:rFonts w:hint="eastAsia"/>
                <w:sz w:val="18"/>
                <w:szCs w:val="18"/>
              </w:rPr>
              <w:t>窗台高度</w:t>
            </w:r>
          </w:p>
        </w:tc>
        <w:tc>
          <w:tcPr>
            <w:tcW w:w="1559" w:type="dxa"/>
            <w:vAlign w:val="center"/>
          </w:tcPr>
          <w:p w14:paraId="2DC36DD3"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3D58FCBD" w14:textId="77777777" w:rsidR="00292355" w:rsidRDefault="00C90B11">
            <w:pPr>
              <w:ind w:firstLineChars="0" w:firstLine="0"/>
              <w:jc w:val="center"/>
              <w:rPr>
                <w:sz w:val="18"/>
                <w:szCs w:val="18"/>
              </w:rPr>
            </w:pPr>
            <w:r>
              <w:rPr>
                <w:rFonts w:hint="eastAsia"/>
                <w:sz w:val="18"/>
                <w:szCs w:val="18"/>
              </w:rPr>
              <w:t>M</w:t>
            </w:r>
          </w:p>
        </w:tc>
      </w:tr>
      <w:tr w:rsidR="00292355" w14:paraId="47049CA8" w14:textId="77777777">
        <w:trPr>
          <w:trHeight w:val="397"/>
        </w:trPr>
        <w:tc>
          <w:tcPr>
            <w:tcW w:w="2684" w:type="dxa"/>
            <w:vMerge/>
            <w:vAlign w:val="center"/>
          </w:tcPr>
          <w:p w14:paraId="737EBB16" w14:textId="77777777" w:rsidR="00292355" w:rsidRDefault="00292355">
            <w:pPr>
              <w:ind w:firstLineChars="0" w:firstLine="0"/>
              <w:jc w:val="center"/>
              <w:rPr>
                <w:sz w:val="18"/>
                <w:szCs w:val="18"/>
              </w:rPr>
            </w:pPr>
          </w:p>
        </w:tc>
        <w:tc>
          <w:tcPr>
            <w:tcW w:w="2551" w:type="dxa"/>
            <w:vAlign w:val="center"/>
          </w:tcPr>
          <w:p w14:paraId="5FDC3AE5" w14:textId="77777777" w:rsidR="00292355" w:rsidRDefault="00C90B11">
            <w:pPr>
              <w:ind w:firstLineChars="0" w:firstLine="0"/>
              <w:jc w:val="center"/>
              <w:rPr>
                <w:sz w:val="18"/>
                <w:szCs w:val="18"/>
              </w:rPr>
            </w:pPr>
            <w:r>
              <w:rPr>
                <w:rFonts w:hint="eastAsia"/>
                <w:sz w:val="18"/>
                <w:szCs w:val="18"/>
              </w:rPr>
              <w:t>防火等级</w:t>
            </w:r>
          </w:p>
        </w:tc>
        <w:tc>
          <w:tcPr>
            <w:tcW w:w="1559" w:type="dxa"/>
            <w:vAlign w:val="center"/>
          </w:tcPr>
          <w:p w14:paraId="1ECC3F6E"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CAA2971" w14:textId="77777777" w:rsidR="00292355" w:rsidRDefault="00C90B11">
            <w:pPr>
              <w:ind w:firstLineChars="0" w:firstLine="0"/>
              <w:jc w:val="center"/>
              <w:rPr>
                <w:sz w:val="18"/>
                <w:szCs w:val="18"/>
              </w:rPr>
            </w:pPr>
            <w:r>
              <w:rPr>
                <w:rFonts w:hint="eastAsia"/>
                <w:sz w:val="18"/>
                <w:szCs w:val="18"/>
              </w:rPr>
              <w:t>M</w:t>
            </w:r>
          </w:p>
        </w:tc>
      </w:tr>
      <w:tr w:rsidR="00292355" w14:paraId="157C44AE" w14:textId="77777777">
        <w:trPr>
          <w:trHeight w:val="397"/>
        </w:trPr>
        <w:tc>
          <w:tcPr>
            <w:tcW w:w="2684" w:type="dxa"/>
            <w:vMerge/>
            <w:vAlign w:val="center"/>
          </w:tcPr>
          <w:p w14:paraId="16FAB33F" w14:textId="77777777" w:rsidR="00292355" w:rsidRDefault="00292355">
            <w:pPr>
              <w:ind w:firstLineChars="0" w:firstLine="0"/>
              <w:jc w:val="center"/>
              <w:rPr>
                <w:sz w:val="18"/>
                <w:szCs w:val="18"/>
              </w:rPr>
            </w:pPr>
          </w:p>
        </w:tc>
        <w:tc>
          <w:tcPr>
            <w:tcW w:w="2551" w:type="dxa"/>
            <w:vAlign w:val="center"/>
          </w:tcPr>
          <w:p w14:paraId="2ABB460A" w14:textId="77777777" w:rsidR="00292355" w:rsidRDefault="00C90B11">
            <w:pPr>
              <w:ind w:firstLineChars="0" w:firstLine="0"/>
              <w:jc w:val="center"/>
              <w:rPr>
                <w:sz w:val="18"/>
                <w:szCs w:val="18"/>
              </w:rPr>
            </w:pPr>
            <w:r>
              <w:rPr>
                <w:rFonts w:hint="eastAsia"/>
                <w:sz w:val="18"/>
                <w:szCs w:val="18"/>
              </w:rPr>
              <w:t>空气层厚度</w:t>
            </w:r>
          </w:p>
        </w:tc>
        <w:tc>
          <w:tcPr>
            <w:tcW w:w="1559" w:type="dxa"/>
            <w:vAlign w:val="center"/>
          </w:tcPr>
          <w:p w14:paraId="6D7AB26A"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171B82F9" w14:textId="77777777" w:rsidR="00292355" w:rsidRDefault="00C90B11">
            <w:pPr>
              <w:ind w:firstLineChars="0" w:firstLine="0"/>
              <w:jc w:val="center"/>
              <w:rPr>
                <w:sz w:val="18"/>
                <w:szCs w:val="18"/>
              </w:rPr>
            </w:pPr>
            <w:r>
              <w:rPr>
                <w:rFonts w:hint="eastAsia"/>
                <w:sz w:val="18"/>
                <w:szCs w:val="18"/>
              </w:rPr>
              <w:t>O</w:t>
            </w:r>
          </w:p>
        </w:tc>
      </w:tr>
      <w:tr w:rsidR="00292355" w14:paraId="3A4254D9" w14:textId="77777777">
        <w:trPr>
          <w:trHeight w:val="397"/>
        </w:trPr>
        <w:tc>
          <w:tcPr>
            <w:tcW w:w="2684" w:type="dxa"/>
            <w:vMerge/>
            <w:vAlign w:val="center"/>
          </w:tcPr>
          <w:p w14:paraId="5B637FDB" w14:textId="77777777" w:rsidR="00292355" w:rsidRDefault="00292355">
            <w:pPr>
              <w:ind w:firstLineChars="0" w:firstLine="0"/>
              <w:jc w:val="center"/>
              <w:rPr>
                <w:sz w:val="18"/>
                <w:szCs w:val="18"/>
              </w:rPr>
            </w:pPr>
          </w:p>
        </w:tc>
        <w:tc>
          <w:tcPr>
            <w:tcW w:w="2551" w:type="dxa"/>
            <w:vAlign w:val="center"/>
          </w:tcPr>
          <w:p w14:paraId="132CDAB0" w14:textId="77777777" w:rsidR="00292355" w:rsidRDefault="00C90B11">
            <w:pPr>
              <w:ind w:firstLineChars="0" w:firstLine="0"/>
              <w:jc w:val="center"/>
              <w:rPr>
                <w:sz w:val="18"/>
                <w:szCs w:val="18"/>
              </w:rPr>
            </w:pPr>
            <w:r>
              <w:rPr>
                <w:rFonts w:hint="eastAsia"/>
                <w:sz w:val="18"/>
                <w:szCs w:val="18"/>
              </w:rPr>
              <w:t>材料依据</w:t>
            </w:r>
          </w:p>
        </w:tc>
        <w:tc>
          <w:tcPr>
            <w:tcW w:w="1559" w:type="dxa"/>
            <w:vAlign w:val="center"/>
          </w:tcPr>
          <w:p w14:paraId="3ACE5B8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999BF08" w14:textId="77777777" w:rsidR="00292355" w:rsidRDefault="00C90B11">
            <w:pPr>
              <w:ind w:firstLineChars="0" w:firstLine="0"/>
              <w:jc w:val="center"/>
              <w:rPr>
                <w:sz w:val="18"/>
                <w:szCs w:val="18"/>
              </w:rPr>
            </w:pPr>
            <w:r>
              <w:rPr>
                <w:rFonts w:hint="eastAsia"/>
                <w:sz w:val="18"/>
                <w:szCs w:val="18"/>
              </w:rPr>
              <w:t>O</w:t>
            </w:r>
          </w:p>
        </w:tc>
      </w:tr>
      <w:tr w:rsidR="00292355" w14:paraId="0257D96C" w14:textId="77777777">
        <w:trPr>
          <w:trHeight w:val="397"/>
        </w:trPr>
        <w:tc>
          <w:tcPr>
            <w:tcW w:w="2684" w:type="dxa"/>
            <w:vMerge/>
            <w:vAlign w:val="center"/>
          </w:tcPr>
          <w:p w14:paraId="1DBDD27D" w14:textId="77777777" w:rsidR="00292355" w:rsidRDefault="00292355">
            <w:pPr>
              <w:ind w:firstLineChars="0" w:firstLine="0"/>
              <w:jc w:val="center"/>
              <w:rPr>
                <w:sz w:val="18"/>
                <w:szCs w:val="18"/>
              </w:rPr>
            </w:pPr>
          </w:p>
        </w:tc>
        <w:tc>
          <w:tcPr>
            <w:tcW w:w="2551" w:type="dxa"/>
            <w:vAlign w:val="center"/>
          </w:tcPr>
          <w:p w14:paraId="1640CE18" w14:textId="77777777" w:rsidR="00292355" w:rsidRDefault="00C90B11">
            <w:pPr>
              <w:ind w:firstLineChars="0" w:firstLine="0"/>
              <w:jc w:val="center"/>
              <w:rPr>
                <w:sz w:val="18"/>
                <w:szCs w:val="18"/>
              </w:rPr>
            </w:pPr>
            <w:r>
              <w:rPr>
                <w:rFonts w:hint="eastAsia"/>
                <w:sz w:val="18"/>
                <w:szCs w:val="18"/>
              </w:rPr>
              <w:t>窗传热系数</w:t>
            </w:r>
          </w:p>
        </w:tc>
        <w:tc>
          <w:tcPr>
            <w:tcW w:w="1559" w:type="dxa"/>
            <w:vAlign w:val="center"/>
          </w:tcPr>
          <w:p w14:paraId="4F2F2989" w14:textId="77777777" w:rsidR="00292355" w:rsidRDefault="00C90B11">
            <w:pPr>
              <w:ind w:firstLineChars="0" w:firstLine="0"/>
              <w:jc w:val="center"/>
              <w:rPr>
                <w:sz w:val="18"/>
                <w:szCs w:val="18"/>
              </w:rPr>
            </w:pPr>
            <w:r>
              <w:rPr>
                <w:rFonts w:hint="eastAsia"/>
                <w:sz w:val="18"/>
                <w:szCs w:val="18"/>
              </w:rPr>
              <w:t>W/(</w:t>
            </w:r>
            <w:r>
              <w:rPr>
                <w:rFonts w:hint="eastAsia"/>
                <w:sz w:val="18"/>
                <w:szCs w:val="18"/>
              </w:rPr>
              <w:t>㎡·</w:t>
            </w:r>
            <w:r>
              <w:rPr>
                <w:rFonts w:hint="eastAsia"/>
                <w:sz w:val="18"/>
                <w:szCs w:val="18"/>
              </w:rPr>
              <w:t>K)</w:t>
            </w:r>
          </w:p>
        </w:tc>
        <w:tc>
          <w:tcPr>
            <w:tcW w:w="1418" w:type="dxa"/>
            <w:vAlign w:val="center"/>
          </w:tcPr>
          <w:p w14:paraId="5F595D29" w14:textId="77777777" w:rsidR="00292355" w:rsidRDefault="00C90B11">
            <w:pPr>
              <w:ind w:firstLineChars="0" w:firstLine="0"/>
              <w:jc w:val="center"/>
              <w:rPr>
                <w:sz w:val="18"/>
                <w:szCs w:val="18"/>
              </w:rPr>
            </w:pPr>
            <w:r>
              <w:rPr>
                <w:rFonts w:hint="eastAsia"/>
                <w:sz w:val="18"/>
                <w:szCs w:val="18"/>
              </w:rPr>
              <w:t>O</w:t>
            </w:r>
          </w:p>
        </w:tc>
      </w:tr>
      <w:tr w:rsidR="00292355" w14:paraId="79CC988D" w14:textId="77777777">
        <w:trPr>
          <w:trHeight w:val="397"/>
        </w:trPr>
        <w:tc>
          <w:tcPr>
            <w:tcW w:w="2684" w:type="dxa"/>
            <w:vMerge/>
            <w:vAlign w:val="center"/>
          </w:tcPr>
          <w:p w14:paraId="7F3CAA72" w14:textId="77777777" w:rsidR="00292355" w:rsidRDefault="00292355">
            <w:pPr>
              <w:ind w:firstLineChars="0" w:firstLine="0"/>
              <w:jc w:val="center"/>
              <w:rPr>
                <w:sz w:val="18"/>
                <w:szCs w:val="18"/>
              </w:rPr>
            </w:pPr>
          </w:p>
        </w:tc>
        <w:tc>
          <w:tcPr>
            <w:tcW w:w="2551" w:type="dxa"/>
            <w:vAlign w:val="center"/>
          </w:tcPr>
          <w:p w14:paraId="5563C9AE" w14:textId="77777777" w:rsidR="00292355" w:rsidRDefault="00C90B11">
            <w:pPr>
              <w:ind w:firstLineChars="0" w:firstLine="0"/>
              <w:jc w:val="center"/>
              <w:rPr>
                <w:sz w:val="18"/>
                <w:szCs w:val="18"/>
              </w:rPr>
            </w:pPr>
            <w:r>
              <w:rPr>
                <w:rFonts w:hint="eastAsia"/>
                <w:sz w:val="18"/>
                <w:szCs w:val="18"/>
              </w:rPr>
              <w:t>窗夏季</w:t>
            </w:r>
            <w:r>
              <w:rPr>
                <w:rFonts w:hint="eastAsia"/>
                <w:sz w:val="18"/>
                <w:szCs w:val="18"/>
              </w:rPr>
              <w:t xml:space="preserve"> SC</w:t>
            </w:r>
          </w:p>
        </w:tc>
        <w:tc>
          <w:tcPr>
            <w:tcW w:w="1559" w:type="dxa"/>
            <w:vAlign w:val="center"/>
          </w:tcPr>
          <w:p w14:paraId="703D0920"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094068F" w14:textId="77777777" w:rsidR="00292355" w:rsidRDefault="00C90B11">
            <w:pPr>
              <w:ind w:firstLineChars="0" w:firstLine="0"/>
              <w:jc w:val="center"/>
              <w:rPr>
                <w:sz w:val="18"/>
                <w:szCs w:val="18"/>
              </w:rPr>
            </w:pPr>
            <w:r>
              <w:rPr>
                <w:rFonts w:hint="eastAsia"/>
                <w:sz w:val="18"/>
                <w:szCs w:val="18"/>
              </w:rPr>
              <w:t>O</w:t>
            </w:r>
          </w:p>
        </w:tc>
      </w:tr>
      <w:tr w:rsidR="00292355" w14:paraId="62B7C52C" w14:textId="77777777">
        <w:trPr>
          <w:trHeight w:val="397"/>
        </w:trPr>
        <w:tc>
          <w:tcPr>
            <w:tcW w:w="2684" w:type="dxa"/>
            <w:vMerge/>
            <w:vAlign w:val="center"/>
          </w:tcPr>
          <w:p w14:paraId="39055C20" w14:textId="77777777" w:rsidR="00292355" w:rsidRDefault="00292355">
            <w:pPr>
              <w:ind w:firstLineChars="0" w:firstLine="0"/>
              <w:jc w:val="center"/>
              <w:rPr>
                <w:sz w:val="18"/>
                <w:szCs w:val="18"/>
              </w:rPr>
            </w:pPr>
          </w:p>
        </w:tc>
        <w:tc>
          <w:tcPr>
            <w:tcW w:w="2551" w:type="dxa"/>
            <w:vAlign w:val="center"/>
          </w:tcPr>
          <w:p w14:paraId="1DABF7B1" w14:textId="77777777" w:rsidR="00292355" w:rsidRDefault="00C90B11">
            <w:pPr>
              <w:ind w:firstLineChars="0" w:firstLine="0"/>
              <w:jc w:val="center"/>
              <w:rPr>
                <w:sz w:val="18"/>
                <w:szCs w:val="18"/>
              </w:rPr>
            </w:pPr>
            <w:r>
              <w:rPr>
                <w:rFonts w:hint="eastAsia"/>
                <w:sz w:val="18"/>
                <w:szCs w:val="18"/>
              </w:rPr>
              <w:t>窗冬季</w:t>
            </w:r>
            <w:r>
              <w:rPr>
                <w:rFonts w:hint="eastAsia"/>
                <w:sz w:val="18"/>
                <w:szCs w:val="18"/>
              </w:rPr>
              <w:t xml:space="preserve"> SC</w:t>
            </w:r>
          </w:p>
        </w:tc>
        <w:tc>
          <w:tcPr>
            <w:tcW w:w="1559" w:type="dxa"/>
            <w:vAlign w:val="center"/>
          </w:tcPr>
          <w:p w14:paraId="694A006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6FDD3EB" w14:textId="77777777" w:rsidR="00292355" w:rsidRDefault="00C90B11">
            <w:pPr>
              <w:ind w:firstLineChars="0" w:firstLine="0"/>
              <w:jc w:val="center"/>
              <w:rPr>
                <w:sz w:val="18"/>
                <w:szCs w:val="18"/>
              </w:rPr>
            </w:pPr>
            <w:r>
              <w:rPr>
                <w:rFonts w:hint="eastAsia"/>
                <w:sz w:val="18"/>
                <w:szCs w:val="18"/>
              </w:rPr>
              <w:t>O</w:t>
            </w:r>
          </w:p>
        </w:tc>
      </w:tr>
      <w:tr w:rsidR="00292355" w14:paraId="048B3DB0" w14:textId="77777777">
        <w:trPr>
          <w:trHeight w:val="397"/>
        </w:trPr>
        <w:tc>
          <w:tcPr>
            <w:tcW w:w="2684" w:type="dxa"/>
            <w:vMerge/>
            <w:vAlign w:val="center"/>
          </w:tcPr>
          <w:p w14:paraId="3F140AEB" w14:textId="77777777" w:rsidR="00292355" w:rsidRDefault="00292355">
            <w:pPr>
              <w:ind w:firstLineChars="0" w:firstLine="0"/>
              <w:jc w:val="center"/>
              <w:rPr>
                <w:sz w:val="18"/>
                <w:szCs w:val="18"/>
              </w:rPr>
            </w:pPr>
          </w:p>
        </w:tc>
        <w:tc>
          <w:tcPr>
            <w:tcW w:w="2551" w:type="dxa"/>
            <w:vAlign w:val="center"/>
          </w:tcPr>
          <w:p w14:paraId="7EF39C5A" w14:textId="77777777" w:rsidR="00292355" w:rsidRDefault="00C90B11">
            <w:pPr>
              <w:ind w:firstLineChars="0" w:firstLine="0"/>
              <w:jc w:val="center"/>
              <w:rPr>
                <w:sz w:val="18"/>
                <w:szCs w:val="18"/>
              </w:rPr>
            </w:pPr>
            <w:r>
              <w:rPr>
                <w:rFonts w:hint="eastAsia"/>
                <w:sz w:val="18"/>
                <w:szCs w:val="18"/>
              </w:rPr>
              <w:t>窗气密性等级</w:t>
            </w:r>
          </w:p>
        </w:tc>
        <w:tc>
          <w:tcPr>
            <w:tcW w:w="1559" w:type="dxa"/>
            <w:vAlign w:val="center"/>
          </w:tcPr>
          <w:p w14:paraId="62C237BB" w14:textId="77777777" w:rsidR="00292355" w:rsidRDefault="00C90B11">
            <w:pPr>
              <w:ind w:firstLineChars="0" w:firstLine="0"/>
              <w:jc w:val="center"/>
              <w:rPr>
                <w:sz w:val="18"/>
                <w:szCs w:val="18"/>
              </w:rPr>
            </w:pPr>
            <w:r>
              <w:rPr>
                <w:rFonts w:hint="eastAsia"/>
                <w:sz w:val="18"/>
                <w:szCs w:val="18"/>
              </w:rPr>
              <w:t>级</w:t>
            </w:r>
          </w:p>
        </w:tc>
        <w:tc>
          <w:tcPr>
            <w:tcW w:w="1418" w:type="dxa"/>
            <w:vAlign w:val="center"/>
          </w:tcPr>
          <w:p w14:paraId="4FE0F7B2" w14:textId="77777777" w:rsidR="00292355" w:rsidRDefault="00C90B11">
            <w:pPr>
              <w:ind w:firstLineChars="0" w:firstLine="0"/>
              <w:jc w:val="center"/>
              <w:rPr>
                <w:sz w:val="18"/>
                <w:szCs w:val="18"/>
              </w:rPr>
            </w:pPr>
            <w:r>
              <w:rPr>
                <w:rFonts w:hint="eastAsia"/>
                <w:sz w:val="18"/>
                <w:szCs w:val="18"/>
              </w:rPr>
              <w:t>O</w:t>
            </w:r>
          </w:p>
        </w:tc>
      </w:tr>
      <w:tr w:rsidR="00292355" w14:paraId="0D3DD4FD" w14:textId="77777777">
        <w:trPr>
          <w:trHeight w:val="397"/>
        </w:trPr>
        <w:tc>
          <w:tcPr>
            <w:tcW w:w="2684" w:type="dxa"/>
            <w:vMerge/>
            <w:vAlign w:val="center"/>
          </w:tcPr>
          <w:p w14:paraId="6CCA2A21" w14:textId="77777777" w:rsidR="00292355" w:rsidRDefault="00292355">
            <w:pPr>
              <w:ind w:firstLineChars="0" w:firstLine="0"/>
              <w:jc w:val="center"/>
              <w:rPr>
                <w:sz w:val="18"/>
                <w:szCs w:val="18"/>
              </w:rPr>
            </w:pPr>
          </w:p>
        </w:tc>
        <w:tc>
          <w:tcPr>
            <w:tcW w:w="2551" w:type="dxa"/>
            <w:vAlign w:val="center"/>
          </w:tcPr>
          <w:p w14:paraId="22BF1FBD" w14:textId="77777777" w:rsidR="00292355" w:rsidRDefault="00C90B11">
            <w:pPr>
              <w:ind w:firstLineChars="0" w:firstLine="0"/>
              <w:jc w:val="center"/>
              <w:rPr>
                <w:sz w:val="18"/>
                <w:szCs w:val="18"/>
              </w:rPr>
            </w:pPr>
            <w:r>
              <w:rPr>
                <w:rFonts w:hint="eastAsia"/>
                <w:sz w:val="18"/>
                <w:szCs w:val="18"/>
              </w:rPr>
              <w:t>气密性参数</w:t>
            </w:r>
            <w:r>
              <w:rPr>
                <w:rFonts w:hint="eastAsia"/>
                <w:sz w:val="18"/>
                <w:szCs w:val="18"/>
              </w:rPr>
              <w:t xml:space="preserve"> q1</w:t>
            </w:r>
          </w:p>
        </w:tc>
        <w:tc>
          <w:tcPr>
            <w:tcW w:w="1559" w:type="dxa"/>
            <w:vAlign w:val="center"/>
          </w:tcPr>
          <w:p w14:paraId="193150EE" w14:textId="77777777" w:rsidR="00292355" w:rsidRDefault="00C90B11">
            <w:pPr>
              <w:ind w:firstLineChars="0" w:firstLine="0"/>
              <w:jc w:val="center"/>
              <w:rPr>
                <w:sz w:val="18"/>
                <w:szCs w:val="18"/>
              </w:rPr>
            </w:pPr>
            <w:r>
              <w:rPr>
                <w:rFonts w:hint="eastAsia"/>
                <w:sz w:val="18"/>
                <w:szCs w:val="18"/>
              </w:rPr>
              <w:t>级</w:t>
            </w:r>
          </w:p>
        </w:tc>
        <w:tc>
          <w:tcPr>
            <w:tcW w:w="1418" w:type="dxa"/>
            <w:vAlign w:val="center"/>
          </w:tcPr>
          <w:p w14:paraId="13FA87F1" w14:textId="77777777" w:rsidR="00292355" w:rsidRDefault="00C90B11">
            <w:pPr>
              <w:ind w:firstLineChars="0" w:firstLine="0"/>
              <w:jc w:val="center"/>
              <w:rPr>
                <w:sz w:val="18"/>
                <w:szCs w:val="18"/>
              </w:rPr>
            </w:pPr>
            <w:r>
              <w:rPr>
                <w:rFonts w:hint="eastAsia"/>
                <w:sz w:val="18"/>
                <w:szCs w:val="18"/>
              </w:rPr>
              <w:t>O</w:t>
            </w:r>
          </w:p>
        </w:tc>
      </w:tr>
      <w:tr w:rsidR="00292355" w14:paraId="4B6B3A48" w14:textId="77777777">
        <w:trPr>
          <w:trHeight w:val="397"/>
        </w:trPr>
        <w:tc>
          <w:tcPr>
            <w:tcW w:w="2684" w:type="dxa"/>
            <w:vMerge/>
            <w:vAlign w:val="center"/>
          </w:tcPr>
          <w:p w14:paraId="18209660" w14:textId="77777777" w:rsidR="00292355" w:rsidRDefault="00292355">
            <w:pPr>
              <w:ind w:firstLineChars="0" w:firstLine="0"/>
              <w:jc w:val="center"/>
              <w:rPr>
                <w:sz w:val="18"/>
                <w:szCs w:val="18"/>
              </w:rPr>
            </w:pPr>
          </w:p>
        </w:tc>
        <w:tc>
          <w:tcPr>
            <w:tcW w:w="2551" w:type="dxa"/>
            <w:vAlign w:val="center"/>
          </w:tcPr>
          <w:p w14:paraId="353597A6" w14:textId="77777777" w:rsidR="00292355" w:rsidRDefault="00C90B11">
            <w:pPr>
              <w:ind w:firstLineChars="0" w:firstLine="0"/>
              <w:jc w:val="center"/>
              <w:rPr>
                <w:sz w:val="18"/>
                <w:szCs w:val="18"/>
              </w:rPr>
            </w:pPr>
            <w:r>
              <w:rPr>
                <w:rFonts w:hint="eastAsia"/>
                <w:sz w:val="18"/>
                <w:szCs w:val="18"/>
              </w:rPr>
              <w:t>气密性参数</w:t>
            </w:r>
            <w:r>
              <w:rPr>
                <w:rFonts w:hint="eastAsia"/>
                <w:sz w:val="18"/>
                <w:szCs w:val="18"/>
              </w:rPr>
              <w:t xml:space="preserve"> q2</w:t>
            </w:r>
          </w:p>
        </w:tc>
        <w:tc>
          <w:tcPr>
            <w:tcW w:w="1559" w:type="dxa"/>
            <w:vAlign w:val="center"/>
          </w:tcPr>
          <w:p w14:paraId="64078CAD" w14:textId="77777777" w:rsidR="00292355" w:rsidRDefault="00C90B11">
            <w:pPr>
              <w:ind w:firstLineChars="0" w:firstLine="0"/>
              <w:jc w:val="center"/>
              <w:rPr>
                <w:sz w:val="18"/>
                <w:szCs w:val="18"/>
              </w:rPr>
            </w:pPr>
            <w:r>
              <w:rPr>
                <w:rFonts w:hint="eastAsia"/>
                <w:sz w:val="18"/>
                <w:szCs w:val="18"/>
              </w:rPr>
              <w:t>级</w:t>
            </w:r>
          </w:p>
        </w:tc>
        <w:tc>
          <w:tcPr>
            <w:tcW w:w="1418" w:type="dxa"/>
            <w:vAlign w:val="center"/>
          </w:tcPr>
          <w:p w14:paraId="10ACACBB" w14:textId="77777777" w:rsidR="00292355" w:rsidRDefault="00C90B11">
            <w:pPr>
              <w:ind w:firstLineChars="0" w:firstLine="0"/>
              <w:jc w:val="center"/>
              <w:rPr>
                <w:sz w:val="18"/>
                <w:szCs w:val="18"/>
              </w:rPr>
            </w:pPr>
            <w:r>
              <w:rPr>
                <w:rFonts w:hint="eastAsia"/>
                <w:sz w:val="18"/>
                <w:szCs w:val="18"/>
              </w:rPr>
              <w:t>O</w:t>
            </w:r>
          </w:p>
        </w:tc>
      </w:tr>
      <w:tr w:rsidR="00292355" w14:paraId="1FB753EA" w14:textId="77777777">
        <w:trPr>
          <w:trHeight w:val="397"/>
        </w:trPr>
        <w:tc>
          <w:tcPr>
            <w:tcW w:w="2684" w:type="dxa"/>
            <w:vMerge/>
            <w:vAlign w:val="center"/>
          </w:tcPr>
          <w:p w14:paraId="6BA7A668" w14:textId="77777777" w:rsidR="00292355" w:rsidRDefault="00292355">
            <w:pPr>
              <w:ind w:firstLineChars="0" w:firstLine="0"/>
              <w:jc w:val="center"/>
              <w:rPr>
                <w:sz w:val="18"/>
                <w:szCs w:val="18"/>
              </w:rPr>
            </w:pPr>
          </w:p>
        </w:tc>
        <w:tc>
          <w:tcPr>
            <w:tcW w:w="2551" w:type="dxa"/>
            <w:vAlign w:val="center"/>
          </w:tcPr>
          <w:p w14:paraId="19A7E436" w14:textId="77777777" w:rsidR="00292355" w:rsidRDefault="00C90B11">
            <w:pPr>
              <w:ind w:firstLineChars="0" w:firstLine="0"/>
              <w:jc w:val="center"/>
              <w:rPr>
                <w:sz w:val="18"/>
                <w:szCs w:val="18"/>
              </w:rPr>
            </w:pPr>
            <w:r>
              <w:rPr>
                <w:rFonts w:hint="eastAsia"/>
                <w:sz w:val="18"/>
                <w:szCs w:val="18"/>
              </w:rPr>
              <w:t>窗可开启面积比</w:t>
            </w:r>
          </w:p>
        </w:tc>
        <w:tc>
          <w:tcPr>
            <w:tcW w:w="1559" w:type="dxa"/>
            <w:vAlign w:val="center"/>
          </w:tcPr>
          <w:p w14:paraId="58EAABFB"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DD49726" w14:textId="77777777" w:rsidR="00292355" w:rsidRDefault="00C90B11">
            <w:pPr>
              <w:ind w:firstLineChars="0" w:firstLine="0"/>
              <w:jc w:val="center"/>
              <w:rPr>
                <w:sz w:val="18"/>
                <w:szCs w:val="18"/>
              </w:rPr>
            </w:pPr>
            <w:r>
              <w:rPr>
                <w:rFonts w:hint="eastAsia"/>
                <w:sz w:val="18"/>
                <w:szCs w:val="18"/>
              </w:rPr>
              <w:t>O</w:t>
            </w:r>
          </w:p>
        </w:tc>
      </w:tr>
      <w:tr w:rsidR="00292355" w14:paraId="5ECFD126" w14:textId="77777777">
        <w:trPr>
          <w:trHeight w:val="397"/>
        </w:trPr>
        <w:tc>
          <w:tcPr>
            <w:tcW w:w="2684" w:type="dxa"/>
            <w:vMerge/>
            <w:vAlign w:val="center"/>
          </w:tcPr>
          <w:p w14:paraId="571AF9F2" w14:textId="77777777" w:rsidR="00292355" w:rsidRDefault="00292355">
            <w:pPr>
              <w:ind w:firstLineChars="0" w:firstLine="0"/>
              <w:jc w:val="center"/>
              <w:rPr>
                <w:sz w:val="18"/>
                <w:szCs w:val="18"/>
              </w:rPr>
            </w:pPr>
          </w:p>
        </w:tc>
        <w:tc>
          <w:tcPr>
            <w:tcW w:w="2551" w:type="dxa"/>
            <w:vAlign w:val="center"/>
          </w:tcPr>
          <w:p w14:paraId="40F38CC2" w14:textId="77777777" w:rsidR="00292355" w:rsidRDefault="00C90B11">
            <w:pPr>
              <w:ind w:firstLineChars="0" w:firstLine="0"/>
              <w:jc w:val="center"/>
              <w:rPr>
                <w:sz w:val="18"/>
                <w:szCs w:val="18"/>
              </w:rPr>
            </w:pPr>
            <w:r>
              <w:rPr>
                <w:rFonts w:hint="eastAsia"/>
                <w:sz w:val="18"/>
                <w:szCs w:val="18"/>
              </w:rPr>
              <w:t>窗可见透射比</w:t>
            </w:r>
          </w:p>
        </w:tc>
        <w:tc>
          <w:tcPr>
            <w:tcW w:w="1559" w:type="dxa"/>
            <w:vAlign w:val="center"/>
          </w:tcPr>
          <w:p w14:paraId="5A6BD221"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5692C27" w14:textId="77777777" w:rsidR="00292355" w:rsidRDefault="00C90B11">
            <w:pPr>
              <w:ind w:firstLineChars="0" w:firstLine="0"/>
              <w:jc w:val="center"/>
              <w:rPr>
                <w:sz w:val="18"/>
                <w:szCs w:val="18"/>
              </w:rPr>
            </w:pPr>
            <w:r>
              <w:rPr>
                <w:rFonts w:hint="eastAsia"/>
                <w:sz w:val="18"/>
                <w:szCs w:val="18"/>
              </w:rPr>
              <w:t>O</w:t>
            </w:r>
          </w:p>
        </w:tc>
      </w:tr>
      <w:tr w:rsidR="00292355" w14:paraId="1220F7ED" w14:textId="77777777">
        <w:trPr>
          <w:trHeight w:val="397"/>
        </w:trPr>
        <w:tc>
          <w:tcPr>
            <w:tcW w:w="2684" w:type="dxa"/>
            <w:vMerge/>
            <w:vAlign w:val="center"/>
          </w:tcPr>
          <w:p w14:paraId="659777BE" w14:textId="77777777" w:rsidR="00292355" w:rsidRDefault="00292355">
            <w:pPr>
              <w:ind w:firstLineChars="0" w:firstLine="0"/>
              <w:jc w:val="center"/>
              <w:rPr>
                <w:sz w:val="18"/>
                <w:szCs w:val="18"/>
              </w:rPr>
            </w:pPr>
          </w:p>
        </w:tc>
        <w:tc>
          <w:tcPr>
            <w:tcW w:w="2551" w:type="dxa"/>
            <w:vAlign w:val="center"/>
          </w:tcPr>
          <w:p w14:paraId="7ED9A529" w14:textId="77777777" w:rsidR="00292355" w:rsidRDefault="00C90B11">
            <w:pPr>
              <w:ind w:firstLineChars="0" w:firstLine="0"/>
              <w:jc w:val="center"/>
              <w:rPr>
                <w:sz w:val="18"/>
                <w:szCs w:val="18"/>
              </w:rPr>
            </w:pPr>
            <w:r>
              <w:rPr>
                <w:rFonts w:hint="eastAsia"/>
                <w:sz w:val="18"/>
                <w:szCs w:val="18"/>
              </w:rPr>
              <w:t>窗窗框玻璃系数</w:t>
            </w:r>
          </w:p>
        </w:tc>
        <w:tc>
          <w:tcPr>
            <w:tcW w:w="1559" w:type="dxa"/>
            <w:vAlign w:val="center"/>
          </w:tcPr>
          <w:p w14:paraId="7EA220B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CCEBC77" w14:textId="77777777" w:rsidR="00292355" w:rsidRDefault="00C90B11">
            <w:pPr>
              <w:ind w:firstLineChars="0" w:firstLine="0"/>
              <w:jc w:val="center"/>
              <w:rPr>
                <w:sz w:val="18"/>
                <w:szCs w:val="18"/>
              </w:rPr>
            </w:pPr>
            <w:r>
              <w:rPr>
                <w:rFonts w:hint="eastAsia"/>
                <w:sz w:val="18"/>
                <w:szCs w:val="18"/>
              </w:rPr>
              <w:t>O</w:t>
            </w:r>
          </w:p>
        </w:tc>
      </w:tr>
      <w:tr w:rsidR="00292355" w14:paraId="35C06257" w14:textId="77777777">
        <w:trPr>
          <w:trHeight w:val="397"/>
        </w:trPr>
        <w:tc>
          <w:tcPr>
            <w:tcW w:w="2684" w:type="dxa"/>
            <w:vMerge/>
            <w:vAlign w:val="center"/>
          </w:tcPr>
          <w:p w14:paraId="15D3F8A5" w14:textId="77777777" w:rsidR="00292355" w:rsidRDefault="00292355">
            <w:pPr>
              <w:ind w:firstLineChars="0" w:firstLine="0"/>
              <w:jc w:val="center"/>
              <w:rPr>
                <w:sz w:val="18"/>
                <w:szCs w:val="18"/>
              </w:rPr>
            </w:pPr>
          </w:p>
        </w:tc>
        <w:tc>
          <w:tcPr>
            <w:tcW w:w="2551" w:type="dxa"/>
            <w:vAlign w:val="center"/>
          </w:tcPr>
          <w:p w14:paraId="7FF69898"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32490A70"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722310C" w14:textId="77777777" w:rsidR="00292355" w:rsidRDefault="00C90B11">
            <w:pPr>
              <w:ind w:firstLineChars="0" w:firstLine="0"/>
              <w:jc w:val="center"/>
              <w:rPr>
                <w:sz w:val="18"/>
                <w:szCs w:val="18"/>
              </w:rPr>
            </w:pPr>
            <w:r>
              <w:rPr>
                <w:rFonts w:hint="eastAsia"/>
                <w:sz w:val="18"/>
                <w:szCs w:val="18"/>
              </w:rPr>
              <w:t>O</w:t>
            </w:r>
          </w:p>
        </w:tc>
      </w:tr>
      <w:tr w:rsidR="00292355" w14:paraId="12E94146" w14:textId="77777777">
        <w:trPr>
          <w:trHeight w:val="397"/>
        </w:trPr>
        <w:tc>
          <w:tcPr>
            <w:tcW w:w="2684" w:type="dxa"/>
            <w:vMerge/>
            <w:vAlign w:val="center"/>
          </w:tcPr>
          <w:p w14:paraId="30897A4C" w14:textId="77777777" w:rsidR="00292355" w:rsidRDefault="00292355">
            <w:pPr>
              <w:ind w:firstLineChars="0" w:firstLine="0"/>
              <w:jc w:val="center"/>
              <w:rPr>
                <w:sz w:val="18"/>
                <w:szCs w:val="18"/>
              </w:rPr>
            </w:pPr>
          </w:p>
        </w:tc>
        <w:tc>
          <w:tcPr>
            <w:tcW w:w="2551" w:type="dxa"/>
            <w:vAlign w:val="center"/>
          </w:tcPr>
          <w:p w14:paraId="25259585"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2DE5D5F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54E964F" w14:textId="77777777" w:rsidR="00292355" w:rsidRDefault="00C90B11">
            <w:pPr>
              <w:ind w:firstLineChars="0" w:firstLine="0"/>
              <w:jc w:val="center"/>
              <w:rPr>
                <w:sz w:val="18"/>
                <w:szCs w:val="18"/>
              </w:rPr>
            </w:pPr>
            <w:r>
              <w:rPr>
                <w:rFonts w:hint="eastAsia"/>
                <w:sz w:val="18"/>
                <w:szCs w:val="18"/>
              </w:rPr>
              <w:t>O</w:t>
            </w:r>
          </w:p>
        </w:tc>
      </w:tr>
      <w:tr w:rsidR="00292355" w14:paraId="7D18792F" w14:textId="77777777">
        <w:trPr>
          <w:trHeight w:val="397"/>
        </w:trPr>
        <w:tc>
          <w:tcPr>
            <w:tcW w:w="2684" w:type="dxa"/>
            <w:vMerge/>
            <w:vAlign w:val="center"/>
          </w:tcPr>
          <w:p w14:paraId="1979D57A" w14:textId="77777777" w:rsidR="00292355" w:rsidRDefault="00292355">
            <w:pPr>
              <w:ind w:firstLineChars="0" w:firstLine="0"/>
              <w:jc w:val="center"/>
              <w:rPr>
                <w:sz w:val="18"/>
                <w:szCs w:val="18"/>
              </w:rPr>
            </w:pPr>
          </w:p>
        </w:tc>
        <w:tc>
          <w:tcPr>
            <w:tcW w:w="2551" w:type="dxa"/>
            <w:vAlign w:val="center"/>
          </w:tcPr>
          <w:p w14:paraId="71FF61E3"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6D5B46F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1BF25C2" w14:textId="77777777" w:rsidR="00292355" w:rsidRDefault="00C90B11">
            <w:pPr>
              <w:ind w:firstLineChars="0" w:firstLine="0"/>
              <w:jc w:val="center"/>
              <w:rPr>
                <w:sz w:val="18"/>
                <w:szCs w:val="18"/>
              </w:rPr>
            </w:pPr>
            <w:r>
              <w:rPr>
                <w:rFonts w:hint="eastAsia"/>
                <w:sz w:val="18"/>
                <w:szCs w:val="18"/>
              </w:rPr>
              <w:t>O</w:t>
            </w:r>
          </w:p>
        </w:tc>
      </w:tr>
      <w:tr w:rsidR="00292355" w14:paraId="4AB76E56" w14:textId="77777777">
        <w:trPr>
          <w:trHeight w:val="397"/>
        </w:trPr>
        <w:tc>
          <w:tcPr>
            <w:tcW w:w="2684" w:type="dxa"/>
            <w:vMerge w:val="restart"/>
            <w:vAlign w:val="center"/>
          </w:tcPr>
          <w:p w14:paraId="2EEE0DFD" w14:textId="77777777" w:rsidR="00292355" w:rsidRDefault="00C90B11">
            <w:pPr>
              <w:ind w:firstLineChars="0" w:firstLine="0"/>
              <w:jc w:val="center"/>
              <w:rPr>
                <w:sz w:val="18"/>
                <w:szCs w:val="18"/>
              </w:rPr>
            </w:pPr>
            <w:r>
              <w:rPr>
                <w:rFonts w:hint="eastAsia"/>
                <w:sz w:val="18"/>
                <w:szCs w:val="18"/>
              </w:rPr>
              <w:lastRenderedPageBreak/>
              <w:t>屋面</w:t>
            </w:r>
          </w:p>
        </w:tc>
        <w:tc>
          <w:tcPr>
            <w:tcW w:w="2551" w:type="dxa"/>
            <w:vAlign w:val="center"/>
          </w:tcPr>
          <w:p w14:paraId="7D9B7DF2"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513BA15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7A9DE05" w14:textId="77777777" w:rsidR="00292355" w:rsidRDefault="00C90B11">
            <w:pPr>
              <w:ind w:firstLineChars="0" w:firstLine="0"/>
              <w:jc w:val="center"/>
              <w:rPr>
                <w:sz w:val="18"/>
                <w:szCs w:val="18"/>
              </w:rPr>
            </w:pPr>
            <w:r>
              <w:rPr>
                <w:rFonts w:hint="eastAsia"/>
                <w:sz w:val="18"/>
                <w:szCs w:val="18"/>
              </w:rPr>
              <w:t>M</w:t>
            </w:r>
          </w:p>
        </w:tc>
      </w:tr>
      <w:tr w:rsidR="00292355" w14:paraId="229F78A4" w14:textId="77777777">
        <w:trPr>
          <w:trHeight w:val="397"/>
        </w:trPr>
        <w:tc>
          <w:tcPr>
            <w:tcW w:w="2684" w:type="dxa"/>
            <w:vMerge/>
            <w:vAlign w:val="center"/>
          </w:tcPr>
          <w:p w14:paraId="7A10B148" w14:textId="77777777" w:rsidR="00292355" w:rsidRDefault="00292355">
            <w:pPr>
              <w:ind w:firstLineChars="0" w:firstLine="0"/>
              <w:jc w:val="center"/>
              <w:rPr>
                <w:sz w:val="18"/>
                <w:szCs w:val="18"/>
              </w:rPr>
            </w:pPr>
          </w:p>
        </w:tc>
        <w:tc>
          <w:tcPr>
            <w:tcW w:w="2551" w:type="dxa"/>
            <w:vAlign w:val="center"/>
          </w:tcPr>
          <w:p w14:paraId="6D6E0167"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3038BC2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B965DF7" w14:textId="77777777" w:rsidR="00292355" w:rsidRDefault="00C90B11">
            <w:pPr>
              <w:ind w:firstLineChars="0" w:firstLine="0"/>
              <w:jc w:val="center"/>
              <w:rPr>
                <w:sz w:val="18"/>
                <w:szCs w:val="18"/>
              </w:rPr>
            </w:pPr>
            <w:r>
              <w:rPr>
                <w:rFonts w:hint="eastAsia"/>
                <w:sz w:val="18"/>
                <w:szCs w:val="18"/>
              </w:rPr>
              <w:t>M</w:t>
            </w:r>
          </w:p>
        </w:tc>
      </w:tr>
      <w:tr w:rsidR="00292355" w14:paraId="15DD0C78" w14:textId="77777777">
        <w:trPr>
          <w:trHeight w:val="397"/>
        </w:trPr>
        <w:tc>
          <w:tcPr>
            <w:tcW w:w="2684" w:type="dxa"/>
            <w:vMerge/>
            <w:vAlign w:val="center"/>
          </w:tcPr>
          <w:p w14:paraId="5AE3EFFD" w14:textId="77777777" w:rsidR="00292355" w:rsidRDefault="00292355">
            <w:pPr>
              <w:ind w:firstLineChars="0" w:firstLine="0"/>
              <w:jc w:val="center"/>
              <w:rPr>
                <w:sz w:val="18"/>
                <w:szCs w:val="18"/>
              </w:rPr>
            </w:pPr>
          </w:p>
        </w:tc>
        <w:tc>
          <w:tcPr>
            <w:tcW w:w="2551" w:type="dxa"/>
            <w:vAlign w:val="center"/>
          </w:tcPr>
          <w:p w14:paraId="757A9087"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7A078027"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CCC54C7" w14:textId="77777777" w:rsidR="00292355" w:rsidRDefault="00C90B11">
            <w:pPr>
              <w:ind w:firstLineChars="0" w:firstLine="0"/>
              <w:jc w:val="center"/>
              <w:rPr>
                <w:sz w:val="18"/>
                <w:szCs w:val="18"/>
              </w:rPr>
            </w:pPr>
            <w:r>
              <w:rPr>
                <w:rFonts w:hint="eastAsia"/>
                <w:sz w:val="18"/>
                <w:szCs w:val="18"/>
              </w:rPr>
              <w:t>O</w:t>
            </w:r>
          </w:p>
        </w:tc>
      </w:tr>
      <w:tr w:rsidR="00292355" w14:paraId="45721504" w14:textId="77777777">
        <w:trPr>
          <w:trHeight w:val="397"/>
        </w:trPr>
        <w:tc>
          <w:tcPr>
            <w:tcW w:w="2684" w:type="dxa"/>
            <w:vMerge/>
            <w:vAlign w:val="center"/>
          </w:tcPr>
          <w:p w14:paraId="5C341795" w14:textId="77777777" w:rsidR="00292355" w:rsidRDefault="00292355">
            <w:pPr>
              <w:ind w:firstLineChars="0" w:firstLine="0"/>
              <w:jc w:val="center"/>
              <w:rPr>
                <w:sz w:val="18"/>
                <w:szCs w:val="18"/>
              </w:rPr>
            </w:pPr>
          </w:p>
        </w:tc>
        <w:tc>
          <w:tcPr>
            <w:tcW w:w="2551" w:type="dxa"/>
            <w:vAlign w:val="center"/>
          </w:tcPr>
          <w:p w14:paraId="55798D9D"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333A9BC0"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A75D4D0" w14:textId="77777777" w:rsidR="00292355" w:rsidRDefault="00C90B11">
            <w:pPr>
              <w:ind w:firstLineChars="0" w:firstLine="0"/>
              <w:jc w:val="center"/>
              <w:rPr>
                <w:sz w:val="18"/>
                <w:szCs w:val="18"/>
              </w:rPr>
            </w:pPr>
            <w:r>
              <w:rPr>
                <w:rFonts w:hint="eastAsia"/>
                <w:sz w:val="18"/>
                <w:szCs w:val="18"/>
              </w:rPr>
              <w:t>O</w:t>
            </w:r>
          </w:p>
        </w:tc>
      </w:tr>
      <w:tr w:rsidR="00292355" w14:paraId="47C2CFDC" w14:textId="77777777">
        <w:trPr>
          <w:trHeight w:val="397"/>
        </w:trPr>
        <w:tc>
          <w:tcPr>
            <w:tcW w:w="2684" w:type="dxa"/>
            <w:vMerge/>
            <w:vAlign w:val="center"/>
          </w:tcPr>
          <w:p w14:paraId="449D120B" w14:textId="77777777" w:rsidR="00292355" w:rsidRDefault="00292355">
            <w:pPr>
              <w:ind w:firstLineChars="0" w:firstLine="0"/>
              <w:jc w:val="center"/>
              <w:rPr>
                <w:sz w:val="18"/>
                <w:szCs w:val="18"/>
              </w:rPr>
            </w:pPr>
          </w:p>
        </w:tc>
        <w:tc>
          <w:tcPr>
            <w:tcW w:w="2551" w:type="dxa"/>
            <w:vAlign w:val="center"/>
          </w:tcPr>
          <w:p w14:paraId="58CA16CC"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5BD9720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FF8D2FB" w14:textId="77777777" w:rsidR="00292355" w:rsidRDefault="00C90B11">
            <w:pPr>
              <w:ind w:firstLineChars="0" w:firstLine="0"/>
              <w:jc w:val="center"/>
              <w:rPr>
                <w:sz w:val="18"/>
                <w:szCs w:val="18"/>
              </w:rPr>
            </w:pPr>
            <w:r>
              <w:rPr>
                <w:rFonts w:hint="eastAsia"/>
                <w:sz w:val="18"/>
                <w:szCs w:val="18"/>
              </w:rPr>
              <w:t>M</w:t>
            </w:r>
          </w:p>
        </w:tc>
      </w:tr>
      <w:tr w:rsidR="00292355" w14:paraId="0994CF0A" w14:textId="77777777">
        <w:trPr>
          <w:trHeight w:val="397"/>
        </w:trPr>
        <w:tc>
          <w:tcPr>
            <w:tcW w:w="2684" w:type="dxa"/>
            <w:vMerge/>
            <w:vAlign w:val="center"/>
          </w:tcPr>
          <w:p w14:paraId="17ACFB3F" w14:textId="77777777" w:rsidR="00292355" w:rsidRDefault="00292355">
            <w:pPr>
              <w:ind w:firstLineChars="0" w:firstLine="0"/>
              <w:jc w:val="center"/>
              <w:rPr>
                <w:sz w:val="18"/>
                <w:szCs w:val="18"/>
              </w:rPr>
            </w:pPr>
          </w:p>
        </w:tc>
        <w:tc>
          <w:tcPr>
            <w:tcW w:w="2551" w:type="dxa"/>
            <w:vAlign w:val="center"/>
          </w:tcPr>
          <w:p w14:paraId="622F6EEF"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50BFB8DD"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623E1A8" w14:textId="77777777" w:rsidR="00292355" w:rsidRDefault="00C90B11">
            <w:pPr>
              <w:ind w:firstLineChars="0" w:firstLine="0"/>
              <w:jc w:val="center"/>
              <w:rPr>
                <w:sz w:val="18"/>
                <w:szCs w:val="18"/>
              </w:rPr>
            </w:pPr>
            <w:r>
              <w:rPr>
                <w:rFonts w:hint="eastAsia"/>
                <w:sz w:val="18"/>
                <w:szCs w:val="18"/>
              </w:rPr>
              <w:t>M</w:t>
            </w:r>
          </w:p>
        </w:tc>
      </w:tr>
      <w:tr w:rsidR="00292355" w14:paraId="6003FF83" w14:textId="77777777">
        <w:trPr>
          <w:trHeight w:val="397"/>
        </w:trPr>
        <w:tc>
          <w:tcPr>
            <w:tcW w:w="2684" w:type="dxa"/>
            <w:vMerge/>
            <w:vAlign w:val="center"/>
          </w:tcPr>
          <w:p w14:paraId="2CD7606A" w14:textId="77777777" w:rsidR="00292355" w:rsidRDefault="00292355">
            <w:pPr>
              <w:ind w:firstLineChars="0" w:firstLine="0"/>
              <w:jc w:val="center"/>
              <w:rPr>
                <w:sz w:val="18"/>
                <w:szCs w:val="18"/>
              </w:rPr>
            </w:pPr>
          </w:p>
        </w:tc>
        <w:tc>
          <w:tcPr>
            <w:tcW w:w="2551" w:type="dxa"/>
            <w:vAlign w:val="center"/>
          </w:tcPr>
          <w:p w14:paraId="5D9A9BAC" w14:textId="77777777" w:rsidR="00292355" w:rsidRDefault="00C90B11">
            <w:pPr>
              <w:ind w:firstLineChars="0" w:firstLine="0"/>
              <w:jc w:val="center"/>
              <w:rPr>
                <w:sz w:val="18"/>
                <w:szCs w:val="18"/>
              </w:rPr>
            </w:pPr>
            <w:r>
              <w:rPr>
                <w:rFonts w:hint="eastAsia"/>
                <w:sz w:val="18"/>
                <w:szCs w:val="18"/>
              </w:rPr>
              <w:t>屋顶类型</w:t>
            </w:r>
          </w:p>
        </w:tc>
        <w:tc>
          <w:tcPr>
            <w:tcW w:w="1559" w:type="dxa"/>
            <w:vAlign w:val="center"/>
          </w:tcPr>
          <w:p w14:paraId="0F52F52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C944ABC" w14:textId="77777777" w:rsidR="00292355" w:rsidRDefault="00C90B11">
            <w:pPr>
              <w:ind w:firstLineChars="0" w:firstLine="0"/>
              <w:jc w:val="center"/>
              <w:rPr>
                <w:sz w:val="18"/>
                <w:szCs w:val="18"/>
              </w:rPr>
            </w:pPr>
            <w:r>
              <w:rPr>
                <w:rFonts w:hint="eastAsia"/>
                <w:sz w:val="18"/>
                <w:szCs w:val="18"/>
              </w:rPr>
              <w:t>O</w:t>
            </w:r>
          </w:p>
        </w:tc>
      </w:tr>
      <w:tr w:rsidR="00292355" w14:paraId="0D7FF397" w14:textId="77777777">
        <w:trPr>
          <w:trHeight w:val="397"/>
        </w:trPr>
        <w:tc>
          <w:tcPr>
            <w:tcW w:w="2684" w:type="dxa"/>
            <w:vMerge/>
            <w:vAlign w:val="center"/>
          </w:tcPr>
          <w:p w14:paraId="146E301D" w14:textId="77777777" w:rsidR="00292355" w:rsidRDefault="00292355">
            <w:pPr>
              <w:ind w:firstLineChars="0" w:firstLine="0"/>
              <w:jc w:val="center"/>
              <w:rPr>
                <w:sz w:val="18"/>
                <w:szCs w:val="18"/>
              </w:rPr>
            </w:pPr>
          </w:p>
        </w:tc>
        <w:tc>
          <w:tcPr>
            <w:tcW w:w="2551" w:type="dxa"/>
            <w:vAlign w:val="center"/>
          </w:tcPr>
          <w:p w14:paraId="6238951C" w14:textId="77777777" w:rsidR="00292355" w:rsidRDefault="00C90B11">
            <w:pPr>
              <w:ind w:firstLineChars="0" w:firstLine="0"/>
              <w:jc w:val="center"/>
              <w:rPr>
                <w:sz w:val="18"/>
                <w:szCs w:val="18"/>
              </w:rPr>
            </w:pPr>
            <w:r>
              <w:rPr>
                <w:rFonts w:hint="eastAsia"/>
                <w:sz w:val="18"/>
                <w:szCs w:val="18"/>
              </w:rPr>
              <w:t>耐火极限</w:t>
            </w:r>
          </w:p>
        </w:tc>
        <w:tc>
          <w:tcPr>
            <w:tcW w:w="1559" w:type="dxa"/>
            <w:vAlign w:val="center"/>
          </w:tcPr>
          <w:p w14:paraId="2FBD4570" w14:textId="77777777" w:rsidR="00292355" w:rsidRDefault="00C90B11">
            <w:pPr>
              <w:ind w:firstLineChars="0" w:firstLine="0"/>
              <w:jc w:val="center"/>
              <w:rPr>
                <w:sz w:val="18"/>
                <w:szCs w:val="18"/>
              </w:rPr>
            </w:pPr>
            <w:r>
              <w:rPr>
                <w:rFonts w:hint="eastAsia"/>
                <w:sz w:val="18"/>
                <w:szCs w:val="18"/>
              </w:rPr>
              <w:t>h</w:t>
            </w:r>
          </w:p>
        </w:tc>
        <w:tc>
          <w:tcPr>
            <w:tcW w:w="1418" w:type="dxa"/>
            <w:vAlign w:val="center"/>
          </w:tcPr>
          <w:p w14:paraId="0B1DB39B" w14:textId="77777777" w:rsidR="00292355" w:rsidRDefault="00C90B11">
            <w:pPr>
              <w:ind w:firstLineChars="0" w:firstLine="0"/>
              <w:jc w:val="center"/>
              <w:rPr>
                <w:sz w:val="18"/>
                <w:szCs w:val="18"/>
              </w:rPr>
            </w:pPr>
            <w:r>
              <w:rPr>
                <w:rFonts w:hint="eastAsia"/>
                <w:sz w:val="18"/>
                <w:szCs w:val="18"/>
              </w:rPr>
              <w:t>O</w:t>
            </w:r>
          </w:p>
        </w:tc>
      </w:tr>
      <w:tr w:rsidR="00292355" w14:paraId="39883CBC" w14:textId="77777777">
        <w:trPr>
          <w:trHeight w:val="397"/>
        </w:trPr>
        <w:tc>
          <w:tcPr>
            <w:tcW w:w="2684" w:type="dxa"/>
            <w:vMerge/>
            <w:vAlign w:val="center"/>
          </w:tcPr>
          <w:p w14:paraId="00B096C4" w14:textId="77777777" w:rsidR="00292355" w:rsidRDefault="00292355">
            <w:pPr>
              <w:ind w:firstLineChars="0" w:firstLine="0"/>
              <w:jc w:val="center"/>
              <w:rPr>
                <w:sz w:val="18"/>
                <w:szCs w:val="18"/>
              </w:rPr>
            </w:pPr>
          </w:p>
        </w:tc>
        <w:tc>
          <w:tcPr>
            <w:tcW w:w="2551" w:type="dxa"/>
            <w:vAlign w:val="center"/>
          </w:tcPr>
          <w:p w14:paraId="11948571" w14:textId="77777777" w:rsidR="00292355" w:rsidRDefault="00C90B11">
            <w:pPr>
              <w:ind w:firstLineChars="0" w:firstLine="0"/>
              <w:jc w:val="center"/>
              <w:rPr>
                <w:sz w:val="18"/>
                <w:szCs w:val="18"/>
              </w:rPr>
            </w:pPr>
            <w:r>
              <w:rPr>
                <w:rFonts w:hint="eastAsia"/>
                <w:sz w:val="18"/>
                <w:szCs w:val="18"/>
              </w:rPr>
              <w:t>屋面保温层厚度</w:t>
            </w:r>
          </w:p>
        </w:tc>
        <w:tc>
          <w:tcPr>
            <w:tcW w:w="1559" w:type="dxa"/>
            <w:vAlign w:val="center"/>
          </w:tcPr>
          <w:p w14:paraId="09D00849" w14:textId="77777777" w:rsidR="00292355" w:rsidRDefault="00C90B11">
            <w:pPr>
              <w:ind w:firstLineChars="0" w:firstLine="0"/>
              <w:jc w:val="center"/>
              <w:rPr>
                <w:sz w:val="18"/>
                <w:szCs w:val="18"/>
              </w:rPr>
            </w:pPr>
            <w:r>
              <w:rPr>
                <w:rFonts w:hint="eastAsia"/>
                <w:sz w:val="18"/>
                <w:szCs w:val="18"/>
              </w:rPr>
              <w:t>mm</w:t>
            </w:r>
          </w:p>
        </w:tc>
        <w:tc>
          <w:tcPr>
            <w:tcW w:w="1418" w:type="dxa"/>
            <w:vAlign w:val="center"/>
          </w:tcPr>
          <w:p w14:paraId="0CDA9B65" w14:textId="77777777" w:rsidR="00292355" w:rsidRDefault="00C90B11">
            <w:pPr>
              <w:ind w:firstLineChars="0" w:firstLine="0"/>
              <w:jc w:val="center"/>
              <w:rPr>
                <w:sz w:val="18"/>
                <w:szCs w:val="18"/>
              </w:rPr>
            </w:pPr>
            <w:r>
              <w:rPr>
                <w:rFonts w:hint="eastAsia"/>
                <w:sz w:val="18"/>
                <w:szCs w:val="18"/>
              </w:rPr>
              <w:t>O</w:t>
            </w:r>
          </w:p>
        </w:tc>
      </w:tr>
      <w:tr w:rsidR="00292355" w14:paraId="7D334BFD" w14:textId="77777777">
        <w:trPr>
          <w:trHeight w:val="397"/>
        </w:trPr>
        <w:tc>
          <w:tcPr>
            <w:tcW w:w="2684" w:type="dxa"/>
            <w:vMerge/>
            <w:vAlign w:val="center"/>
          </w:tcPr>
          <w:p w14:paraId="3A8EBB9F" w14:textId="77777777" w:rsidR="00292355" w:rsidRDefault="00292355">
            <w:pPr>
              <w:ind w:firstLineChars="0" w:firstLine="0"/>
              <w:jc w:val="center"/>
              <w:rPr>
                <w:sz w:val="18"/>
                <w:szCs w:val="18"/>
              </w:rPr>
            </w:pPr>
          </w:p>
        </w:tc>
        <w:tc>
          <w:tcPr>
            <w:tcW w:w="2551" w:type="dxa"/>
            <w:vAlign w:val="center"/>
          </w:tcPr>
          <w:p w14:paraId="10C0914A" w14:textId="77777777" w:rsidR="00292355" w:rsidRDefault="00C90B11">
            <w:pPr>
              <w:ind w:firstLineChars="0" w:firstLine="0"/>
              <w:jc w:val="center"/>
              <w:rPr>
                <w:sz w:val="18"/>
                <w:szCs w:val="18"/>
              </w:rPr>
            </w:pPr>
            <w:r>
              <w:rPr>
                <w:rFonts w:hint="eastAsia"/>
                <w:sz w:val="18"/>
                <w:szCs w:val="18"/>
              </w:rPr>
              <w:t>屋面防水等级</w:t>
            </w:r>
          </w:p>
        </w:tc>
        <w:tc>
          <w:tcPr>
            <w:tcW w:w="1559" w:type="dxa"/>
            <w:vAlign w:val="center"/>
          </w:tcPr>
          <w:p w14:paraId="4692852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E0ABE4B" w14:textId="77777777" w:rsidR="00292355" w:rsidRDefault="00C90B11">
            <w:pPr>
              <w:ind w:firstLineChars="0" w:firstLine="0"/>
              <w:jc w:val="center"/>
              <w:rPr>
                <w:sz w:val="18"/>
                <w:szCs w:val="18"/>
              </w:rPr>
            </w:pPr>
            <w:r>
              <w:rPr>
                <w:rFonts w:hint="eastAsia"/>
                <w:sz w:val="18"/>
                <w:szCs w:val="18"/>
              </w:rPr>
              <w:t>M</w:t>
            </w:r>
          </w:p>
        </w:tc>
      </w:tr>
      <w:tr w:rsidR="00292355" w14:paraId="3DFACD60" w14:textId="77777777">
        <w:trPr>
          <w:trHeight w:val="397"/>
        </w:trPr>
        <w:tc>
          <w:tcPr>
            <w:tcW w:w="2684" w:type="dxa"/>
            <w:vMerge/>
            <w:vAlign w:val="center"/>
          </w:tcPr>
          <w:p w14:paraId="33F715C8" w14:textId="77777777" w:rsidR="00292355" w:rsidRDefault="00292355">
            <w:pPr>
              <w:ind w:firstLineChars="0" w:firstLine="0"/>
              <w:jc w:val="center"/>
              <w:rPr>
                <w:sz w:val="18"/>
                <w:szCs w:val="18"/>
              </w:rPr>
            </w:pPr>
          </w:p>
        </w:tc>
        <w:tc>
          <w:tcPr>
            <w:tcW w:w="2551" w:type="dxa"/>
            <w:vAlign w:val="center"/>
          </w:tcPr>
          <w:p w14:paraId="290B70A6" w14:textId="77777777" w:rsidR="00292355" w:rsidRDefault="00C90B11">
            <w:pPr>
              <w:ind w:firstLineChars="0" w:firstLine="0"/>
              <w:jc w:val="center"/>
              <w:rPr>
                <w:sz w:val="18"/>
                <w:szCs w:val="18"/>
              </w:rPr>
            </w:pPr>
            <w:r>
              <w:rPr>
                <w:rFonts w:hint="eastAsia"/>
                <w:sz w:val="18"/>
                <w:szCs w:val="18"/>
              </w:rPr>
              <w:t>是否为上人屋面</w:t>
            </w:r>
          </w:p>
        </w:tc>
        <w:tc>
          <w:tcPr>
            <w:tcW w:w="1559" w:type="dxa"/>
            <w:vAlign w:val="center"/>
          </w:tcPr>
          <w:p w14:paraId="36ED65B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C6446BE" w14:textId="77777777" w:rsidR="00292355" w:rsidRDefault="00C90B11">
            <w:pPr>
              <w:ind w:firstLineChars="0" w:firstLine="0"/>
              <w:jc w:val="center"/>
              <w:rPr>
                <w:sz w:val="18"/>
                <w:szCs w:val="18"/>
              </w:rPr>
            </w:pPr>
            <w:r>
              <w:rPr>
                <w:rFonts w:hint="eastAsia"/>
                <w:sz w:val="18"/>
                <w:szCs w:val="18"/>
              </w:rPr>
              <w:t>M</w:t>
            </w:r>
          </w:p>
        </w:tc>
      </w:tr>
      <w:tr w:rsidR="00292355" w14:paraId="520E7321" w14:textId="77777777">
        <w:trPr>
          <w:trHeight w:val="397"/>
        </w:trPr>
        <w:tc>
          <w:tcPr>
            <w:tcW w:w="2684" w:type="dxa"/>
            <w:vMerge/>
            <w:vAlign w:val="center"/>
          </w:tcPr>
          <w:p w14:paraId="59A5BA5C" w14:textId="77777777" w:rsidR="00292355" w:rsidRDefault="00292355">
            <w:pPr>
              <w:ind w:firstLineChars="0" w:firstLine="0"/>
              <w:jc w:val="center"/>
              <w:rPr>
                <w:sz w:val="18"/>
                <w:szCs w:val="18"/>
              </w:rPr>
            </w:pPr>
          </w:p>
        </w:tc>
        <w:tc>
          <w:tcPr>
            <w:tcW w:w="2551" w:type="dxa"/>
            <w:vAlign w:val="center"/>
          </w:tcPr>
          <w:p w14:paraId="45EB3722"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6BAEF9C7"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2B12CBF" w14:textId="77777777" w:rsidR="00292355" w:rsidRDefault="00C90B11">
            <w:pPr>
              <w:ind w:firstLineChars="0" w:firstLine="0"/>
              <w:jc w:val="center"/>
              <w:rPr>
                <w:sz w:val="18"/>
                <w:szCs w:val="18"/>
              </w:rPr>
            </w:pPr>
            <w:r>
              <w:rPr>
                <w:rFonts w:hint="eastAsia"/>
                <w:sz w:val="18"/>
                <w:szCs w:val="18"/>
              </w:rPr>
              <w:t>O</w:t>
            </w:r>
          </w:p>
        </w:tc>
      </w:tr>
      <w:tr w:rsidR="00292355" w14:paraId="6F11C251" w14:textId="77777777">
        <w:trPr>
          <w:trHeight w:val="397"/>
        </w:trPr>
        <w:tc>
          <w:tcPr>
            <w:tcW w:w="2684" w:type="dxa"/>
            <w:vMerge w:val="restart"/>
            <w:vAlign w:val="center"/>
          </w:tcPr>
          <w:p w14:paraId="0F63875E" w14:textId="77777777" w:rsidR="00292355" w:rsidRDefault="00C90B11">
            <w:pPr>
              <w:ind w:firstLineChars="0" w:firstLine="0"/>
              <w:jc w:val="center"/>
              <w:rPr>
                <w:sz w:val="18"/>
                <w:szCs w:val="18"/>
              </w:rPr>
            </w:pPr>
            <w:r>
              <w:rPr>
                <w:rFonts w:hint="eastAsia"/>
                <w:sz w:val="18"/>
                <w:szCs w:val="18"/>
              </w:rPr>
              <w:t>构筑物、设备基础</w:t>
            </w:r>
          </w:p>
        </w:tc>
        <w:tc>
          <w:tcPr>
            <w:tcW w:w="2551" w:type="dxa"/>
            <w:vAlign w:val="center"/>
          </w:tcPr>
          <w:p w14:paraId="784CD479" w14:textId="77777777" w:rsidR="00292355" w:rsidRDefault="00C90B11">
            <w:pPr>
              <w:ind w:firstLineChars="0" w:firstLine="0"/>
              <w:jc w:val="center"/>
              <w:rPr>
                <w:sz w:val="18"/>
                <w:szCs w:val="18"/>
              </w:rPr>
            </w:pPr>
            <w:r>
              <w:rPr>
                <w:rFonts w:hint="eastAsia"/>
                <w:sz w:val="18"/>
                <w:szCs w:val="18"/>
              </w:rPr>
              <w:t>模型</w:t>
            </w:r>
            <w:r>
              <w:rPr>
                <w:rFonts w:hint="eastAsia"/>
                <w:sz w:val="18"/>
                <w:szCs w:val="18"/>
              </w:rPr>
              <w:t xml:space="preserve"> ID</w:t>
            </w:r>
          </w:p>
        </w:tc>
        <w:tc>
          <w:tcPr>
            <w:tcW w:w="1559" w:type="dxa"/>
            <w:vAlign w:val="center"/>
          </w:tcPr>
          <w:p w14:paraId="3680100E"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9F4CAB7" w14:textId="77777777" w:rsidR="00292355" w:rsidRDefault="00C90B11">
            <w:pPr>
              <w:ind w:firstLineChars="0" w:firstLine="0"/>
              <w:jc w:val="center"/>
              <w:rPr>
                <w:sz w:val="18"/>
                <w:szCs w:val="18"/>
              </w:rPr>
            </w:pPr>
            <w:r>
              <w:rPr>
                <w:rFonts w:hint="eastAsia"/>
                <w:sz w:val="18"/>
                <w:szCs w:val="18"/>
              </w:rPr>
              <w:t>M</w:t>
            </w:r>
          </w:p>
        </w:tc>
      </w:tr>
      <w:tr w:rsidR="00292355" w14:paraId="07F601A9" w14:textId="77777777">
        <w:trPr>
          <w:trHeight w:val="397"/>
        </w:trPr>
        <w:tc>
          <w:tcPr>
            <w:tcW w:w="2684" w:type="dxa"/>
            <w:vMerge/>
            <w:vAlign w:val="center"/>
          </w:tcPr>
          <w:p w14:paraId="17589696" w14:textId="77777777" w:rsidR="00292355" w:rsidRDefault="00292355">
            <w:pPr>
              <w:ind w:firstLineChars="0" w:firstLine="0"/>
              <w:jc w:val="center"/>
              <w:rPr>
                <w:sz w:val="18"/>
                <w:szCs w:val="18"/>
              </w:rPr>
            </w:pPr>
          </w:p>
        </w:tc>
        <w:tc>
          <w:tcPr>
            <w:tcW w:w="2551" w:type="dxa"/>
            <w:vAlign w:val="center"/>
          </w:tcPr>
          <w:p w14:paraId="3C95C764" w14:textId="77777777" w:rsidR="00292355" w:rsidRDefault="00C90B11">
            <w:pPr>
              <w:ind w:firstLineChars="0" w:firstLine="0"/>
              <w:jc w:val="center"/>
              <w:rPr>
                <w:sz w:val="18"/>
                <w:szCs w:val="18"/>
              </w:rPr>
            </w:pPr>
            <w:r>
              <w:rPr>
                <w:rFonts w:hint="eastAsia"/>
                <w:sz w:val="18"/>
                <w:szCs w:val="18"/>
              </w:rPr>
              <w:t>元素</w:t>
            </w:r>
            <w:r>
              <w:rPr>
                <w:rFonts w:hint="eastAsia"/>
                <w:sz w:val="18"/>
                <w:szCs w:val="18"/>
              </w:rPr>
              <w:t xml:space="preserve"> ID</w:t>
            </w:r>
          </w:p>
        </w:tc>
        <w:tc>
          <w:tcPr>
            <w:tcW w:w="1559" w:type="dxa"/>
            <w:vAlign w:val="center"/>
          </w:tcPr>
          <w:p w14:paraId="590F2B6E"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6020E94" w14:textId="77777777" w:rsidR="00292355" w:rsidRDefault="00C90B11">
            <w:pPr>
              <w:ind w:firstLineChars="0" w:firstLine="0"/>
              <w:jc w:val="center"/>
              <w:rPr>
                <w:sz w:val="18"/>
                <w:szCs w:val="18"/>
              </w:rPr>
            </w:pPr>
            <w:r>
              <w:rPr>
                <w:rFonts w:hint="eastAsia"/>
                <w:sz w:val="18"/>
                <w:szCs w:val="18"/>
              </w:rPr>
              <w:t>M</w:t>
            </w:r>
          </w:p>
        </w:tc>
      </w:tr>
      <w:tr w:rsidR="00292355" w14:paraId="774DB565" w14:textId="77777777">
        <w:trPr>
          <w:trHeight w:val="397"/>
        </w:trPr>
        <w:tc>
          <w:tcPr>
            <w:tcW w:w="2684" w:type="dxa"/>
            <w:vMerge/>
            <w:vAlign w:val="center"/>
          </w:tcPr>
          <w:p w14:paraId="03AA6539" w14:textId="77777777" w:rsidR="00292355" w:rsidRDefault="00292355">
            <w:pPr>
              <w:ind w:firstLineChars="0" w:firstLine="0"/>
              <w:jc w:val="center"/>
              <w:rPr>
                <w:sz w:val="18"/>
                <w:szCs w:val="18"/>
              </w:rPr>
            </w:pPr>
          </w:p>
        </w:tc>
        <w:tc>
          <w:tcPr>
            <w:tcW w:w="2551" w:type="dxa"/>
            <w:vAlign w:val="center"/>
          </w:tcPr>
          <w:p w14:paraId="3AF9F15B" w14:textId="77777777" w:rsidR="00292355" w:rsidRDefault="00C90B11">
            <w:pPr>
              <w:ind w:firstLineChars="0" w:firstLine="0"/>
              <w:jc w:val="center"/>
              <w:rPr>
                <w:sz w:val="18"/>
                <w:szCs w:val="18"/>
              </w:rPr>
            </w:pPr>
            <w:r>
              <w:rPr>
                <w:rFonts w:hint="eastAsia"/>
                <w:sz w:val="18"/>
                <w:szCs w:val="18"/>
              </w:rPr>
              <w:t>元素分类编码</w:t>
            </w:r>
          </w:p>
        </w:tc>
        <w:tc>
          <w:tcPr>
            <w:tcW w:w="1559" w:type="dxa"/>
            <w:vAlign w:val="center"/>
          </w:tcPr>
          <w:p w14:paraId="21AD0BF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6B20A9C" w14:textId="77777777" w:rsidR="00292355" w:rsidRDefault="00C90B11">
            <w:pPr>
              <w:ind w:firstLineChars="0" w:firstLine="0"/>
              <w:jc w:val="center"/>
              <w:rPr>
                <w:sz w:val="18"/>
                <w:szCs w:val="18"/>
              </w:rPr>
            </w:pPr>
            <w:r>
              <w:rPr>
                <w:rFonts w:hint="eastAsia"/>
                <w:sz w:val="18"/>
                <w:szCs w:val="18"/>
              </w:rPr>
              <w:t>O</w:t>
            </w:r>
          </w:p>
        </w:tc>
      </w:tr>
      <w:tr w:rsidR="00292355" w14:paraId="702D4B02" w14:textId="77777777">
        <w:trPr>
          <w:trHeight w:val="397"/>
        </w:trPr>
        <w:tc>
          <w:tcPr>
            <w:tcW w:w="2684" w:type="dxa"/>
            <w:vMerge/>
            <w:vAlign w:val="center"/>
          </w:tcPr>
          <w:p w14:paraId="7B34E2C4" w14:textId="77777777" w:rsidR="00292355" w:rsidRDefault="00292355">
            <w:pPr>
              <w:ind w:firstLineChars="0" w:firstLine="0"/>
              <w:jc w:val="center"/>
              <w:rPr>
                <w:sz w:val="18"/>
                <w:szCs w:val="18"/>
              </w:rPr>
            </w:pPr>
          </w:p>
        </w:tc>
        <w:tc>
          <w:tcPr>
            <w:tcW w:w="2551" w:type="dxa"/>
            <w:vAlign w:val="center"/>
          </w:tcPr>
          <w:p w14:paraId="36EC7BCE" w14:textId="77777777" w:rsidR="00292355" w:rsidRDefault="00C90B11">
            <w:pPr>
              <w:ind w:firstLineChars="0" w:firstLine="0"/>
              <w:jc w:val="center"/>
              <w:rPr>
                <w:sz w:val="18"/>
                <w:szCs w:val="18"/>
              </w:rPr>
            </w:pPr>
            <w:r>
              <w:rPr>
                <w:rFonts w:hint="eastAsia"/>
                <w:sz w:val="18"/>
                <w:szCs w:val="18"/>
              </w:rPr>
              <w:t>材质</w:t>
            </w:r>
          </w:p>
        </w:tc>
        <w:tc>
          <w:tcPr>
            <w:tcW w:w="1559" w:type="dxa"/>
            <w:vAlign w:val="center"/>
          </w:tcPr>
          <w:p w14:paraId="29565864"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089C3E6" w14:textId="77777777" w:rsidR="00292355" w:rsidRDefault="00C90B11">
            <w:pPr>
              <w:ind w:firstLineChars="0" w:firstLine="0"/>
              <w:jc w:val="center"/>
              <w:rPr>
                <w:sz w:val="18"/>
                <w:szCs w:val="18"/>
              </w:rPr>
            </w:pPr>
            <w:r>
              <w:rPr>
                <w:rFonts w:hint="eastAsia"/>
                <w:sz w:val="18"/>
                <w:szCs w:val="18"/>
              </w:rPr>
              <w:t>O</w:t>
            </w:r>
          </w:p>
        </w:tc>
      </w:tr>
      <w:tr w:rsidR="00292355" w14:paraId="2CF46CDC" w14:textId="77777777">
        <w:trPr>
          <w:trHeight w:val="397"/>
        </w:trPr>
        <w:tc>
          <w:tcPr>
            <w:tcW w:w="2684" w:type="dxa"/>
            <w:vMerge/>
            <w:vAlign w:val="center"/>
          </w:tcPr>
          <w:p w14:paraId="14A380B1" w14:textId="77777777" w:rsidR="00292355" w:rsidRDefault="00292355">
            <w:pPr>
              <w:ind w:firstLineChars="0" w:firstLine="0"/>
              <w:jc w:val="center"/>
              <w:rPr>
                <w:sz w:val="18"/>
                <w:szCs w:val="18"/>
              </w:rPr>
            </w:pPr>
          </w:p>
        </w:tc>
        <w:tc>
          <w:tcPr>
            <w:tcW w:w="2551" w:type="dxa"/>
            <w:vAlign w:val="center"/>
          </w:tcPr>
          <w:p w14:paraId="5F8CCE9B" w14:textId="77777777" w:rsidR="00292355" w:rsidRDefault="00C90B11">
            <w:pPr>
              <w:ind w:firstLineChars="0" w:firstLine="0"/>
              <w:jc w:val="center"/>
              <w:rPr>
                <w:sz w:val="18"/>
                <w:szCs w:val="18"/>
              </w:rPr>
            </w:pPr>
            <w:r>
              <w:rPr>
                <w:rFonts w:hint="eastAsia"/>
                <w:sz w:val="18"/>
                <w:szCs w:val="18"/>
              </w:rPr>
              <w:t>类型名称</w:t>
            </w:r>
          </w:p>
        </w:tc>
        <w:tc>
          <w:tcPr>
            <w:tcW w:w="1559" w:type="dxa"/>
            <w:vAlign w:val="center"/>
          </w:tcPr>
          <w:p w14:paraId="37DEF50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F6A52B9" w14:textId="77777777" w:rsidR="00292355" w:rsidRDefault="00C90B11">
            <w:pPr>
              <w:ind w:firstLineChars="0" w:firstLine="0"/>
              <w:jc w:val="center"/>
              <w:rPr>
                <w:sz w:val="18"/>
                <w:szCs w:val="18"/>
              </w:rPr>
            </w:pPr>
            <w:r>
              <w:rPr>
                <w:rFonts w:hint="eastAsia"/>
                <w:sz w:val="18"/>
                <w:szCs w:val="18"/>
              </w:rPr>
              <w:t>M</w:t>
            </w:r>
          </w:p>
        </w:tc>
      </w:tr>
      <w:tr w:rsidR="00292355" w14:paraId="739DBD1C" w14:textId="77777777">
        <w:trPr>
          <w:trHeight w:val="397"/>
        </w:trPr>
        <w:tc>
          <w:tcPr>
            <w:tcW w:w="2684" w:type="dxa"/>
            <w:vMerge/>
            <w:vAlign w:val="center"/>
          </w:tcPr>
          <w:p w14:paraId="3800EBE5" w14:textId="77777777" w:rsidR="00292355" w:rsidRDefault="00292355">
            <w:pPr>
              <w:ind w:firstLineChars="0" w:firstLine="0"/>
              <w:jc w:val="center"/>
              <w:rPr>
                <w:sz w:val="18"/>
                <w:szCs w:val="18"/>
              </w:rPr>
            </w:pPr>
          </w:p>
        </w:tc>
        <w:tc>
          <w:tcPr>
            <w:tcW w:w="2551" w:type="dxa"/>
            <w:vAlign w:val="center"/>
          </w:tcPr>
          <w:p w14:paraId="16667DF8" w14:textId="77777777" w:rsidR="00292355" w:rsidRDefault="00C90B11">
            <w:pPr>
              <w:ind w:firstLineChars="0" w:firstLine="0"/>
              <w:jc w:val="center"/>
              <w:rPr>
                <w:sz w:val="18"/>
                <w:szCs w:val="18"/>
              </w:rPr>
            </w:pPr>
            <w:r>
              <w:rPr>
                <w:rFonts w:hint="eastAsia"/>
                <w:sz w:val="18"/>
                <w:szCs w:val="18"/>
              </w:rPr>
              <w:t>元素名称</w:t>
            </w:r>
          </w:p>
        </w:tc>
        <w:tc>
          <w:tcPr>
            <w:tcW w:w="1559" w:type="dxa"/>
            <w:vAlign w:val="center"/>
          </w:tcPr>
          <w:p w14:paraId="74FB5B66"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9EE3CC2" w14:textId="77777777" w:rsidR="00292355" w:rsidRDefault="00C90B11">
            <w:pPr>
              <w:ind w:firstLineChars="0" w:firstLine="0"/>
              <w:jc w:val="center"/>
              <w:rPr>
                <w:sz w:val="18"/>
                <w:szCs w:val="18"/>
              </w:rPr>
            </w:pPr>
            <w:r>
              <w:rPr>
                <w:rFonts w:hint="eastAsia"/>
                <w:sz w:val="18"/>
                <w:szCs w:val="18"/>
              </w:rPr>
              <w:t>M</w:t>
            </w:r>
          </w:p>
        </w:tc>
      </w:tr>
      <w:tr w:rsidR="00292355" w14:paraId="31F26E69" w14:textId="77777777">
        <w:trPr>
          <w:trHeight w:val="397"/>
        </w:trPr>
        <w:tc>
          <w:tcPr>
            <w:tcW w:w="2684" w:type="dxa"/>
            <w:vMerge/>
            <w:vAlign w:val="center"/>
          </w:tcPr>
          <w:p w14:paraId="056CC4D3" w14:textId="77777777" w:rsidR="00292355" w:rsidRDefault="00292355">
            <w:pPr>
              <w:ind w:firstLineChars="0" w:firstLine="0"/>
              <w:jc w:val="center"/>
              <w:rPr>
                <w:sz w:val="18"/>
                <w:szCs w:val="18"/>
              </w:rPr>
            </w:pPr>
          </w:p>
        </w:tc>
        <w:tc>
          <w:tcPr>
            <w:tcW w:w="2551" w:type="dxa"/>
            <w:vAlign w:val="center"/>
          </w:tcPr>
          <w:p w14:paraId="38C78AA0" w14:textId="77777777" w:rsidR="00292355" w:rsidRDefault="00C90B11">
            <w:pPr>
              <w:ind w:firstLineChars="0" w:firstLine="0"/>
              <w:jc w:val="center"/>
              <w:rPr>
                <w:sz w:val="18"/>
                <w:szCs w:val="18"/>
              </w:rPr>
            </w:pPr>
            <w:r>
              <w:rPr>
                <w:rFonts w:hint="eastAsia"/>
                <w:sz w:val="18"/>
                <w:szCs w:val="18"/>
              </w:rPr>
              <w:t>所属楼层</w:t>
            </w:r>
          </w:p>
        </w:tc>
        <w:tc>
          <w:tcPr>
            <w:tcW w:w="1559" w:type="dxa"/>
            <w:vAlign w:val="center"/>
          </w:tcPr>
          <w:p w14:paraId="5A1DE9E6"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8A30B39" w14:textId="77777777" w:rsidR="00292355" w:rsidRDefault="00C90B11">
            <w:pPr>
              <w:ind w:firstLineChars="0" w:firstLine="0"/>
              <w:jc w:val="center"/>
              <w:rPr>
                <w:sz w:val="18"/>
                <w:szCs w:val="18"/>
              </w:rPr>
            </w:pPr>
            <w:r>
              <w:rPr>
                <w:rFonts w:hint="eastAsia"/>
                <w:sz w:val="18"/>
                <w:szCs w:val="18"/>
              </w:rPr>
              <w:t>O</w:t>
            </w:r>
          </w:p>
        </w:tc>
      </w:tr>
      <w:tr w:rsidR="00292355" w14:paraId="52F3B2EB" w14:textId="77777777">
        <w:trPr>
          <w:trHeight w:val="397"/>
        </w:trPr>
        <w:tc>
          <w:tcPr>
            <w:tcW w:w="2684" w:type="dxa"/>
            <w:vMerge/>
            <w:vAlign w:val="center"/>
          </w:tcPr>
          <w:p w14:paraId="3C8290C8" w14:textId="77777777" w:rsidR="00292355" w:rsidRDefault="00292355">
            <w:pPr>
              <w:ind w:firstLineChars="0" w:firstLine="0"/>
              <w:jc w:val="center"/>
              <w:rPr>
                <w:sz w:val="18"/>
                <w:szCs w:val="18"/>
              </w:rPr>
            </w:pPr>
          </w:p>
        </w:tc>
        <w:tc>
          <w:tcPr>
            <w:tcW w:w="2551" w:type="dxa"/>
            <w:vAlign w:val="center"/>
          </w:tcPr>
          <w:p w14:paraId="77F90BF0" w14:textId="77777777" w:rsidR="00292355" w:rsidRDefault="00C90B11">
            <w:pPr>
              <w:ind w:firstLineChars="0" w:firstLine="0"/>
              <w:jc w:val="center"/>
              <w:rPr>
                <w:sz w:val="18"/>
                <w:szCs w:val="18"/>
              </w:rPr>
            </w:pPr>
            <w:r>
              <w:rPr>
                <w:rFonts w:hint="eastAsia"/>
                <w:sz w:val="18"/>
                <w:szCs w:val="18"/>
              </w:rPr>
              <w:t>系统类型</w:t>
            </w:r>
          </w:p>
        </w:tc>
        <w:tc>
          <w:tcPr>
            <w:tcW w:w="1559" w:type="dxa"/>
            <w:vAlign w:val="center"/>
          </w:tcPr>
          <w:p w14:paraId="284BFABD"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5DEE494" w14:textId="77777777" w:rsidR="00292355" w:rsidRDefault="00C90B11">
            <w:pPr>
              <w:ind w:firstLineChars="0" w:firstLine="0"/>
              <w:jc w:val="center"/>
              <w:rPr>
                <w:sz w:val="18"/>
                <w:szCs w:val="18"/>
              </w:rPr>
            </w:pPr>
            <w:r>
              <w:rPr>
                <w:rFonts w:hint="eastAsia"/>
                <w:sz w:val="18"/>
                <w:szCs w:val="18"/>
              </w:rPr>
              <w:t>M</w:t>
            </w:r>
          </w:p>
        </w:tc>
      </w:tr>
      <w:tr w:rsidR="00292355" w14:paraId="4BD90D2C" w14:textId="77777777">
        <w:trPr>
          <w:trHeight w:val="397"/>
        </w:trPr>
        <w:tc>
          <w:tcPr>
            <w:tcW w:w="2684" w:type="dxa"/>
            <w:vMerge/>
            <w:vAlign w:val="center"/>
          </w:tcPr>
          <w:p w14:paraId="6A23C134" w14:textId="77777777" w:rsidR="00292355" w:rsidRDefault="00292355">
            <w:pPr>
              <w:ind w:firstLineChars="0" w:firstLine="0"/>
              <w:jc w:val="center"/>
              <w:rPr>
                <w:sz w:val="18"/>
                <w:szCs w:val="18"/>
              </w:rPr>
            </w:pPr>
          </w:p>
        </w:tc>
        <w:tc>
          <w:tcPr>
            <w:tcW w:w="2551" w:type="dxa"/>
            <w:vAlign w:val="center"/>
          </w:tcPr>
          <w:p w14:paraId="78B7CDF1"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3E647F87"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07D23F4" w14:textId="77777777" w:rsidR="00292355" w:rsidRDefault="00C90B11">
            <w:pPr>
              <w:ind w:firstLineChars="0" w:firstLine="0"/>
              <w:jc w:val="center"/>
              <w:rPr>
                <w:sz w:val="18"/>
                <w:szCs w:val="18"/>
              </w:rPr>
            </w:pPr>
            <w:r>
              <w:rPr>
                <w:rFonts w:hint="eastAsia"/>
                <w:sz w:val="18"/>
                <w:szCs w:val="18"/>
              </w:rPr>
              <w:t>O</w:t>
            </w:r>
          </w:p>
        </w:tc>
      </w:tr>
    </w:tbl>
    <w:p w14:paraId="60DB4067"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56428D14" w14:textId="77777777" w:rsidR="00292355" w:rsidRDefault="00C90B11">
      <w:pPr>
        <w:ind w:firstLineChars="0" w:firstLine="0"/>
        <w:rPr>
          <w:rFonts w:ascii="宋体" w:hAnsi="宋体" w:cstheme="majorBidi"/>
          <w:b/>
          <w:bCs/>
          <w:sz w:val="18"/>
          <w:szCs w:val="18"/>
        </w:rPr>
      </w:pPr>
      <w:r>
        <w:rPr>
          <w:rFonts w:ascii="宋体" w:hAnsi="宋体"/>
          <w:sz w:val="18"/>
          <w:szCs w:val="18"/>
        </w:rPr>
        <w:br w:type="page"/>
      </w:r>
    </w:p>
    <w:p w14:paraId="522B140D" w14:textId="77777777" w:rsidR="00292355" w:rsidRDefault="00C90B11">
      <w:pPr>
        <w:ind w:firstLineChars="0" w:firstLine="0"/>
        <w:jc w:val="center"/>
        <w:rPr>
          <w:rFonts w:ascii="黑体" w:eastAsia="黑体" w:hAnsi="黑体"/>
          <w:b/>
        </w:rPr>
      </w:pPr>
      <w:r>
        <w:rPr>
          <w:rFonts w:ascii="黑体" w:eastAsia="黑体" w:hAnsi="黑体" w:hint="eastAsia"/>
          <w:b/>
        </w:rPr>
        <w:lastRenderedPageBreak/>
        <w:t>D.</w:t>
      </w:r>
      <w:r>
        <w:rPr>
          <w:rFonts w:ascii="黑体" w:eastAsia="黑体" w:hAnsi="黑体"/>
          <w:b/>
        </w:rPr>
        <w:t>3</w:t>
      </w:r>
      <w:r>
        <w:rPr>
          <w:rFonts w:ascii="黑体" w:eastAsia="黑体" w:hAnsi="黑体" w:hint="eastAsia"/>
          <w:b/>
        </w:rPr>
        <w:t xml:space="preserve"> 结构专业模型单元属性信息表</w:t>
      </w:r>
    </w:p>
    <w:tbl>
      <w:tblPr>
        <w:tblW w:w="810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14445792" w14:textId="77777777">
        <w:trPr>
          <w:trHeight w:val="397"/>
        </w:trPr>
        <w:tc>
          <w:tcPr>
            <w:tcW w:w="2575" w:type="dxa"/>
            <w:vAlign w:val="center"/>
          </w:tcPr>
          <w:p w14:paraId="59AD241E"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624F743B"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1D2AD367"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0EFCD357" w14:textId="77777777" w:rsidR="00292355" w:rsidRDefault="00C90B11">
            <w:pPr>
              <w:ind w:firstLineChars="0" w:firstLine="0"/>
              <w:jc w:val="center"/>
              <w:rPr>
                <w:b/>
                <w:sz w:val="18"/>
                <w:szCs w:val="18"/>
              </w:rPr>
            </w:pPr>
            <w:r>
              <w:rPr>
                <w:b/>
                <w:sz w:val="18"/>
                <w:szCs w:val="18"/>
              </w:rPr>
              <w:t>是否必选</w:t>
            </w:r>
          </w:p>
        </w:tc>
      </w:tr>
      <w:tr w:rsidR="00292355" w14:paraId="7ABC6311" w14:textId="77777777">
        <w:trPr>
          <w:trHeight w:val="397"/>
        </w:trPr>
        <w:tc>
          <w:tcPr>
            <w:tcW w:w="2575" w:type="dxa"/>
            <w:vMerge w:val="restart"/>
            <w:vAlign w:val="center"/>
          </w:tcPr>
          <w:p w14:paraId="1CE040E7" w14:textId="77777777" w:rsidR="00292355" w:rsidRDefault="00C90B11">
            <w:pPr>
              <w:ind w:firstLineChars="0" w:firstLine="0"/>
              <w:jc w:val="center"/>
              <w:rPr>
                <w:sz w:val="18"/>
                <w:szCs w:val="18"/>
              </w:rPr>
            </w:pPr>
            <w:r>
              <w:rPr>
                <w:sz w:val="18"/>
                <w:szCs w:val="18"/>
              </w:rPr>
              <w:t>楼梯</w:t>
            </w:r>
          </w:p>
        </w:tc>
        <w:tc>
          <w:tcPr>
            <w:tcW w:w="2551" w:type="dxa"/>
            <w:vAlign w:val="center"/>
          </w:tcPr>
          <w:p w14:paraId="62268E9F"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7C3A4625"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2A1F838" w14:textId="77777777" w:rsidR="00292355" w:rsidRDefault="00C90B11">
            <w:pPr>
              <w:ind w:firstLineChars="0" w:firstLine="0"/>
              <w:jc w:val="center"/>
              <w:rPr>
                <w:sz w:val="18"/>
                <w:szCs w:val="18"/>
              </w:rPr>
            </w:pPr>
            <w:r>
              <w:rPr>
                <w:w w:val="99"/>
                <w:sz w:val="18"/>
                <w:szCs w:val="18"/>
              </w:rPr>
              <w:t>O</w:t>
            </w:r>
          </w:p>
        </w:tc>
      </w:tr>
      <w:tr w:rsidR="00292355" w14:paraId="7B41D6D4" w14:textId="77777777">
        <w:trPr>
          <w:trHeight w:val="397"/>
        </w:trPr>
        <w:tc>
          <w:tcPr>
            <w:tcW w:w="2575" w:type="dxa"/>
            <w:vMerge/>
            <w:vAlign w:val="center"/>
          </w:tcPr>
          <w:p w14:paraId="28318481" w14:textId="77777777" w:rsidR="00292355" w:rsidRDefault="00292355">
            <w:pPr>
              <w:ind w:firstLineChars="0" w:firstLine="0"/>
              <w:jc w:val="center"/>
              <w:rPr>
                <w:rFonts w:ascii="宋体" w:hAnsi="宋体"/>
                <w:sz w:val="18"/>
                <w:szCs w:val="18"/>
              </w:rPr>
            </w:pPr>
          </w:p>
        </w:tc>
        <w:tc>
          <w:tcPr>
            <w:tcW w:w="2551" w:type="dxa"/>
            <w:vAlign w:val="center"/>
          </w:tcPr>
          <w:p w14:paraId="0EB51020" w14:textId="77777777" w:rsidR="00292355" w:rsidRDefault="00C90B11">
            <w:pPr>
              <w:ind w:firstLineChars="0" w:firstLine="0"/>
              <w:jc w:val="center"/>
              <w:rPr>
                <w:sz w:val="18"/>
                <w:szCs w:val="18"/>
              </w:rPr>
            </w:pPr>
            <w:r>
              <w:rPr>
                <w:sz w:val="18"/>
                <w:szCs w:val="18"/>
              </w:rPr>
              <w:t>楼梯井净宽</w:t>
            </w:r>
          </w:p>
        </w:tc>
        <w:tc>
          <w:tcPr>
            <w:tcW w:w="1559" w:type="dxa"/>
            <w:vAlign w:val="center"/>
          </w:tcPr>
          <w:p w14:paraId="53384522" w14:textId="77777777" w:rsidR="00292355" w:rsidRDefault="00C90B11">
            <w:pPr>
              <w:ind w:firstLineChars="0" w:firstLine="0"/>
              <w:jc w:val="center"/>
              <w:rPr>
                <w:sz w:val="18"/>
                <w:szCs w:val="18"/>
              </w:rPr>
            </w:pPr>
            <w:r>
              <w:rPr>
                <w:sz w:val="18"/>
                <w:szCs w:val="18"/>
              </w:rPr>
              <w:t>mm</w:t>
            </w:r>
          </w:p>
        </w:tc>
        <w:tc>
          <w:tcPr>
            <w:tcW w:w="1418" w:type="dxa"/>
            <w:vAlign w:val="center"/>
          </w:tcPr>
          <w:p w14:paraId="30C11B52" w14:textId="77777777" w:rsidR="00292355" w:rsidRDefault="00C90B11">
            <w:pPr>
              <w:ind w:firstLineChars="0" w:firstLine="0"/>
              <w:jc w:val="center"/>
              <w:rPr>
                <w:sz w:val="18"/>
                <w:szCs w:val="18"/>
              </w:rPr>
            </w:pPr>
            <w:r>
              <w:rPr>
                <w:w w:val="99"/>
                <w:sz w:val="18"/>
                <w:szCs w:val="18"/>
              </w:rPr>
              <w:t>O</w:t>
            </w:r>
          </w:p>
        </w:tc>
      </w:tr>
      <w:tr w:rsidR="00292355" w14:paraId="491F29F9" w14:textId="77777777">
        <w:trPr>
          <w:trHeight w:val="397"/>
        </w:trPr>
        <w:tc>
          <w:tcPr>
            <w:tcW w:w="2575" w:type="dxa"/>
            <w:vMerge/>
            <w:vAlign w:val="center"/>
          </w:tcPr>
          <w:p w14:paraId="27DB6C24" w14:textId="77777777" w:rsidR="00292355" w:rsidRDefault="00292355">
            <w:pPr>
              <w:ind w:firstLineChars="0" w:firstLine="0"/>
              <w:jc w:val="center"/>
              <w:rPr>
                <w:rFonts w:ascii="宋体" w:hAnsi="宋体"/>
                <w:sz w:val="18"/>
                <w:szCs w:val="18"/>
              </w:rPr>
            </w:pPr>
          </w:p>
        </w:tc>
        <w:tc>
          <w:tcPr>
            <w:tcW w:w="2551" w:type="dxa"/>
            <w:vAlign w:val="center"/>
          </w:tcPr>
          <w:p w14:paraId="27D074ED" w14:textId="77777777" w:rsidR="00292355" w:rsidRDefault="00C90B11">
            <w:pPr>
              <w:ind w:firstLineChars="0" w:firstLine="0"/>
              <w:jc w:val="center"/>
              <w:rPr>
                <w:sz w:val="18"/>
                <w:szCs w:val="18"/>
              </w:rPr>
            </w:pPr>
            <w:r>
              <w:rPr>
                <w:sz w:val="18"/>
                <w:szCs w:val="18"/>
              </w:rPr>
              <w:t>实际踏板深度</w:t>
            </w:r>
          </w:p>
        </w:tc>
        <w:tc>
          <w:tcPr>
            <w:tcW w:w="1559" w:type="dxa"/>
            <w:vAlign w:val="center"/>
          </w:tcPr>
          <w:p w14:paraId="03226565" w14:textId="77777777" w:rsidR="00292355" w:rsidRDefault="00C90B11">
            <w:pPr>
              <w:ind w:firstLineChars="0" w:firstLine="0"/>
              <w:jc w:val="center"/>
              <w:rPr>
                <w:sz w:val="18"/>
                <w:szCs w:val="18"/>
              </w:rPr>
            </w:pPr>
            <w:r>
              <w:rPr>
                <w:sz w:val="18"/>
                <w:szCs w:val="18"/>
              </w:rPr>
              <w:t>mm</w:t>
            </w:r>
          </w:p>
        </w:tc>
        <w:tc>
          <w:tcPr>
            <w:tcW w:w="1418" w:type="dxa"/>
            <w:vAlign w:val="center"/>
          </w:tcPr>
          <w:p w14:paraId="59987722" w14:textId="77777777" w:rsidR="00292355" w:rsidRDefault="00C90B11">
            <w:pPr>
              <w:ind w:firstLineChars="0" w:firstLine="0"/>
              <w:jc w:val="center"/>
              <w:rPr>
                <w:sz w:val="18"/>
                <w:szCs w:val="18"/>
              </w:rPr>
            </w:pPr>
            <w:r>
              <w:rPr>
                <w:w w:val="99"/>
                <w:sz w:val="18"/>
                <w:szCs w:val="18"/>
              </w:rPr>
              <w:t>O</w:t>
            </w:r>
          </w:p>
        </w:tc>
      </w:tr>
      <w:tr w:rsidR="00292355" w14:paraId="666BD0AC" w14:textId="77777777">
        <w:trPr>
          <w:trHeight w:val="397"/>
        </w:trPr>
        <w:tc>
          <w:tcPr>
            <w:tcW w:w="2575" w:type="dxa"/>
            <w:vMerge/>
            <w:vAlign w:val="center"/>
          </w:tcPr>
          <w:p w14:paraId="4B99FF09" w14:textId="77777777" w:rsidR="00292355" w:rsidRDefault="00292355">
            <w:pPr>
              <w:ind w:firstLineChars="0" w:firstLine="0"/>
              <w:jc w:val="center"/>
              <w:rPr>
                <w:rFonts w:ascii="宋体" w:hAnsi="宋体"/>
                <w:sz w:val="18"/>
                <w:szCs w:val="18"/>
              </w:rPr>
            </w:pPr>
          </w:p>
        </w:tc>
        <w:tc>
          <w:tcPr>
            <w:tcW w:w="2551" w:type="dxa"/>
            <w:vAlign w:val="center"/>
          </w:tcPr>
          <w:p w14:paraId="6DD9E458" w14:textId="77777777" w:rsidR="00292355" w:rsidRDefault="00C90B11">
            <w:pPr>
              <w:ind w:firstLineChars="0" w:firstLine="0"/>
              <w:jc w:val="center"/>
              <w:rPr>
                <w:sz w:val="18"/>
                <w:szCs w:val="18"/>
              </w:rPr>
            </w:pPr>
            <w:r>
              <w:rPr>
                <w:sz w:val="18"/>
                <w:szCs w:val="18"/>
              </w:rPr>
              <w:t>实际踢面高度</w:t>
            </w:r>
          </w:p>
        </w:tc>
        <w:tc>
          <w:tcPr>
            <w:tcW w:w="1559" w:type="dxa"/>
            <w:vAlign w:val="center"/>
          </w:tcPr>
          <w:p w14:paraId="5B19E945" w14:textId="77777777" w:rsidR="00292355" w:rsidRDefault="00C90B11">
            <w:pPr>
              <w:ind w:firstLineChars="0" w:firstLine="0"/>
              <w:jc w:val="center"/>
              <w:rPr>
                <w:sz w:val="18"/>
                <w:szCs w:val="18"/>
              </w:rPr>
            </w:pPr>
            <w:r>
              <w:rPr>
                <w:sz w:val="18"/>
                <w:szCs w:val="18"/>
              </w:rPr>
              <w:t>mm</w:t>
            </w:r>
          </w:p>
        </w:tc>
        <w:tc>
          <w:tcPr>
            <w:tcW w:w="1418" w:type="dxa"/>
            <w:vAlign w:val="center"/>
          </w:tcPr>
          <w:p w14:paraId="0C16EC16" w14:textId="77777777" w:rsidR="00292355" w:rsidRDefault="00C90B11">
            <w:pPr>
              <w:ind w:firstLineChars="0" w:firstLine="0"/>
              <w:jc w:val="center"/>
              <w:rPr>
                <w:sz w:val="18"/>
                <w:szCs w:val="18"/>
              </w:rPr>
            </w:pPr>
            <w:r>
              <w:rPr>
                <w:w w:val="99"/>
                <w:sz w:val="18"/>
                <w:szCs w:val="18"/>
              </w:rPr>
              <w:t>O</w:t>
            </w:r>
          </w:p>
        </w:tc>
      </w:tr>
      <w:tr w:rsidR="00292355" w14:paraId="3960999F" w14:textId="77777777">
        <w:trPr>
          <w:trHeight w:val="397"/>
        </w:trPr>
        <w:tc>
          <w:tcPr>
            <w:tcW w:w="2575" w:type="dxa"/>
            <w:vMerge/>
            <w:vAlign w:val="center"/>
          </w:tcPr>
          <w:p w14:paraId="513137AA" w14:textId="77777777" w:rsidR="00292355" w:rsidRDefault="00292355">
            <w:pPr>
              <w:ind w:firstLineChars="0" w:firstLine="0"/>
              <w:jc w:val="center"/>
              <w:rPr>
                <w:rFonts w:ascii="宋体" w:hAnsi="宋体"/>
                <w:sz w:val="18"/>
                <w:szCs w:val="18"/>
              </w:rPr>
            </w:pPr>
          </w:p>
        </w:tc>
        <w:tc>
          <w:tcPr>
            <w:tcW w:w="2551" w:type="dxa"/>
            <w:vAlign w:val="center"/>
          </w:tcPr>
          <w:p w14:paraId="68316526" w14:textId="77777777" w:rsidR="00292355" w:rsidRDefault="00C90B11">
            <w:pPr>
              <w:ind w:firstLineChars="0" w:firstLine="0"/>
              <w:jc w:val="center"/>
              <w:rPr>
                <w:sz w:val="18"/>
                <w:szCs w:val="18"/>
              </w:rPr>
            </w:pPr>
            <w:r>
              <w:rPr>
                <w:sz w:val="18"/>
                <w:szCs w:val="18"/>
              </w:rPr>
              <w:t>是否旋转</w:t>
            </w:r>
          </w:p>
        </w:tc>
        <w:tc>
          <w:tcPr>
            <w:tcW w:w="1559" w:type="dxa"/>
            <w:vAlign w:val="center"/>
          </w:tcPr>
          <w:p w14:paraId="4A024E5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583B917" w14:textId="77777777" w:rsidR="00292355" w:rsidRDefault="00C90B11">
            <w:pPr>
              <w:ind w:firstLineChars="0" w:firstLine="0"/>
              <w:jc w:val="center"/>
              <w:rPr>
                <w:sz w:val="18"/>
                <w:szCs w:val="18"/>
              </w:rPr>
            </w:pPr>
            <w:r>
              <w:rPr>
                <w:w w:val="99"/>
                <w:sz w:val="18"/>
                <w:szCs w:val="18"/>
              </w:rPr>
              <w:t>O</w:t>
            </w:r>
          </w:p>
        </w:tc>
      </w:tr>
      <w:tr w:rsidR="00292355" w14:paraId="0ECF3B8A" w14:textId="77777777">
        <w:trPr>
          <w:trHeight w:val="397"/>
        </w:trPr>
        <w:tc>
          <w:tcPr>
            <w:tcW w:w="2575" w:type="dxa"/>
            <w:vMerge/>
            <w:vAlign w:val="center"/>
          </w:tcPr>
          <w:p w14:paraId="49F242AD" w14:textId="77777777" w:rsidR="00292355" w:rsidRDefault="00292355">
            <w:pPr>
              <w:ind w:firstLineChars="0" w:firstLine="0"/>
              <w:jc w:val="center"/>
              <w:rPr>
                <w:rFonts w:ascii="宋体" w:hAnsi="宋体"/>
                <w:sz w:val="18"/>
                <w:szCs w:val="18"/>
              </w:rPr>
            </w:pPr>
          </w:p>
        </w:tc>
        <w:tc>
          <w:tcPr>
            <w:tcW w:w="2551" w:type="dxa"/>
            <w:vAlign w:val="center"/>
          </w:tcPr>
          <w:p w14:paraId="6DF4BF7C" w14:textId="77777777" w:rsidR="00292355" w:rsidRDefault="00C90B11">
            <w:pPr>
              <w:ind w:firstLineChars="0" w:firstLine="0"/>
              <w:jc w:val="center"/>
              <w:rPr>
                <w:sz w:val="18"/>
                <w:szCs w:val="18"/>
              </w:rPr>
            </w:pPr>
            <w:r>
              <w:rPr>
                <w:sz w:val="18"/>
                <w:szCs w:val="18"/>
              </w:rPr>
              <w:t>防攀滑措施</w:t>
            </w:r>
          </w:p>
        </w:tc>
        <w:tc>
          <w:tcPr>
            <w:tcW w:w="1559" w:type="dxa"/>
            <w:vAlign w:val="center"/>
          </w:tcPr>
          <w:p w14:paraId="6162F3AD"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C2B28F6" w14:textId="77777777" w:rsidR="00292355" w:rsidRDefault="00C90B11">
            <w:pPr>
              <w:ind w:firstLineChars="0" w:firstLine="0"/>
              <w:jc w:val="center"/>
              <w:rPr>
                <w:sz w:val="18"/>
                <w:szCs w:val="18"/>
              </w:rPr>
            </w:pPr>
            <w:r>
              <w:rPr>
                <w:w w:val="99"/>
                <w:sz w:val="18"/>
                <w:szCs w:val="18"/>
              </w:rPr>
              <w:t>O</w:t>
            </w:r>
          </w:p>
        </w:tc>
      </w:tr>
      <w:tr w:rsidR="00292355" w14:paraId="551796CE" w14:textId="77777777">
        <w:trPr>
          <w:trHeight w:val="397"/>
        </w:trPr>
        <w:tc>
          <w:tcPr>
            <w:tcW w:w="2575" w:type="dxa"/>
            <w:vMerge/>
            <w:vAlign w:val="center"/>
          </w:tcPr>
          <w:p w14:paraId="3F2BCC43" w14:textId="77777777" w:rsidR="00292355" w:rsidRDefault="00292355">
            <w:pPr>
              <w:ind w:firstLineChars="0" w:firstLine="0"/>
              <w:jc w:val="center"/>
              <w:rPr>
                <w:rFonts w:ascii="宋体" w:hAnsi="宋体"/>
                <w:sz w:val="18"/>
                <w:szCs w:val="18"/>
              </w:rPr>
            </w:pPr>
          </w:p>
        </w:tc>
        <w:tc>
          <w:tcPr>
            <w:tcW w:w="2551" w:type="dxa"/>
            <w:vAlign w:val="center"/>
          </w:tcPr>
          <w:p w14:paraId="0E4809D9" w14:textId="77777777" w:rsidR="00292355" w:rsidRDefault="00C90B11">
            <w:pPr>
              <w:ind w:firstLineChars="0" w:firstLine="0"/>
              <w:jc w:val="center"/>
              <w:rPr>
                <w:sz w:val="18"/>
                <w:szCs w:val="18"/>
              </w:rPr>
            </w:pPr>
            <w:r>
              <w:rPr>
                <w:sz w:val="18"/>
                <w:szCs w:val="18"/>
              </w:rPr>
              <w:t>防坠落措施</w:t>
            </w:r>
          </w:p>
        </w:tc>
        <w:tc>
          <w:tcPr>
            <w:tcW w:w="1559" w:type="dxa"/>
            <w:vAlign w:val="center"/>
          </w:tcPr>
          <w:p w14:paraId="7CAE85B2"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E4C02E3" w14:textId="77777777" w:rsidR="00292355" w:rsidRDefault="00C90B11">
            <w:pPr>
              <w:ind w:firstLineChars="0" w:firstLine="0"/>
              <w:jc w:val="center"/>
              <w:rPr>
                <w:sz w:val="18"/>
                <w:szCs w:val="18"/>
              </w:rPr>
            </w:pPr>
            <w:r>
              <w:rPr>
                <w:w w:val="99"/>
                <w:sz w:val="18"/>
                <w:szCs w:val="18"/>
              </w:rPr>
              <w:t>O</w:t>
            </w:r>
          </w:p>
        </w:tc>
      </w:tr>
      <w:tr w:rsidR="00292355" w14:paraId="23140317" w14:textId="77777777">
        <w:trPr>
          <w:trHeight w:val="397"/>
        </w:trPr>
        <w:tc>
          <w:tcPr>
            <w:tcW w:w="2575" w:type="dxa"/>
            <w:vMerge/>
            <w:vAlign w:val="center"/>
          </w:tcPr>
          <w:p w14:paraId="05013C99" w14:textId="77777777" w:rsidR="00292355" w:rsidRDefault="00292355">
            <w:pPr>
              <w:ind w:firstLineChars="0" w:firstLine="0"/>
              <w:jc w:val="center"/>
              <w:rPr>
                <w:rFonts w:ascii="宋体" w:hAnsi="宋体"/>
                <w:sz w:val="18"/>
                <w:szCs w:val="18"/>
              </w:rPr>
            </w:pPr>
          </w:p>
        </w:tc>
        <w:tc>
          <w:tcPr>
            <w:tcW w:w="2551" w:type="dxa"/>
            <w:vAlign w:val="center"/>
          </w:tcPr>
          <w:p w14:paraId="1B7E724E"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5CF3E11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30E3500" w14:textId="77777777" w:rsidR="00292355" w:rsidRDefault="00C90B11">
            <w:pPr>
              <w:ind w:firstLineChars="0" w:firstLine="0"/>
              <w:jc w:val="center"/>
              <w:rPr>
                <w:sz w:val="18"/>
                <w:szCs w:val="18"/>
              </w:rPr>
            </w:pPr>
            <w:r>
              <w:rPr>
                <w:w w:val="99"/>
                <w:sz w:val="18"/>
                <w:szCs w:val="18"/>
              </w:rPr>
              <w:t>O</w:t>
            </w:r>
          </w:p>
        </w:tc>
      </w:tr>
      <w:tr w:rsidR="00292355" w14:paraId="492FD8B5" w14:textId="77777777">
        <w:trPr>
          <w:trHeight w:val="397"/>
        </w:trPr>
        <w:tc>
          <w:tcPr>
            <w:tcW w:w="2575" w:type="dxa"/>
            <w:vMerge w:val="restart"/>
            <w:vAlign w:val="center"/>
          </w:tcPr>
          <w:p w14:paraId="51C744C6" w14:textId="77777777" w:rsidR="00292355" w:rsidRDefault="00C90B11">
            <w:pPr>
              <w:ind w:firstLineChars="0" w:firstLine="0"/>
              <w:jc w:val="center"/>
              <w:rPr>
                <w:sz w:val="18"/>
                <w:szCs w:val="18"/>
              </w:rPr>
            </w:pPr>
            <w:r>
              <w:rPr>
                <w:sz w:val="18"/>
                <w:szCs w:val="18"/>
              </w:rPr>
              <w:t>坡道</w:t>
            </w:r>
          </w:p>
        </w:tc>
        <w:tc>
          <w:tcPr>
            <w:tcW w:w="2551" w:type="dxa"/>
            <w:vAlign w:val="center"/>
          </w:tcPr>
          <w:p w14:paraId="64A63B57"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583F6985"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3C00942" w14:textId="77777777" w:rsidR="00292355" w:rsidRDefault="00C90B11">
            <w:pPr>
              <w:ind w:firstLineChars="0" w:firstLine="0"/>
              <w:jc w:val="center"/>
              <w:rPr>
                <w:sz w:val="18"/>
                <w:szCs w:val="18"/>
              </w:rPr>
            </w:pPr>
            <w:r>
              <w:rPr>
                <w:w w:val="99"/>
                <w:sz w:val="18"/>
                <w:szCs w:val="18"/>
              </w:rPr>
              <w:t>M</w:t>
            </w:r>
          </w:p>
        </w:tc>
      </w:tr>
      <w:tr w:rsidR="00292355" w14:paraId="6B6F2B12" w14:textId="77777777">
        <w:trPr>
          <w:trHeight w:val="397"/>
        </w:trPr>
        <w:tc>
          <w:tcPr>
            <w:tcW w:w="2575" w:type="dxa"/>
            <w:vMerge/>
            <w:vAlign w:val="center"/>
          </w:tcPr>
          <w:p w14:paraId="4B996647" w14:textId="77777777" w:rsidR="00292355" w:rsidRDefault="00292355">
            <w:pPr>
              <w:ind w:firstLineChars="0" w:firstLine="0"/>
              <w:jc w:val="center"/>
              <w:rPr>
                <w:rFonts w:ascii="宋体" w:hAnsi="宋体"/>
                <w:sz w:val="18"/>
                <w:szCs w:val="18"/>
              </w:rPr>
            </w:pPr>
          </w:p>
        </w:tc>
        <w:tc>
          <w:tcPr>
            <w:tcW w:w="2551" w:type="dxa"/>
            <w:vAlign w:val="center"/>
          </w:tcPr>
          <w:p w14:paraId="56F5996B"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270B7FB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F2FE4F3" w14:textId="77777777" w:rsidR="00292355" w:rsidRDefault="00C90B11">
            <w:pPr>
              <w:ind w:firstLineChars="0" w:firstLine="0"/>
              <w:jc w:val="center"/>
              <w:rPr>
                <w:sz w:val="18"/>
                <w:szCs w:val="18"/>
              </w:rPr>
            </w:pPr>
            <w:r>
              <w:rPr>
                <w:w w:val="99"/>
                <w:sz w:val="18"/>
                <w:szCs w:val="18"/>
              </w:rPr>
              <w:t>M</w:t>
            </w:r>
          </w:p>
        </w:tc>
      </w:tr>
      <w:tr w:rsidR="00292355" w14:paraId="7BABC04F" w14:textId="77777777">
        <w:trPr>
          <w:trHeight w:val="397"/>
        </w:trPr>
        <w:tc>
          <w:tcPr>
            <w:tcW w:w="2575" w:type="dxa"/>
            <w:vMerge/>
            <w:vAlign w:val="center"/>
          </w:tcPr>
          <w:p w14:paraId="22D447DA" w14:textId="77777777" w:rsidR="00292355" w:rsidRDefault="00292355">
            <w:pPr>
              <w:ind w:firstLineChars="0" w:firstLine="0"/>
              <w:jc w:val="center"/>
              <w:rPr>
                <w:rFonts w:ascii="宋体" w:hAnsi="宋体"/>
                <w:sz w:val="18"/>
                <w:szCs w:val="18"/>
              </w:rPr>
            </w:pPr>
          </w:p>
        </w:tc>
        <w:tc>
          <w:tcPr>
            <w:tcW w:w="2551" w:type="dxa"/>
            <w:vAlign w:val="center"/>
          </w:tcPr>
          <w:p w14:paraId="44D548D7"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4558475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6B6536F" w14:textId="77777777" w:rsidR="00292355" w:rsidRDefault="00C90B11">
            <w:pPr>
              <w:ind w:firstLineChars="0" w:firstLine="0"/>
              <w:jc w:val="center"/>
              <w:rPr>
                <w:sz w:val="18"/>
                <w:szCs w:val="18"/>
              </w:rPr>
            </w:pPr>
            <w:r>
              <w:rPr>
                <w:w w:val="99"/>
                <w:sz w:val="18"/>
                <w:szCs w:val="18"/>
              </w:rPr>
              <w:t>O</w:t>
            </w:r>
          </w:p>
        </w:tc>
      </w:tr>
      <w:tr w:rsidR="00292355" w14:paraId="7E50D5B1" w14:textId="77777777">
        <w:trPr>
          <w:trHeight w:val="397"/>
        </w:trPr>
        <w:tc>
          <w:tcPr>
            <w:tcW w:w="2575" w:type="dxa"/>
            <w:vMerge/>
            <w:vAlign w:val="center"/>
          </w:tcPr>
          <w:p w14:paraId="06FD81A0" w14:textId="77777777" w:rsidR="00292355" w:rsidRDefault="00292355">
            <w:pPr>
              <w:ind w:firstLineChars="0" w:firstLine="0"/>
              <w:jc w:val="center"/>
              <w:rPr>
                <w:rFonts w:ascii="宋体" w:hAnsi="宋体"/>
                <w:sz w:val="18"/>
                <w:szCs w:val="18"/>
              </w:rPr>
            </w:pPr>
          </w:p>
        </w:tc>
        <w:tc>
          <w:tcPr>
            <w:tcW w:w="2551" w:type="dxa"/>
            <w:vAlign w:val="center"/>
          </w:tcPr>
          <w:p w14:paraId="46629265" w14:textId="77777777" w:rsidR="00292355" w:rsidRDefault="00C90B11">
            <w:pPr>
              <w:ind w:firstLineChars="0" w:firstLine="0"/>
              <w:jc w:val="center"/>
              <w:rPr>
                <w:sz w:val="18"/>
                <w:szCs w:val="18"/>
              </w:rPr>
            </w:pPr>
            <w:r>
              <w:rPr>
                <w:sz w:val="18"/>
                <w:szCs w:val="18"/>
              </w:rPr>
              <w:t>材质</w:t>
            </w:r>
          </w:p>
        </w:tc>
        <w:tc>
          <w:tcPr>
            <w:tcW w:w="1559" w:type="dxa"/>
            <w:vAlign w:val="center"/>
          </w:tcPr>
          <w:p w14:paraId="4E96FA2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108166C" w14:textId="77777777" w:rsidR="00292355" w:rsidRDefault="00C90B11">
            <w:pPr>
              <w:ind w:firstLineChars="0" w:firstLine="0"/>
              <w:jc w:val="center"/>
              <w:rPr>
                <w:sz w:val="18"/>
                <w:szCs w:val="18"/>
              </w:rPr>
            </w:pPr>
            <w:r>
              <w:rPr>
                <w:w w:val="99"/>
                <w:sz w:val="18"/>
                <w:szCs w:val="18"/>
              </w:rPr>
              <w:t>O</w:t>
            </w:r>
          </w:p>
        </w:tc>
      </w:tr>
      <w:tr w:rsidR="00292355" w14:paraId="03CFF459" w14:textId="77777777">
        <w:trPr>
          <w:trHeight w:val="397"/>
        </w:trPr>
        <w:tc>
          <w:tcPr>
            <w:tcW w:w="2575" w:type="dxa"/>
            <w:vMerge/>
            <w:vAlign w:val="center"/>
          </w:tcPr>
          <w:p w14:paraId="7E22EACC" w14:textId="77777777" w:rsidR="00292355" w:rsidRDefault="00292355">
            <w:pPr>
              <w:ind w:firstLineChars="0" w:firstLine="0"/>
              <w:jc w:val="center"/>
              <w:rPr>
                <w:rFonts w:ascii="宋体" w:hAnsi="宋体"/>
                <w:sz w:val="18"/>
                <w:szCs w:val="18"/>
              </w:rPr>
            </w:pPr>
          </w:p>
        </w:tc>
        <w:tc>
          <w:tcPr>
            <w:tcW w:w="2551" w:type="dxa"/>
            <w:vAlign w:val="center"/>
          </w:tcPr>
          <w:p w14:paraId="1C968BEC"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5682A14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C729BCD" w14:textId="77777777" w:rsidR="00292355" w:rsidRDefault="00C90B11">
            <w:pPr>
              <w:ind w:firstLineChars="0" w:firstLine="0"/>
              <w:jc w:val="center"/>
              <w:rPr>
                <w:sz w:val="18"/>
                <w:szCs w:val="18"/>
              </w:rPr>
            </w:pPr>
            <w:r>
              <w:rPr>
                <w:w w:val="99"/>
                <w:sz w:val="18"/>
                <w:szCs w:val="18"/>
              </w:rPr>
              <w:t>M</w:t>
            </w:r>
          </w:p>
        </w:tc>
      </w:tr>
      <w:tr w:rsidR="00292355" w14:paraId="5EBD85D2" w14:textId="77777777">
        <w:trPr>
          <w:trHeight w:val="397"/>
        </w:trPr>
        <w:tc>
          <w:tcPr>
            <w:tcW w:w="2575" w:type="dxa"/>
            <w:vMerge/>
            <w:vAlign w:val="center"/>
          </w:tcPr>
          <w:p w14:paraId="5BDDAAF6" w14:textId="77777777" w:rsidR="00292355" w:rsidRDefault="00292355">
            <w:pPr>
              <w:ind w:firstLineChars="0" w:firstLine="0"/>
              <w:jc w:val="center"/>
              <w:rPr>
                <w:rFonts w:ascii="宋体" w:hAnsi="宋体"/>
                <w:sz w:val="18"/>
                <w:szCs w:val="18"/>
              </w:rPr>
            </w:pPr>
          </w:p>
        </w:tc>
        <w:tc>
          <w:tcPr>
            <w:tcW w:w="2551" w:type="dxa"/>
            <w:vAlign w:val="center"/>
          </w:tcPr>
          <w:p w14:paraId="61F474C9"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7A311F8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99470F0" w14:textId="77777777" w:rsidR="00292355" w:rsidRDefault="00C90B11">
            <w:pPr>
              <w:ind w:firstLineChars="0" w:firstLine="0"/>
              <w:jc w:val="center"/>
              <w:rPr>
                <w:sz w:val="18"/>
                <w:szCs w:val="18"/>
              </w:rPr>
            </w:pPr>
            <w:r>
              <w:rPr>
                <w:w w:val="99"/>
                <w:sz w:val="18"/>
                <w:szCs w:val="18"/>
              </w:rPr>
              <w:t>M</w:t>
            </w:r>
          </w:p>
        </w:tc>
      </w:tr>
      <w:tr w:rsidR="00292355" w14:paraId="50E0467F" w14:textId="77777777">
        <w:trPr>
          <w:trHeight w:val="397"/>
        </w:trPr>
        <w:tc>
          <w:tcPr>
            <w:tcW w:w="2575" w:type="dxa"/>
            <w:vMerge/>
            <w:vAlign w:val="center"/>
          </w:tcPr>
          <w:p w14:paraId="27C3B2F1" w14:textId="77777777" w:rsidR="00292355" w:rsidRDefault="00292355">
            <w:pPr>
              <w:ind w:firstLineChars="0" w:firstLine="0"/>
              <w:jc w:val="center"/>
              <w:rPr>
                <w:rFonts w:ascii="宋体" w:hAnsi="宋体"/>
                <w:sz w:val="18"/>
                <w:szCs w:val="18"/>
              </w:rPr>
            </w:pPr>
          </w:p>
        </w:tc>
        <w:tc>
          <w:tcPr>
            <w:tcW w:w="2551" w:type="dxa"/>
            <w:vAlign w:val="center"/>
          </w:tcPr>
          <w:p w14:paraId="19B47F60"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3C8745B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C8A4E08" w14:textId="77777777" w:rsidR="00292355" w:rsidRDefault="00C90B11">
            <w:pPr>
              <w:ind w:firstLineChars="0" w:firstLine="0"/>
              <w:jc w:val="center"/>
              <w:rPr>
                <w:sz w:val="18"/>
                <w:szCs w:val="18"/>
              </w:rPr>
            </w:pPr>
            <w:r>
              <w:rPr>
                <w:w w:val="99"/>
                <w:sz w:val="18"/>
                <w:szCs w:val="18"/>
              </w:rPr>
              <w:t>O</w:t>
            </w:r>
          </w:p>
        </w:tc>
      </w:tr>
      <w:tr w:rsidR="00292355" w14:paraId="03D5279B" w14:textId="77777777">
        <w:trPr>
          <w:trHeight w:val="397"/>
        </w:trPr>
        <w:tc>
          <w:tcPr>
            <w:tcW w:w="2575" w:type="dxa"/>
            <w:vMerge w:val="restart"/>
            <w:vAlign w:val="center"/>
          </w:tcPr>
          <w:p w14:paraId="46FD5BD0" w14:textId="77777777" w:rsidR="00292355" w:rsidRDefault="00C90B11">
            <w:pPr>
              <w:ind w:firstLineChars="0" w:firstLine="0"/>
              <w:jc w:val="center"/>
              <w:rPr>
                <w:sz w:val="18"/>
                <w:szCs w:val="18"/>
              </w:rPr>
            </w:pPr>
            <w:r>
              <w:rPr>
                <w:sz w:val="18"/>
                <w:szCs w:val="18"/>
              </w:rPr>
              <w:t>基础</w:t>
            </w:r>
          </w:p>
        </w:tc>
        <w:tc>
          <w:tcPr>
            <w:tcW w:w="2551" w:type="dxa"/>
            <w:vAlign w:val="center"/>
          </w:tcPr>
          <w:p w14:paraId="00B82710"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33BF44E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BC29B85" w14:textId="77777777" w:rsidR="00292355" w:rsidRDefault="00C90B11">
            <w:pPr>
              <w:ind w:firstLineChars="0" w:firstLine="0"/>
              <w:jc w:val="center"/>
              <w:rPr>
                <w:sz w:val="18"/>
                <w:szCs w:val="18"/>
              </w:rPr>
            </w:pPr>
            <w:r>
              <w:rPr>
                <w:w w:val="99"/>
                <w:sz w:val="18"/>
                <w:szCs w:val="18"/>
              </w:rPr>
              <w:t>M</w:t>
            </w:r>
          </w:p>
        </w:tc>
      </w:tr>
      <w:tr w:rsidR="00292355" w14:paraId="62D28EAF" w14:textId="77777777">
        <w:trPr>
          <w:trHeight w:val="397"/>
        </w:trPr>
        <w:tc>
          <w:tcPr>
            <w:tcW w:w="2575" w:type="dxa"/>
            <w:vMerge/>
            <w:vAlign w:val="center"/>
          </w:tcPr>
          <w:p w14:paraId="235D1EDB" w14:textId="77777777" w:rsidR="00292355" w:rsidRDefault="00292355">
            <w:pPr>
              <w:ind w:firstLineChars="0" w:firstLine="0"/>
              <w:jc w:val="center"/>
              <w:rPr>
                <w:rFonts w:ascii="宋体" w:hAnsi="宋体"/>
                <w:sz w:val="18"/>
                <w:szCs w:val="18"/>
              </w:rPr>
            </w:pPr>
          </w:p>
        </w:tc>
        <w:tc>
          <w:tcPr>
            <w:tcW w:w="2551" w:type="dxa"/>
            <w:vAlign w:val="center"/>
          </w:tcPr>
          <w:p w14:paraId="46757E37"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2477E8D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72C1FF4" w14:textId="77777777" w:rsidR="00292355" w:rsidRDefault="00C90B11">
            <w:pPr>
              <w:ind w:firstLineChars="0" w:firstLine="0"/>
              <w:jc w:val="center"/>
              <w:rPr>
                <w:sz w:val="18"/>
                <w:szCs w:val="18"/>
              </w:rPr>
            </w:pPr>
            <w:r>
              <w:rPr>
                <w:w w:val="99"/>
                <w:sz w:val="18"/>
                <w:szCs w:val="18"/>
              </w:rPr>
              <w:t>M</w:t>
            </w:r>
          </w:p>
        </w:tc>
      </w:tr>
      <w:tr w:rsidR="00292355" w14:paraId="7A397953" w14:textId="77777777">
        <w:trPr>
          <w:trHeight w:val="397"/>
        </w:trPr>
        <w:tc>
          <w:tcPr>
            <w:tcW w:w="2575" w:type="dxa"/>
            <w:vMerge/>
            <w:vAlign w:val="center"/>
          </w:tcPr>
          <w:p w14:paraId="42B8AE82" w14:textId="77777777" w:rsidR="00292355" w:rsidRDefault="00292355">
            <w:pPr>
              <w:ind w:firstLineChars="0" w:firstLine="0"/>
              <w:jc w:val="center"/>
              <w:rPr>
                <w:rFonts w:ascii="宋体" w:hAnsi="宋体"/>
                <w:sz w:val="18"/>
                <w:szCs w:val="18"/>
              </w:rPr>
            </w:pPr>
          </w:p>
        </w:tc>
        <w:tc>
          <w:tcPr>
            <w:tcW w:w="2551" w:type="dxa"/>
            <w:vAlign w:val="center"/>
          </w:tcPr>
          <w:p w14:paraId="420B9063"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50AEF3A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2C6A875" w14:textId="77777777" w:rsidR="00292355" w:rsidRDefault="00C90B11">
            <w:pPr>
              <w:ind w:firstLineChars="0" w:firstLine="0"/>
              <w:jc w:val="center"/>
              <w:rPr>
                <w:sz w:val="18"/>
                <w:szCs w:val="18"/>
              </w:rPr>
            </w:pPr>
            <w:r>
              <w:rPr>
                <w:w w:val="99"/>
                <w:sz w:val="18"/>
                <w:szCs w:val="18"/>
              </w:rPr>
              <w:t>O</w:t>
            </w:r>
          </w:p>
        </w:tc>
      </w:tr>
      <w:tr w:rsidR="00292355" w14:paraId="64E8EE3D" w14:textId="77777777">
        <w:trPr>
          <w:trHeight w:val="397"/>
        </w:trPr>
        <w:tc>
          <w:tcPr>
            <w:tcW w:w="2575" w:type="dxa"/>
            <w:vMerge/>
            <w:vAlign w:val="center"/>
          </w:tcPr>
          <w:p w14:paraId="09F069C7" w14:textId="77777777" w:rsidR="00292355" w:rsidRDefault="00292355">
            <w:pPr>
              <w:ind w:firstLineChars="0" w:firstLine="0"/>
              <w:jc w:val="center"/>
              <w:rPr>
                <w:rFonts w:ascii="宋体" w:hAnsi="宋体"/>
                <w:sz w:val="18"/>
                <w:szCs w:val="18"/>
              </w:rPr>
            </w:pPr>
          </w:p>
        </w:tc>
        <w:tc>
          <w:tcPr>
            <w:tcW w:w="2551" w:type="dxa"/>
            <w:vAlign w:val="center"/>
          </w:tcPr>
          <w:p w14:paraId="6716BE3F" w14:textId="77777777" w:rsidR="00292355" w:rsidRDefault="00C90B11">
            <w:pPr>
              <w:ind w:firstLineChars="0" w:firstLine="0"/>
              <w:jc w:val="center"/>
              <w:rPr>
                <w:sz w:val="18"/>
                <w:szCs w:val="18"/>
              </w:rPr>
            </w:pPr>
            <w:r>
              <w:rPr>
                <w:sz w:val="18"/>
                <w:szCs w:val="18"/>
              </w:rPr>
              <w:t>材质</w:t>
            </w:r>
          </w:p>
        </w:tc>
        <w:tc>
          <w:tcPr>
            <w:tcW w:w="1559" w:type="dxa"/>
            <w:vAlign w:val="center"/>
          </w:tcPr>
          <w:p w14:paraId="6E8D779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4329E1F" w14:textId="77777777" w:rsidR="00292355" w:rsidRDefault="00C90B11">
            <w:pPr>
              <w:ind w:firstLineChars="0" w:firstLine="0"/>
              <w:jc w:val="center"/>
              <w:rPr>
                <w:sz w:val="18"/>
                <w:szCs w:val="18"/>
              </w:rPr>
            </w:pPr>
            <w:r>
              <w:rPr>
                <w:w w:val="99"/>
                <w:sz w:val="18"/>
                <w:szCs w:val="18"/>
              </w:rPr>
              <w:t>O</w:t>
            </w:r>
          </w:p>
        </w:tc>
      </w:tr>
      <w:tr w:rsidR="00292355" w14:paraId="23A4C867" w14:textId="77777777">
        <w:trPr>
          <w:trHeight w:val="397"/>
        </w:trPr>
        <w:tc>
          <w:tcPr>
            <w:tcW w:w="2575" w:type="dxa"/>
            <w:vMerge/>
            <w:vAlign w:val="center"/>
          </w:tcPr>
          <w:p w14:paraId="57089857" w14:textId="77777777" w:rsidR="00292355" w:rsidRDefault="00292355">
            <w:pPr>
              <w:ind w:firstLineChars="0" w:firstLine="0"/>
              <w:jc w:val="center"/>
              <w:rPr>
                <w:rFonts w:ascii="宋体" w:hAnsi="宋体"/>
                <w:sz w:val="18"/>
                <w:szCs w:val="18"/>
              </w:rPr>
            </w:pPr>
          </w:p>
        </w:tc>
        <w:tc>
          <w:tcPr>
            <w:tcW w:w="2551" w:type="dxa"/>
            <w:vAlign w:val="center"/>
          </w:tcPr>
          <w:p w14:paraId="7FC916F2"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60823DD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F8B7217" w14:textId="77777777" w:rsidR="00292355" w:rsidRDefault="00C90B11">
            <w:pPr>
              <w:ind w:firstLineChars="0" w:firstLine="0"/>
              <w:jc w:val="center"/>
              <w:rPr>
                <w:sz w:val="18"/>
                <w:szCs w:val="18"/>
              </w:rPr>
            </w:pPr>
            <w:r>
              <w:rPr>
                <w:w w:val="99"/>
                <w:sz w:val="18"/>
                <w:szCs w:val="18"/>
              </w:rPr>
              <w:t>M</w:t>
            </w:r>
          </w:p>
        </w:tc>
      </w:tr>
      <w:tr w:rsidR="00292355" w14:paraId="20F4A14D" w14:textId="77777777">
        <w:trPr>
          <w:trHeight w:val="397"/>
        </w:trPr>
        <w:tc>
          <w:tcPr>
            <w:tcW w:w="2575" w:type="dxa"/>
            <w:vMerge/>
            <w:vAlign w:val="center"/>
          </w:tcPr>
          <w:p w14:paraId="03A8EE90" w14:textId="77777777" w:rsidR="00292355" w:rsidRDefault="00292355">
            <w:pPr>
              <w:ind w:firstLineChars="0" w:firstLine="0"/>
              <w:jc w:val="center"/>
              <w:rPr>
                <w:rFonts w:ascii="宋体" w:hAnsi="宋体"/>
                <w:sz w:val="18"/>
                <w:szCs w:val="18"/>
              </w:rPr>
            </w:pPr>
          </w:p>
        </w:tc>
        <w:tc>
          <w:tcPr>
            <w:tcW w:w="2551" w:type="dxa"/>
            <w:vAlign w:val="center"/>
          </w:tcPr>
          <w:p w14:paraId="02D4C74F"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37EECFA2"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FA03A97" w14:textId="77777777" w:rsidR="00292355" w:rsidRDefault="00C90B11">
            <w:pPr>
              <w:ind w:firstLineChars="0" w:firstLine="0"/>
              <w:jc w:val="center"/>
              <w:rPr>
                <w:sz w:val="18"/>
                <w:szCs w:val="18"/>
              </w:rPr>
            </w:pPr>
            <w:r>
              <w:rPr>
                <w:w w:val="99"/>
                <w:sz w:val="18"/>
                <w:szCs w:val="18"/>
              </w:rPr>
              <w:t>M</w:t>
            </w:r>
          </w:p>
        </w:tc>
      </w:tr>
      <w:tr w:rsidR="00292355" w14:paraId="0FEACD11" w14:textId="77777777">
        <w:trPr>
          <w:trHeight w:val="397"/>
        </w:trPr>
        <w:tc>
          <w:tcPr>
            <w:tcW w:w="2575" w:type="dxa"/>
            <w:vMerge/>
            <w:vAlign w:val="center"/>
          </w:tcPr>
          <w:p w14:paraId="63DCD6C5" w14:textId="77777777" w:rsidR="00292355" w:rsidRDefault="00292355">
            <w:pPr>
              <w:ind w:firstLineChars="0" w:firstLine="0"/>
              <w:jc w:val="center"/>
              <w:rPr>
                <w:rFonts w:ascii="宋体" w:hAnsi="宋体"/>
                <w:sz w:val="18"/>
                <w:szCs w:val="18"/>
              </w:rPr>
            </w:pPr>
          </w:p>
        </w:tc>
        <w:tc>
          <w:tcPr>
            <w:tcW w:w="2551" w:type="dxa"/>
            <w:vAlign w:val="center"/>
          </w:tcPr>
          <w:p w14:paraId="2A282E91"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628F32D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A9E247E" w14:textId="77777777" w:rsidR="00292355" w:rsidRDefault="00C90B11">
            <w:pPr>
              <w:ind w:firstLineChars="0" w:firstLine="0"/>
              <w:jc w:val="center"/>
              <w:rPr>
                <w:sz w:val="18"/>
                <w:szCs w:val="18"/>
              </w:rPr>
            </w:pPr>
            <w:r>
              <w:rPr>
                <w:w w:val="99"/>
                <w:sz w:val="18"/>
                <w:szCs w:val="18"/>
              </w:rPr>
              <w:t>O</w:t>
            </w:r>
          </w:p>
        </w:tc>
      </w:tr>
      <w:tr w:rsidR="00292355" w14:paraId="6656A989" w14:textId="77777777">
        <w:trPr>
          <w:trHeight w:val="397"/>
        </w:trPr>
        <w:tc>
          <w:tcPr>
            <w:tcW w:w="2575" w:type="dxa"/>
            <w:vMerge w:val="restart"/>
            <w:vAlign w:val="center"/>
          </w:tcPr>
          <w:p w14:paraId="3DC9D01B" w14:textId="77777777" w:rsidR="00292355" w:rsidRDefault="00C90B11">
            <w:pPr>
              <w:ind w:firstLineChars="0" w:firstLine="0"/>
              <w:jc w:val="center"/>
              <w:rPr>
                <w:sz w:val="18"/>
                <w:szCs w:val="18"/>
              </w:rPr>
            </w:pPr>
            <w:r>
              <w:rPr>
                <w:sz w:val="18"/>
                <w:szCs w:val="18"/>
              </w:rPr>
              <w:t>钢结构</w:t>
            </w:r>
          </w:p>
        </w:tc>
        <w:tc>
          <w:tcPr>
            <w:tcW w:w="2551" w:type="dxa"/>
            <w:vAlign w:val="center"/>
          </w:tcPr>
          <w:p w14:paraId="024167DD"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223A4AC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1535E55" w14:textId="77777777" w:rsidR="00292355" w:rsidRDefault="00C90B11">
            <w:pPr>
              <w:ind w:firstLineChars="0" w:firstLine="0"/>
              <w:jc w:val="center"/>
              <w:rPr>
                <w:sz w:val="18"/>
                <w:szCs w:val="18"/>
              </w:rPr>
            </w:pPr>
            <w:r>
              <w:rPr>
                <w:w w:val="99"/>
                <w:sz w:val="18"/>
                <w:szCs w:val="18"/>
              </w:rPr>
              <w:t>M</w:t>
            </w:r>
          </w:p>
        </w:tc>
      </w:tr>
      <w:tr w:rsidR="00292355" w14:paraId="650CE35F" w14:textId="77777777">
        <w:trPr>
          <w:trHeight w:val="397"/>
        </w:trPr>
        <w:tc>
          <w:tcPr>
            <w:tcW w:w="2575" w:type="dxa"/>
            <w:vMerge/>
            <w:vAlign w:val="center"/>
          </w:tcPr>
          <w:p w14:paraId="25B2D1A0" w14:textId="77777777" w:rsidR="00292355" w:rsidRDefault="00292355">
            <w:pPr>
              <w:ind w:firstLineChars="0" w:firstLine="0"/>
              <w:jc w:val="center"/>
              <w:rPr>
                <w:rFonts w:ascii="宋体" w:hAnsi="宋体"/>
                <w:sz w:val="18"/>
                <w:szCs w:val="18"/>
              </w:rPr>
            </w:pPr>
          </w:p>
        </w:tc>
        <w:tc>
          <w:tcPr>
            <w:tcW w:w="2551" w:type="dxa"/>
            <w:vAlign w:val="center"/>
          </w:tcPr>
          <w:p w14:paraId="5820AD55"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78A6774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53B0A75" w14:textId="77777777" w:rsidR="00292355" w:rsidRDefault="00C90B11">
            <w:pPr>
              <w:ind w:firstLineChars="0" w:firstLine="0"/>
              <w:jc w:val="center"/>
              <w:rPr>
                <w:sz w:val="18"/>
                <w:szCs w:val="18"/>
              </w:rPr>
            </w:pPr>
            <w:r>
              <w:rPr>
                <w:w w:val="99"/>
                <w:sz w:val="18"/>
                <w:szCs w:val="18"/>
              </w:rPr>
              <w:t>M</w:t>
            </w:r>
          </w:p>
        </w:tc>
      </w:tr>
      <w:tr w:rsidR="00292355" w14:paraId="55A69BA3" w14:textId="77777777">
        <w:trPr>
          <w:trHeight w:val="397"/>
        </w:trPr>
        <w:tc>
          <w:tcPr>
            <w:tcW w:w="2575" w:type="dxa"/>
            <w:vMerge/>
            <w:vAlign w:val="center"/>
          </w:tcPr>
          <w:p w14:paraId="3A7BAE8B" w14:textId="77777777" w:rsidR="00292355" w:rsidRDefault="00292355">
            <w:pPr>
              <w:ind w:firstLineChars="0" w:firstLine="0"/>
              <w:jc w:val="center"/>
              <w:rPr>
                <w:rFonts w:ascii="宋体" w:hAnsi="宋体"/>
                <w:sz w:val="18"/>
                <w:szCs w:val="18"/>
              </w:rPr>
            </w:pPr>
          </w:p>
        </w:tc>
        <w:tc>
          <w:tcPr>
            <w:tcW w:w="2551" w:type="dxa"/>
            <w:vAlign w:val="center"/>
          </w:tcPr>
          <w:p w14:paraId="35E3EE14"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0431381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F42182E" w14:textId="77777777" w:rsidR="00292355" w:rsidRDefault="00C90B11">
            <w:pPr>
              <w:ind w:firstLineChars="0" w:firstLine="0"/>
              <w:jc w:val="center"/>
              <w:rPr>
                <w:sz w:val="18"/>
                <w:szCs w:val="18"/>
              </w:rPr>
            </w:pPr>
            <w:r>
              <w:rPr>
                <w:w w:val="99"/>
                <w:sz w:val="18"/>
                <w:szCs w:val="18"/>
              </w:rPr>
              <w:t>O</w:t>
            </w:r>
          </w:p>
        </w:tc>
      </w:tr>
      <w:tr w:rsidR="00292355" w14:paraId="2FE722C0" w14:textId="77777777">
        <w:trPr>
          <w:trHeight w:val="397"/>
        </w:trPr>
        <w:tc>
          <w:tcPr>
            <w:tcW w:w="2575" w:type="dxa"/>
            <w:vMerge/>
            <w:vAlign w:val="center"/>
          </w:tcPr>
          <w:p w14:paraId="73ADB106" w14:textId="77777777" w:rsidR="00292355" w:rsidRDefault="00292355">
            <w:pPr>
              <w:ind w:firstLineChars="0" w:firstLine="0"/>
              <w:jc w:val="center"/>
              <w:rPr>
                <w:rFonts w:ascii="宋体" w:hAnsi="宋体"/>
                <w:sz w:val="18"/>
                <w:szCs w:val="18"/>
              </w:rPr>
            </w:pPr>
          </w:p>
        </w:tc>
        <w:tc>
          <w:tcPr>
            <w:tcW w:w="2551" w:type="dxa"/>
            <w:vAlign w:val="center"/>
          </w:tcPr>
          <w:p w14:paraId="696D3A33" w14:textId="77777777" w:rsidR="00292355" w:rsidRDefault="00C90B11">
            <w:pPr>
              <w:ind w:firstLineChars="0" w:firstLine="0"/>
              <w:jc w:val="center"/>
              <w:rPr>
                <w:sz w:val="18"/>
                <w:szCs w:val="18"/>
              </w:rPr>
            </w:pPr>
            <w:r>
              <w:rPr>
                <w:sz w:val="18"/>
                <w:szCs w:val="18"/>
              </w:rPr>
              <w:t>材质</w:t>
            </w:r>
          </w:p>
        </w:tc>
        <w:tc>
          <w:tcPr>
            <w:tcW w:w="1559" w:type="dxa"/>
            <w:vAlign w:val="center"/>
          </w:tcPr>
          <w:p w14:paraId="1E5E9CA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EACA29D" w14:textId="77777777" w:rsidR="00292355" w:rsidRDefault="00C90B11">
            <w:pPr>
              <w:ind w:firstLineChars="0" w:firstLine="0"/>
              <w:jc w:val="center"/>
              <w:rPr>
                <w:sz w:val="18"/>
                <w:szCs w:val="18"/>
              </w:rPr>
            </w:pPr>
            <w:r>
              <w:rPr>
                <w:w w:val="99"/>
                <w:sz w:val="18"/>
                <w:szCs w:val="18"/>
              </w:rPr>
              <w:t>O</w:t>
            </w:r>
          </w:p>
        </w:tc>
      </w:tr>
      <w:tr w:rsidR="00292355" w14:paraId="5949CE81" w14:textId="77777777">
        <w:trPr>
          <w:trHeight w:val="397"/>
        </w:trPr>
        <w:tc>
          <w:tcPr>
            <w:tcW w:w="2575" w:type="dxa"/>
            <w:vMerge/>
            <w:vAlign w:val="center"/>
          </w:tcPr>
          <w:p w14:paraId="512CDEB0" w14:textId="77777777" w:rsidR="00292355" w:rsidRDefault="00292355">
            <w:pPr>
              <w:ind w:firstLineChars="0" w:firstLine="0"/>
              <w:jc w:val="center"/>
              <w:rPr>
                <w:rFonts w:ascii="宋体" w:hAnsi="宋体"/>
                <w:sz w:val="18"/>
                <w:szCs w:val="18"/>
              </w:rPr>
            </w:pPr>
          </w:p>
        </w:tc>
        <w:tc>
          <w:tcPr>
            <w:tcW w:w="2551" w:type="dxa"/>
            <w:vAlign w:val="center"/>
          </w:tcPr>
          <w:p w14:paraId="4167F5F5"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4C5380AF"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A7C9AC2" w14:textId="77777777" w:rsidR="00292355" w:rsidRDefault="00C90B11">
            <w:pPr>
              <w:ind w:firstLineChars="0" w:firstLine="0"/>
              <w:jc w:val="center"/>
              <w:rPr>
                <w:sz w:val="18"/>
                <w:szCs w:val="18"/>
              </w:rPr>
            </w:pPr>
            <w:r>
              <w:rPr>
                <w:w w:val="99"/>
                <w:sz w:val="18"/>
                <w:szCs w:val="18"/>
              </w:rPr>
              <w:t>M</w:t>
            </w:r>
          </w:p>
        </w:tc>
      </w:tr>
      <w:tr w:rsidR="00292355" w14:paraId="2253F084" w14:textId="77777777">
        <w:trPr>
          <w:trHeight w:val="397"/>
        </w:trPr>
        <w:tc>
          <w:tcPr>
            <w:tcW w:w="2575" w:type="dxa"/>
            <w:vMerge/>
            <w:vAlign w:val="center"/>
          </w:tcPr>
          <w:p w14:paraId="7F841662" w14:textId="77777777" w:rsidR="00292355" w:rsidRDefault="00292355">
            <w:pPr>
              <w:ind w:firstLineChars="0" w:firstLine="0"/>
              <w:jc w:val="center"/>
              <w:rPr>
                <w:rFonts w:ascii="宋体" w:hAnsi="宋体"/>
                <w:sz w:val="18"/>
                <w:szCs w:val="18"/>
              </w:rPr>
            </w:pPr>
          </w:p>
        </w:tc>
        <w:tc>
          <w:tcPr>
            <w:tcW w:w="2551" w:type="dxa"/>
            <w:vAlign w:val="center"/>
          </w:tcPr>
          <w:p w14:paraId="095BA08C"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1B2AC08D"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229A2B6" w14:textId="77777777" w:rsidR="00292355" w:rsidRDefault="00C90B11">
            <w:pPr>
              <w:ind w:firstLineChars="0" w:firstLine="0"/>
              <w:jc w:val="center"/>
              <w:rPr>
                <w:sz w:val="18"/>
                <w:szCs w:val="18"/>
              </w:rPr>
            </w:pPr>
            <w:r>
              <w:rPr>
                <w:w w:val="99"/>
                <w:sz w:val="18"/>
                <w:szCs w:val="18"/>
              </w:rPr>
              <w:t>M</w:t>
            </w:r>
          </w:p>
        </w:tc>
      </w:tr>
      <w:tr w:rsidR="00292355" w14:paraId="47DB5AAF" w14:textId="77777777">
        <w:trPr>
          <w:trHeight w:val="397"/>
        </w:trPr>
        <w:tc>
          <w:tcPr>
            <w:tcW w:w="2575" w:type="dxa"/>
            <w:vMerge/>
            <w:vAlign w:val="center"/>
          </w:tcPr>
          <w:p w14:paraId="093ECDF9" w14:textId="77777777" w:rsidR="00292355" w:rsidRDefault="00292355">
            <w:pPr>
              <w:ind w:firstLineChars="0" w:firstLine="0"/>
              <w:jc w:val="center"/>
              <w:rPr>
                <w:rFonts w:ascii="宋体" w:hAnsi="宋体"/>
                <w:sz w:val="18"/>
                <w:szCs w:val="18"/>
              </w:rPr>
            </w:pPr>
          </w:p>
        </w:tc>
        <w:tc>
          <w:tcPr>
            <w:tcW w:w="2551" w:type="dxa"/>
            <w:vAlign w:val="center"/>
          </w:tcPr>
          <w:p w14:paraId="49709103"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7E780BD5"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E6AF239" w14:textId="77777777" w:rsidR="00292355" w:rsidRDefault="00C90B11">
            <w:pPr>
              <w:ind w:firstLineChars="0" w:firstLine="0"/>
              <w:jc w:val="center"/>
              <w:rPr>
                <w:sz w:val="18"/>
                <w:szCs w:val="18"/>
              </w:rPr>
            </w:pPr>
            <w:r>
              <w:rPr>
                <w:w w:val="99"/>
                <w:sz w:val="18"/>
                <w:szCs w:val="18"/>
              </w:rPr>
              <w:t>O</w:t>
            </w:r>
          </w:p>
        </w:tc>
      </w:tr>
      <w:tr w:rsidR="00292355" w14:paraId="30F0D389" w14:textId="77777777">
        <w:trPr>
          <w:trHeight w:val="397"/>
        </w:trPr>
        <w:tc>
          <w:tcPr>
            <w:tcW w:w="2575" w:type="dxa"/>
            <w:vMerge/>
            <w:vAlign w:val="center"/>
          </w:tcPr>
          <w:p w14:paraId="4532CD95" w14:textId="77777777" w:rsidR="00292355" w:rsidRDefault="00292355">
            <w:pPr>
              <w:ind w:firstLineChars="0" w:firstLine="0"/>
              <w:jc w:val="center"/>
              <w:rPr>
                <w:rFonts w:ascii="宋体" w:hAnsi="宋体"/>
                <w:sz w:val="18"/>
                <w:szCs w:val="18"/>
              </w:rPr>
            </w:pPr>
          </w:p>
        </w:tc>
        <w:tc>
          <w:tcPr>
            <w:tcW w:w="2551" w:type="dxa"/>
            <w:vAlign w:val="center"/>
          </w:tcPr>
          <w:p w14:paraId="49059715"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7681E52E"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0420CC5" w14:textId="77777777" w:rsidR="00292355" w:rsidRDefault="00C90B11">
            <w:pPr>
              <w:ind w:firstLineChars="0" w:firstLine="0"/>
              <w:jc w:val="center"/>
              <w:rPr>
                <w:sz w:val="18"/>
                <w:szCs w:val="18"/>
              </w:rPr>
            </w:pPr>
            <w:r>
              <w:rPr>
                <w:rFonts w:hint="eastAsia"/>
                <w:sz w:val="18"/>
                <w:szCs w:val="18"/>
              </w:rPr>
              <w:t>O</w:t>
            </w:r>
          </w:p>
        </w:tc>
      </w:tr>
      <w:tr w:rsidR="00292355" w14:paraId="55CAD387" w14:textId="77777777">
        <w:trPr>
          <w:trHeight w:val="397"/>
        </w:trPr>
        <w:tc>
          <w:tcPr>
            <w:tcW w:w="2575" w:type="dxa"/>
            <w:vMerge/>
            <w:vAlign w:val="center"/>
          </w:tcPr>
          <w:p w14:paraId="21EFECE3" w14:textId="77777777" w:rsidR="00292355" w:rsidRDefault="00292355">
            <w:pPr>
              <w:ind w:firstLineChars="0" w:firstLine="0"/>
              <w:jc w:val="center"/>
              <w:rPr>
                <w:rFonts w:ascii="宋体" w:hAnsi="宋体"/>
                <w:sz w:val="18"/>
                <w:szCs w:val="18"/>
              </w:rPr>
            </w:pPr>
          </w:p>
        </w:tc>
        <w:tc>
          <w:tcPr>
            <w:tcW w:w="2551" w:type="dxa"/>
            <w:vAlign w:val="center"/>
          </w:tcPr>
          <w:p w14:paraId="0C5F8A33"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48456FD0"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ADF5BA0" w14:textId="77777777" w:rsidR="00292355" w:rsidRDefault="00C90B11">
            <w:pPr>
              <w:ind w:firstLineChars="0" w:firstLine="0"/>
              <w:jc w:val="center"/>
              <w:rPr>
                <w:sz w:val="18"/>
                <w:szCs w:val="18"/>
              </w:rPr>
            </w:pPr>
            <w:r>
              <w:rPr>
                <w:rFonts w:hint="eastAsia"/>
                <w:sz w:val="18"/>
                <w:szCs w:val="18"/>
              </w:rPr>
              <w:t>O</w:t>
            </w:r>
          </w:p>
        </w:tc>
      </w:tr>
      <w:tr w:rsidR="00292355" w14:paraId="0175A0F4" w14:textId="77777777">
        <w:trPr>
          <w:trHeight w:val="397"/>
        </w:trPr>
        <w:tc>
          <w:tcPr>
            <w:tcW w:w="2575" w:type="dxa"/>
            <w:vMerge w:val="restart"/>
            <w:vAlign w:val="center"/>
          </w:tcPr>
          <w:p w14:paraId="6121CA0B" w14:textId="77777777" w:rsidR="00292355" w:rsidRDefault="00C90B11">
            <w:pPr>
              <w:ind w:firstLineChars="0" w:firstLine="0"/>
              <w:jc w:val="center"/>
              <w:rPr>
                <w:sz w:val="18"/>
                <w:szCs w:val="18"/>
              </w:rPr>
            </w:pPr>
            <w:r>
              <w:rPr>
                <w:sz w:val="18"/>
                <w:szCs w:val="18"/>
              </w:rPr>
              <w:t>木结构</w:t>
            </w:r>
          </w:p>
        </w:tc>
        <w:tc>
          <w:tcPr>
            <w:tcW w:w="2551" w:type="dxa"/>
            <w:vAlign w:val="center"/>
          </w:tcPr>
          <w:p w14:paraId="6850E654"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02A118A9"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93BAD55" w14:textId="77777777" w:rsidR="00292355" w:rsidRDefault="00C90B11">
            <w:pPr>
              <w:ind w:firstLineChars="0" w:firstLine="0"/>
              <w:jc w:val="center"/>
              <w:rPr>
                <w:sz w:val="18"/>
                <w:szCs w:val="18"/>
              </w:rPr>
            </w:pPr>
            <w:r>
              <w:rPr>
                <w:w w:val="99"/>
                <w:sz w:val="18"/>
                <w:szCs w:val="18"/>
              </w:rPr>
              <w:t>M</w:t>
            </w:r>
          </w:p>
        </w:tc>
      </w:tr>
      <w:tr w:rsidR="00292355" w14:paraId="035CD3CA" w14:textId="77777777">
        <w:trPr>
          <w:trHeight w:val="397"/>
        </w:trPr>
        <w:tc>
          <w:tcPr>
            <w:tcW w:w="2575" w:type="dxa"/>
            <w:vMerge/>
            <w:vAlign w:val="center"/>
          </w:tcPr>
          <w:p w14:paraId="18AC59A1" w14:textId="77777777" w:rsidR="00292355" w:rsidRDefault="00292355">
            <w:pPr>
              <w:ind w:firstLineChars="0" w:firstLine="0"/>
              <w:jc w:val="center"/>
              <w:rPr>
                <w:rFonts w:ascii="宋体" w:hAnsi="宋体"/>
                <w:sz w:val="18"/>
                <w:szCs w:val="18"/>
              </w:rPr>
            </w:pPr>
          </w:p>
        </w:tc>
        <w:tc>
          <w:tcPr>
            <w:tcW w:w="2551" w:type="dxa"/>
            <w:vAlign w:val="center"/>
          </w:tcPr>
          <w:p w14:paraId="26F736AE"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74F9713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079FFF3" w14:textId="77777777" w:rsidR="00292355" w:rsidRDefault="00C90B11">
            <w:pPr>
              <w:ind w:firstLineChars="0" w:firstLine="0"/>
              <w:jc w:val="center"/>
              <w:rPr>
                <w:sz w:val="18"/>
                <w:szCs w:val="18"/>
              </w:rPr>
            </w:pPr>
            <w:r>
              <w:rPr>
                <w:w w:val="99"/>
                <w:sz w:val="18"/>
                <w:szCs w:val="18"/>
              </w:rPr>
              <w:t>M</w:t>
            </w:r>
          </w:p>
        </w:tc>
      </w:tr>
      <w:tr w:rsidR="00292355" w14:paraId="717245A8" w14:textId="77777777">
        <w:trPr>
          <w:trHeight w:val="397"/>
        </w:trPr>
        <w:tc>
          <w:tcPr>
            <w:tcW w:w="2575" w:type="dxa"/>
            <w:vMerge/>
            <w:vAlign w:val="center"/>
          </w:tcPr>
          <w:p w14:paraId="1B359CF0" w14:textId="77777777" w:rsidR="00292355" w:rsidRDefault="00292355">
            <w:pPr>
              <w:ind w:firstLineChars="0" w:firstLine="0"/>
              <w:jc w:val="center"/>
              <w:rPr>
                <w:rFonts w:ascii="宋体" w:hAnsi="宋体"/>
                <w:sz w:val="18"/>
                <w:szCs w:val="18"/>
              </w:rPr>
            </w:pPr>
          </w:p>
        </w:tc>
        <w:tc>
          <w:tcPr>
            <w:tcW w:w="2551" w:type="dxa"/>
            <w:vAlign w:val="center"/>
          </w:tcPr>
          <w:p w14:paraId="72D271A2"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0E5E5AE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4D10323" w14:textId="77777777" w:rsidR="00292355" w:rsidRDefault="00C90B11">
            <w:pPr>
              <w:ind w:firstLineChars="0" w:firstLine="0"/>
              <w:jc w:val="center"/>
              <w:rPr>
                <w:sz w:val="18"/>
                <w:szCs w:val="18"/>
              </w:rPr>
            </w:pPr>
            <w:r>
              <w:rPr>
                <w:w w:val="99"/>
                <w:sz w:val="18"/>
                <w:szCs w:val="18"/>
              </w:rPr>
              <w:t>O</w:t>
            </w:r>
          </w:p>
        </w:tc>
      </w:tr>
      <w:tr w:rsidR="00292355" w14:paraId="10A5AD12" w14:textId="77777777">
        <w:trPr>
          <w:trHeight w:val="397"/>
        </w:trPr>
        <w:tc>
          <w:tcPr>
            <w:tcW w:w="2575" w:type="dxa"/>
            <w:vMerge/>
            <w:vAlign w:val="center"/>
          </w:tcPr>
          <w:p w14:paraId="47E7261B" w14:textId="77777777" w:rsidR="00292355" w:rsidRDefault="00292355">
            <w:pPr>
              <w:ind w:firstLineChars="0" w:firstLine="0"/>
              <w:jc w:val="center"/>
              <w:rPr>
                <w:rFonts w:ascii="宋体" w:hAnsi="宋体"/>
                <w:sz w:val="18"/>
                <w:szCs w:val="18"/>
              </w:rPr>
            </w:pPr>
          </w:p>
        </w:tc>
        <w:tc>
          <w:tcPr>
            <w:tcW w:w="2551" w:type="dxa"/>
            <w:vAlign w:val="center"/>
          </w:tcPr>
          <w:p w14:paraId="09ADBF31" w14:textId="77777777" w:rsidR="00292355" w:rsidRDefault="00C90B11">
            <w:pPr>
              <w:ind w:firstLineChars="0" w:firstLine="0"/>
              <w:jc w:val="center"/>
              <w:rPr>
                <w:sz w:val="18"/>
                <w:szCs w:val="18"/>
              </w:rPr>
            </w:pPr>
            <w:r>
              <w:rPr>
                <w:sz w:val="18"/>
                <w:szCs w:val="18"/>
              </w:rPr>
              <w:t>材质</w:t>
            </w:r>
          </w:p>
        </w:tc>
        <w:tc>
          <w:tcPr>
            <w:tcW w:w="1559" w:type="dxa"/>
            <w:vAlign w:val="center"/>
          </w:tcPr>
          <w:p w14:paraId="698C650F"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A0DDB5F" w14:textId="77777777" w:rsidR="00292355" w:rsidRDefault="00C90B11">
            <w:pPr>
              <w:ind w:firstLineChars="0" w:firstLine="0"/>
              <w:jc w:val="center"/>
              <w:rPr>
                <w:sz w:val="18"/>
                <w:szCs w:val="18"/>
              </w:rPr>
            </w:pPr>
            <w:r>
              <w:rPr>
                <w:w w:val="99"/>
                <w:sz w:val="18"/>
                <w:szCs w:val="18"/>
              </w:rPr>
              <w:t>O</w:t>
            </w:r>
          </w:p>
        </w:tc>
      </w:tr>
      <w:tr w:rsidR="00292355" w14:paraId="4A750CB0" w14:textId="77777777">
        <w:trPr>
          <w:trHeight w:val="397"/>
        </w:trPr>
        <w:tc>
          <w:tcPr>
            <w:tcW w:w="2575" w:type="dxa"/>
            <w:vMerge/>
            <w:vAlign w:val="center"/>
          </w:tcPr>
          <w:p w14:paraId="3EED520C" w14:textId="77777777" w:rsidR="00292355" w:rsidRDefault="00292355">
            <w:pPr>
              <w:ind w:firstLineChars="0" w:firstLine="0"/>
              <w:jc w:val="center"/>
              <w:rPr>
                <w:rFonts w:ascii="宋体" w:hAnsi="宋体"/>
                <w:sz w:val="18"/>
                <w:szCs w:val="18"/>
              </w:rPr>
            </w:pPr>
          </w:p>
        </w:tc>
        <w:tc>
          <w:tcPr>
            <w:tcW w:w="2551" w:type="dxa"/>
            <w:vAlign w:val="center"/>
          </w:tcPr>
          <w:p w14:paraId="31716D47"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677A0B3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00E2A2E" w14:textId="77777777" w:rsidR="00292355" w:rsidRDefault="00C90B11">
            <w:pPr>
              <w:ind w:firstLineChars="0" w:firstLine="0"/>
              <w:jc w:val="center"/>
              <w:rPr>
                <w:sz w:val="18"/>
                <w:szCs w:val="18"/>
              </w:rPr>
            </w:pPr>
            <w:r>
              <w:rPr>
                <w:w w:val="99"/>
                <w:sz w:val="18"/>
                <w:szCs w:val="18"/>
              </w:rPr>
              <w:t>M</w:t>
            </w:r>
          </w:p>
        </w:tc>
      </w:tr>
      <w:tr w:rsidR="00292355" w14:paraId="35A15A62" w14:textId="77777777">
        <w:trPr>
          <w:trHeight w:val="397"/>
        </w:trPr>
        <w:tc>
          <w:tcPr>
            <w:tcW w:w="2575" w:type="dxa"/>
            <w:vMerge/>
            <w:vAlign w:val="center"/>
          </w:tcPr>
          <w:p w14:paraId="07749DF3" w14:textId="77777777" w:rsidR="00292355" w:rsidRDefault="00292355">
            <w:pPr>
              <w:ind w:firstLineChars="0" w:firstLine="0"/>
              <w:jc w:val="center"/>
              <w:rPr>
                <w:rFonts w:ascii="宋体" w:hAnsi="宋体"/>
                <w:sz w:val="18"/>
                <w:szCs w:val="18"/>
              </w:rPr>
            </w:pPr>
          </w:p>
        </w:tc>
        <w:tc>
          <w:tcPr>
            <w:tcW w:w="2551" w:type="dxa"/>
            <w:vAlign w:val="center"/>
          </w:tcPr>
          <w:p w14:paraId="1FDC16DF"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5966273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EFAC697" w14:textId="77777777" w:rsidR="00292355" w:rsidRDefault="00C90B11">
            <w:pPr>
              <w:ind w:firstLineChars="0" w:firstLine="0"/>
              <w:jc w:val="center"/>
              <w:rPr>
                <w:sz w:val="18"/>
                <w:szCs w:val="18"/>
              </w:rPr>
            </w:pPr>
            <w:r>
              <w:rPr>
                <w:w w:val="99"/>
                <w:sz w:val="18"/>
                <w:szCs w:val="18"/>
              </w:rPr>
              <w:t>M</w:t>
            </w:r>
          </w:p>
        </w:tc>
      </w:tr>
      <w:tr w:rsidR="00292355" w14:paraId="635F8E88" w14:textId="77777777">
        <w:trPr>
          <w:trHeight w:val="397"/>
        </w:trPr>
        <w:tc>
          <w:tcPr>
            <w:tcW w:w="2575" w:type="dxa"/>
            <w:vMerge/>
            <w:vAlign w:val="center"/>
          </w:tcPr>
          <w:p w14:paraId="0A153F0A" w14:textId="77777777" w:rsidR="00292355" w:rsidRDefault="00292355">
            <w:pPr>
              <w:ind w:firstLineChars="0" w:firstLine="0"/>
              <w:jc w:val="center"/>
              <w:rPr>
                <w:rFonts w:ascii="宋体" w:hAnsi="宋体"/>
                <w:sz w:val="18"/>
                <w:szCs w:val="18"/>
              </w:rPr>
            </w:pPr>
          </w:p>
        </w:tc>
        <w:tc>
          <w:tcPr>
            <w:tcW w:w="2551" w:type="dxa"/>
            <w:vAlign w:val="center"/>
          </w:tcPr>
          <w:p w14:paraId="6C202983"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28E5805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779B69E" w14:textId="77777777" w:rsidR="00292355" w:rsidRDefault="00C90B11">
            <w:pPr>
              <w:ind w:firstLineChars="0" w:firstLine="0"/>
              <w:jc w:val="center"/>
              <w:rPr>
                <w:sz w:val="18"/>
                <w:szCs w:val="18"/>
              </w:rPr>
            </w:pPr>
            <w:r>
              <w:rPr>
                <w:w w:val="99"/>
                <w:sz w:val="18"/>
                <w:szCs w:val="18"/>
              </w:rPr>
              <w:t>O</w:t>
            </w:r>
          </w:p>
        </w:tc>
      </w:tr>
      <w:tr w:rsidR="00292355" w14:paraId="35B069B3" w14:textId="77777777">
        <w:trPr>
          <w:trHeight w:val="397"/>
        </w:trPr>
        <w:tc>
          <w:tcPr>
            <w:tcW w:w="2575" w:type="dxa"/>
            <w:vMerge w:val="restart"/>
            <w:vAlign w:val="center"/>
          </w:tcPr>
          <w:p w14:paraId="63EBEE04" w14:textId="77777777" w:rsidR="00292355" w:rsidRDefault="00C90B11">
            <w:pPr>
              <w:ind w:firstLineChars="0" w:firstLine="0"/>
              <w:jc w:val="center"/>
              <w:rPr>
                <w:sz w:val="18"/>
                <w:szCs w:val="18"/>
              </w:rPr>
            </w:pPr>
            <w:r>
              <w:rPr>
                <w:sz w:val="18"/>
                <w:szCs w:val="18"/>
              </w:rPr>
              <w:t>砌体结构</w:t>
            </w:r>
          </w:p>
        </w:tc>
        <w:tc>
          <w:tcPr>
            <w:tcW w:w="2551" w:type="dxa"/>
            <w:vAlign w:val="center"/>
          </w:tcPr>
          <w:p w14:paraId="6D16FDE5"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2617305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2A6D7C4" w14:textId="77777777" w:rsidR="00292355" w:rsidRDefault="00C90B11">
            <w:pPr>
              <w:ind w:firstLineChars="0" w:firstLine="0"/>
              <w:jc w:val="center"/>
              <w:rPr>
                <w:sz w:val="18"/>
                <w:szCs w:val="18"/>
              </w:rPr>
            </w:pPr>
            <w:r>
              <w:rPr>
                <w:w w:val="99"/>
                <w:sz w:val="18"/>
                <w:szCs w:val="18"/>
              </w:rPr>
              <w:t>M</w:t>
            </w:r>
          </w:p>
        </w:tc>
      </w:tr>
      <w:tr w:rsidR="00292355" w14:paraId="353D5F27" w14:textId="77777777">
        <w:trPr>
          <w:trHeight w:val="397"/>
        </w:trPr>
        <w:tc>
          <w:tcPr>
            <w:tcW w:w="2575" w:type="dxa"/>
            <w:vMerge/>
            <w:vAlign w:val="center"/>
          </w:tcPr>
          <w:p w14:paraId="4BD3B64B" w14:textId="77777777" w:rsidR="00292355" w:rsidRDefault="00292355">
            <w:pPr>
              <w:ind w:firstLineChars="0" w:firstLine="0"/>
              <w:jc w:val="center"/>
              <w:rPr>
                <w:sz w:val="18"/>
                <w:szCs w:val="18"/>
              </w:rPr>
            </w:pPr>
          </w:p>
        </w:tc>
        <w:tc>
          <w:tcPr>
            <w:tcW w:w="2551" w:type="dxa"/>
            <w:vAlign w:val="center"/>
          </w:tcPr>
          <w:p w14:paraId="140532EA"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267F026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18C7A51" w14:textId="77777777" w:rsidR="00292355" w:rsidRDefault="00C90B11">
            <w:pPr>
              <w:ind w:firstLineChars="0" w:firstLine="0"/>
              <w:jc w:val="center"/>
              <w:rPr>
                <w:sz w:val="18"/>
                <w:szCs w:val="18"/>
              </w:rPr>
            </w:pPr>
            <w:r>
              <w:rPr>
                <w:w w:val="99"/>
                <w:sz w:val="18"/>
                <w:szCs w:val="18"/>
              </w:rPr>
              <w:t>M</w:t>
            </w:r>
          </w:p>
        </w:tc>
      </w:tr>
      <w:tr w:rsidR="00292355" w14:paraId="4CDC867E" w14:textId="77777777">
        <w:trPr>
          <w:trHeight w:val="397"/>
        </w:trPr>
        <w:tc>
          <w:tcPr>
            <w:tcW w:w="2575" w:type="dxa"/>
            <w:vMerge/>
            <w:vAlign w:val="center"/>
          </w:tcPr>
          <w:p w14:paraId="0E781A09" w14:textId="77777777" w:rsidR="00292355" w:rsidRDefault="00292355">
            <w:pPr>
              <w:ind w:firstLineChars="0" w:firstLine="0"/>
              <w:jc w:val="center"/>
              <w:rPr>
                <w:rFonts w:ascii="宋体" w:hAnsi="宋体"/>
                <w:sz w:val="18"/>
                <w:szCs w:val="18"/>
              </w:rPr>
            </w:pPr>
          </w:p>
        </w:tc>
        <w:tc>
          <w:tcPr>
            <w:tcW w:w="2551" w:type="dxa"/>
            <w:vAlign w:val="center"/>
          </w:tcPr>
          <w:p w14:paraId="308B8DF5"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74D1BCCD"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D450BA5" w14:textId="77777777" w:rsidR="00292355" w:rsidRDefault="00C90B11">
            <w:pPr>
              <w:ind w:firstLineChars="0" w:firstLine="0"/>
              <w:jc w:val="center"/>
              <w:rPr>
                <w:sz w:val="18"/>
                <w:szCs w:val="18"/>
              </w:rPr>
            </w:pPr>
            <w:r>
              <w:rPr>
                <w:w w:val="99"/>
                <w:sz w:val="18"/>
                <w:szCs w:val="18"/>
              </w:rPr>
              <w:t>O</w:t>
            </w:r>
          </w:p>
        </w:tc>
      </w:tr>
      <w:tr w:rsidR="00292355" w14:paraId="2BC7DB82" w14:textId="77777777">
        <w:trPr>
          <w:trHeight w:val="397"/>
        </w:trPr>
        <w:tc>
          <w:tcPr>
            <w:tcW w:w="2575" w:type="dxa"/>
            <w:vMerge/>
            <w:vAlign w:val="center"/>
          </w:tcPr>
          <w:p w14:paraId="4320698A" w14:textId="77777777" w:rsidR="00292355" w:rsidRDefault="00292355">
            <w:pPr>
              <w:ind w:firstLineChars="0" w:firstLine="0"/>
              <w:jc w:val="center"/>
              <w:rPr>
                <w:rFonts w:ascii="宋体" w:hAnsi="宋体"/>
                <w:sz w:val="18"/>
                <w:szCs w:val="18"/>
              </w:rPr>
            </w:pPr>
          </w:p>
        </w:tc>
        <w:tc>
          <w:tcPr>
            <w:tcW w:w="2551" w:type="dxa"/>
            <w:vAlign w:val="center"/>
          </w:tcPr>
          <w:p w14:paraId="4D7D9DD6" w14:textId="77777777" w:rsidR="00292355" w:rsidRDefault="00C90B11">
            <w:pPr>
              <w:ind w:firstLineChars="0" w:firstLine="0"/>
              <w:jc w:val="center"/>
              <w:rPr>
                <w:sz w:val="18"/>
                <w:szCs w:val="18"/>
              </w:rPr>
            </w:pPr>
            <w:r>
              <w:rPr>
                <w:sz w:val="18"/>
                <w:szCs w:val="18"/>
              </w:rPr>
              <w:t>材质</w:t>
            </w:r>
          </w:p>
        </w:tc>
        <w:tc>
          <w:tcPr>
            <w:tcW w:w="1559" w:type="dxa"/>
            <w:vAlign w:val="center"/>
          </w:tcPr>
          <w:p w14:paraId="671CF84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D6CA376" w14:textId="77777777" w:rsidR="00292355" w:rsidRDefault="00C90B11">
            <w:pPr>
              <w:ind w:firstLineChars="0" w:firstLine="0"/>
              <w:jc w:val="center"/>
              <w:rPr>
                <w:sz w:val="18"/>
                <w:szCs w:val="18"/>
              </w:rPr>
            </w:pPr>
            <w:r>
              <w:rPr>
                <w:w w:val="99"/>
                <w:sz w:val="18"/>
                <w:szCs w:val="18"/>
              </w:rPr>
              <w:t>O</w:t>
            </w:r>
          </w:p>
        </w:tc>
      </w:tr>
      <w:tr w:rsidR="00292355" w14:paraId="444A51DC" w14:textId="77777777">
        <w:trPr>
          <w:trHeight w:val="397"/>
        </w:trPr>
        <w:tc>
          <w:tcPr>
            <w:tcW w:w="2575" w:type="dxa"/>
            <w:vMerge/>
            <w:vAlign w:val="center"/>
          </w:tcPr>
          <w:p w14:paraId="2D3CC473" w14:textId="77777777" w:rsidR="00292355" w:rsidRDefault="00292355">
            <w:pPr>
              <w:ind w:firstLineChars="0" w:firstLine="0"/>
              <w:jc w:val="center"/>
              <w:rPr>
                <w:rFonts w:ascii="宋体" w:hAnsi="宋体"/>
                <w:sz w:val="18"/>
                <w:szCs w:val="18"/>
              </w:rPr>
            </w:pPr>
          </w:p>
        </w:tc>
        <w:tc>
          <w:tcPr>
            <w:tcW w:w="2551" w:type="dxa"/>
            <w:vAlign w:val="center"/>
          </w:tcPr>
          <w:p w14:paraId="0F49286D"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04A09D5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0C1C25E" w14:textId="77777777" w:rsidR="00292355" w:rsidRDefault="00C90B11">
            <w:pPr>
              <w:ind w:firstLineChars="0" w:firstLine="0"/>
              <w:jc w:val="center"/>
              <w:rPr>
                <w:sz w:val="18"/>
                <w:szCs w:val="18"/>
              </w:rPr>
            </w:pPr>
            <w:r>
              <w:rPr>
                <w:w w:val="99"/>
                <w:sz w:val="18"/>
                <w:szCs w:val="18"/>
              </w:rPr>
              <w:t>M</w:t>
            </w:r>
          </w:p>
        </w:tc>
      </w:tr>
      <w:tr w:rsidR="00292355" w14:paraId="60B2223E" w14:textId="77777777">
        <w:trPr>
          <w:trHeight w:val="397"/>
        </w:trPr>
        <w:tc>
          <w:tcPr>
            <w:tcW w:w="2575" w:type="dxa"/>
            <w:vMerge/>
            <w:vAlign w:val="center"/>
          </w:tcPr>
          <w:p w14:paraId="72334A39" w14:textId="77777777" w:rsidR="00292355" w:rsidRDefault="00292355">
            <w:pPr>
              <w:ind w:firstLineChars="0" w:firstLine="0"/>
              <w:jc w:val="center"/>
              <w:rPr>
                <w:rFonts w:ascii="宋体" w:hAnsi="宋体"/>
                <w:sz w:val="18"/>
                <w:szCs w:val="18"/>
              </w:rPr>
            </w:pPr>
          </w:p>
        </w:tc>
        <w:tc>
          <w:tcPr>
            <w:tcW w:w="2551" w:type="dxa"/>
            <w:vAlign w:val="center"/>
          </w:tcPr>
          <w:p w14:paraId="34B35CBA"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5FF9145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18D9C4D" w14:textId="77777777" w:rsidR="00292355" w:rsidRDefault="00C90B11">
            <w:pPr>
              <w:ind w:firstLineChars="0" w:firstLine="0"/>
              <w:jc w:val="center"/>
              <w:rPr>
                <w:sz w:val="18"/>
                <w:szCs w:val="18"/>
              </w:rPr>
            </w:pPr>
            <w:r>
              <w:rPr>
                <w:w w:val="99"/>
                <w:sz w:val="18"/>
                <w:szCs w:val="18"/>
              </w:rPr>
              <w:t>M</w:t>
            </w:r>
          </w:p>
        </w:tc>
      </w:tr>
      <w:tr w:rsidR="00292355" w14:paraId="4E167AEC" w14:textId="77777777">
        <w:trPr>
          <w:trHeight w:val="397"/>
        </w:trPr>
        <w:tc>
          <w:tcPr>
            <w:tcW w:w="2575" w:type="dxa"/>
            <w:vMerge/>
            <w:vAlign w:val="center"/>
          </w:tcPr>
          <w:p w14:paraId="2CD8907F" w14:textId="77777777" w:rsidR="00292355" w:rsidRDefault="00292355">
            <w:pPr>
              <w:ind w:firstLineChars="0" w:firstLine="0"/>
              <w:jc w:val="center"/>
              <w:rPr>
                <w:rFonts w:ascii="宋体" w:hAnsi="宋体"/>
                <w:sz w:val="18"/>
                <w:szCs w:val="18"/>
              </w:rPr>
            </w:pPr>
          </w:p>
        </w:tc>
        <w:tc>
          <w:tcPr>
            <w:tcW w:w="2551" w:type="dxa"/>
            <w:vAlign w:val="center"/>
          </w:tcPr>
          <w:p w14:paraId="0B2C282A"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380D866F"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9EB2C7C" w14:textId="77777777" w:rsidR="00292355" w:rsidRDefault="00C90B11">
            <w:pPr>
              <w:ind w:firstLineChars="0" w:firstLine="0"/>
              <w:jc w:val="center"/>
              <w:rPr>
                <w:sz w:val="18"/>
                <w:szCs w:val="18"/>
              </w:rPr>
            </w:pPr>
            <w:r>
              <w:rPr>
                <w:w w:val="99"/>
                <w:sz w:val="18"/>
                <w:szCs w:val="18"/>
              </w:rPr>
              <w:t>O</w:t>
            </w:r>
          </w:p>
        </w:tc>
      </w:tr>
      <w:tr w:rsidR="00292355" w14:paraId="74026280" w14:textId="77777777">
        <w:trPr>
          <w:trHeight w:val="397"/>
        </w:trPr>
        <w:tc>
          <w:tcPr>
            <w:tcW w:w="2575" w:type="dxa"/>
            <w:vMerge w:val="restart"/>
            <w:vAlign w:val="center"/>
          </w:tcPr>
          <w:p w14:paraId="4F767C89" w14:textId="77777777" w:rsidR="00292355" w:rsidRDefault="00C90B11">
            <w:pPr>
              <w:ind w:firstLineChars="0" w:firstLine="0"/>
              <w:jc w:val="center"/>
              <w:rPr>
                <w:sz w:val="18"/>
                <w:szCs w:val="18"/>
              </w:rPr>
            </w:pPr>
            <w:r>
              <w:rPr>
                <w:sz w:val="18"/>
                <w:szCs w:val="18"/>
              </w:rPr>
              <w:t>排水沟、集水坑</w:t>
            </w:r>
          </w:p>
        </w:tc>
        <w:tc>
          <w:tcPr>
            <w:tcW w:w="2551" w:type="dxa"/>
            <w:vAlign w:val="center"/>
          </w:tcPr>
          <w:p w14:paraId="0F947495"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4D491F5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9434032" w14:textId="77777777" w:rsidR="00292355" w:rsidRDefault="00C90B11">
            <w:pPr>
              <w:ind w:firstLineChars="0" w:firstLine="0"/>
              <w:jc w:val="center"/>
              <w:rPr>
                <w:sz w:val="18"/>
                <w:szCs w:val="18"/>
              </w:rPr>
            </w:pPr>
            <w:r>
              <w:rPr>
                <w:w w:val="99"/>
                <w:sz w:val="18"/>
                <w:szCs w:val="18"/>
              </w:rPr>
              <w:t>M</w:t>
            </w:r>
          </w:p>
        </w:tc>
      </w:tr>
      <w:tr w:rsidR="00292355" w14:paraId="4FDACEBB" w14:textId="77777777">
        <w:trPr>
          <w:trHeight w:val="397"/>
        </w:trPr>
        <w:tc>
          <w:tcPr>
            <w:tcW w:w="2575" w:type="dxa"/>
            <w:vMerge/>
            <w:vAlign w:val="center"/>
          </w:tcPr>
          <w:p w14:paraId="1A89CC60" w14:textId="77777777" w:rsidR="00292355" w:rsidRDefault="00292355">
            <w:pPr>
              <w:ind w:firstLineChars="0" w:firstLine="0"/>
              <w:jc w:val="center"/>
              <w:rPr>
                <w:rFonts w:ascii="宋体" w:hAnsi="宋体"/>
                <w:sz w:val="18"/>
                <w:szCs w:val="18"/>
              </w:rPr>
            </w:pPr>
          </w:p>
        </w:tc>
        <w:tc>
          <w:tcPr>
            <w:tcW w:w="2551" w:type="dxa"/>
            <w:vAlign w:val="center"/>
          </w:tcPr>
          <w:p w14:paraId="33724CBA"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42F64AD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DA2210C" w14:textId="77777777" w:rsidR="00292355" w:rsidRDefault="00C90B11">
            <w:pPr>
              <w:ind w:firstLineChars="0" w:firstLine="0"/>
              <w:jc w:val="center"/>
              <w:rPr>
                <w:sz w:val="18"/>
                <w:szCs w:val="18"/>
              </w:rPr>
            </w:pPr>
            <w:r>
              <w:rPr>
                <w:w w:val="99"/>
                <w:sz w:val="18"/>
                <w:szCs w:val="18"/>
              </w:rPr>
              <w:t>M</w:t>
            </w:r>
          </w:p>
        </w:tc>
      </w:tr>
      <w:tr w:rsidR="00292355" w14:paraId="0A6137BC" w14:textId="77777777">
        <w:trPr>
          <w:trHeight w:val="397"/>
        </w:trPr>
        <w:tc>
          <w:tcPr>
            <w:tcW w:w="2575" w:type="dxa"/>
            <w:vMerge/>
            <w:vAlign w:val="center"/>
          </w:tcPr>
          <w:p w14:paraId="1839C210" w14:textId="77777777" w:rsidR="00292355" w:rsidRDefault="00292355">
            <w:pPr>
              <w:ind w:firstLineChars="0" w:firstLine="0"/>
              <w:jc w:val="center"/>
              <w:rPr>
                <w:rFonts w:ascii="宋体" w:hAnsi="宋体"/>
                <w:sz w:val="18"/>
                <w:szCs w:val="18"/>
              </w:rPr>
            </w:pPr>
          </w:p>
        </w:tc>
        <w:tc>
          <w:tcPr>
            <w:tcW w:w="2551" w:type="dxa"/>
            <w:vAlign w:val="center"/>
          </w:tcPr>
          <w:p w14:paraId="7AD6A964"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182D496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C65D9CC" w14:textId="77777777" w:rsidR="00292355" w:rsidRDefault="00C90B11">
            <w:pPr>
              <w:ind w:firstLineChars="0" w:firstLine="0"/>
              <w:jc w:val="center"/>
              <w:rPr>
                <w:sz w:val="18"/>
                <w:szCs w:val="18"/>
              </w:rPr>
            </w:pPr>
            <w:r>
              <w:rPr>
                <w:w w:val="99"/>
                <w:sz w:val="18"/>
                <w:szCs w:val="18"/>
              </w:rPr>
              <w:t>O</w:t>
            </w:r>
          </w:p>
        </w:tc>
      </w:tr>
      <w:tr w:rsidR="00292355" w14:paraId="741F6FF0" w14:textId="77777777">
        <w:trPr>
          <w:trHeight w:val="397"/>
        </w:trPr>
        <w:tc>
          <w:tcPr>
            <w:tcW w:w="2575" w:type="dxa"/>
            <w:vMerge/>
            <w:vAlign w:val="center"/>
          </w:tcPr>
          <w:p w14:paraId="4EA3EBDB" w14:textId="77777777" w:rsidR="00292355" w:rsidRDefault="00292355">
            <w:pPr>
              <w:ind w:firstLineChars="0" w:firstLine="0"/>
              <w:jc w:val="center"/>
              <w:rPr>
                <w:rFonts w:ascii="宋体" w:hAnsi="宋体"/>
                <w:sz w:val="18"/>
                <w:szCs w:val="18"/>
              </w:rPr>
            </w:pPr>
          </w:p>
        </w:tc>
        <w:tc>
          <w:tcPr>
            <w:tcW w:w="2551" w:type="dxa"/>
            <w:vAlign w:val="center"/>
          </w:tcPr>
          <w:p w14:paraId="019C121F" w14:textId="77777777" w:rsidR="00292355" w:rsidRDefault="00C90B11">
            <w:pPr>
              <w:ind w:firstLineChars="0" w:firstLine="0"/>
              <w:jc w:val="center"/>
              <w:rPr>
                <w:sz w:val="18"/>
                <w:szCs w:val="18"/>
              </w:rPr>
            </w:pPr>
            <w:r>
              <w:rPr>
                <w:sz w:val="18"/>
                <w:szCs w:val="18"/>
              </w:rPr>
              <w:t>材质</w:t>
            </w:r>
          </w:p>
        </w:tc>
        <w:tc>
          <w:tcPr>
            <w:tcW w:w="1559" w:type="dxa"/>
            <w:vAlign w:val="center"/>
          </w:tcPr>
          <w:p w14:paraId="5B6FCF6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B749FB2" w14:textId="77777777" w:rsidR="00292355" w:rsidRDefault="00C90B11">
            <w:pPr>
              <w:ind w:firstLineChars="0" w:firstLine="0"/>
              <w:jc w:val="center"/>
              <w:rPr>
                <w:sz w:val="18"/>
                <w:szCs w:val="18"/>
              </w:rPr>
            </w:pPr>
            <w:r>
              <w:rPr>
                <w:w w:val="99"/>
                <w:sz w:val="18"/>
                <w:szCs w:val="18"/>
              </w:rPr>
              <w:t>O</w:t>
            </w:r>
          </w:p>
        </w:tc>
      </w:tr>
      <w:tr w:rsidR="00292355" w14:paraId="157D6A67" w14:textId="77777777">
        <w:trPr>
          <w:trHeight w:val="397"/>
        </w:trPr>
        <w:tc>
          <w:tcPr>
            <w:tcW w:w="2575" w:type="dxa"/>
            <w:vMerge/>
            <w:vAlign w:val="center"/>
          </w:tcPr>
          <w:p w14:paraId="75164930" w14:textId="77777777" w:rsidR="00292355" w:rsidRDefault="00292355">
            <w:pPr>
              <w:ind w:firstLineChars="0" w:firstLine="0"/>
              <w:jc w:val="center"/>
              <w:rPr>
                <w:rFonts w:ascii="宋体" w:hAnsi="宋体"/>
                <w:sz w:val="18"/>
                <w:szCs w:val="18"/>
              </w:rPr>
            </w:pPr>
          </w:p>
        </w:tc>
        <w:tc>
          <w:tcPr>
            <w:tcW w:w="2551" w:type="dxa"/>
            <w:vAlign w:val="center"/>
          </w:tcPr>
          <w:p w14:paraId="7302B224"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49790B1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3AB1625" w14:textId="77777777" w:rsidR="00292355" w:rsidRDefault="00C90B11">
            <w:pPr>
              <w:ind w:firstLineChars="0" w:firstLine="0"/>
              <w:jc w:val="center"/>
              <w:rPr>
                <w:sz w:val="18"/>
                <w:szCs w:val="18"/>
              </w:rPr>
            </w:pPr>
            <w:r>
              <w:rPr>
                <w:w w:val="99"/>
                <w:sz w:val="18"/>
                <w:szCs w:val="18"/>
              </w:rPr>
              <w:t>M</w:t>
            </w:r>
          </w:p>
        </w:tc>
      </w:tr>
      <w:tr w:rsidR="00292355" w14:paraId="783C92C5" w14:textId="77777777">
        <w:trPr>
          <w:trHeight w:val="397"/>
        </w:trPr>
        <w:tc>
          <w:tcPr>
            <w:tcW w:w="2575" w:type="dxa"/>
            <w:vMerge/>
            <w:vAlign w:val="center"/>
          </w:tcPr>
          <w:p w14:paraId="0767A68C" w14:textId="77777777" w:rsidR="00292355" w:rsidRDefault="00292355">
            <w:pPr>
              <w:ind w:firstLineChars="0" w:firstLine="0"/>
              <w:jc w:val="center"/>
              <w:rPr>
                <w:rFonts w:ascii="宋体" w:hAnsi="宋体"/>
                <w:sz w:val="18"/>
                <w:szCs w:val="18"/>
              </w:rPr>
            </w:pPr>
          </w:p>
        </w:tc>
        <w:tc>
          <w:tcPr>
            <w:tcW w:w="2551" w:type="dxa"/>
            <w:vAlign w:val="center"/>
          </w:tcPr>
          <w:p w14:paraId="2E6CF405"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24DA2F45"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1544088" w14:textId="77777777" w:rsidR="00292355" w:rsidRDefault="00C90B11">
            <w:pPr>
              <w:ind w:firstLineChars="0" w:firstLine="0"/>
              <w:jc w:val="center"/>
              <w:rPr>
                <w:sz w:val="18"/>
                <w:szCs w:val="18"/>
              </w:rPr>
            </w:pPr>
            <w:r>
              <w:rPr>
                <w:w w:val="99"/>
                <w:sz w:val="18"/>
                <w:szCs w:val="18"/>
              </w:rPr>
              <w:t>M</w:t>
            </w:r>
          </w:p>
        </w:tc>
      </w:tr>
      <w:tr w:rsidR="00292355" w14:paraId="291C62F4" w14:textId="77777777">
        <w:trPr>
          <w:trHeight w:val="397"/>
        </w:trPr>
        <w:tc>
          <w:tcPr>
            <w:tcW w:w="2575" w:type="dxa"/>
            <w:vMerge/>
            <w:vAlign w:val="center"/>
          </w:tcPr>
          <w:p w14:paraId="46D788F3" w14:textId="77777777" w:rsidR="00292355" w:rsidRDefault="00292355">
            <w:pPr>
              <w:ind w:firstLineChars="0" w:firstLine="0"/>
              <w:jc w:val="center"/>
              <w:rPr>
                <w:rFonts w:ascii="宋体" w:hAnsi="宋体"/>
                <w:sz w:val="18"/>
                <w:szCs w:val="18"/>
              </w:rPr>
            </w:pPr>
          </w:p>
        </w:tc>
        <w:tc>
          <w:tcPr>
            <w:tcW w:w="2551" w:type="dxa"/>
            <w:vAlign w:val="center"/>
          </w:tcPr>
          <w:p w14:paraId="55ADB602"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042C3B8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FF36FFF" w14:textId="77777777" w:rsidR="00292355" w:rsidRDefault="00C90B11">
            <w:pPr>
              <w:ind w:firstLineChars="0" w:firstLine="0"/>
              <w:jc w:val="center"/>
              <w:rPr>
                <w:sz w:val="18"/>
                <w:szCs w:val="18"/>
              </w:rPr>
            </w:pPr>
            <w:r>
              <w:rPr>
                <w:w w:val="99"/>
                <w:sz w:val="18"/>
                <w:szCs w:val="18"/>
              </w:rPr>
              <w:t>O</w:t>
            </w:r>
          </w:p>
        </w:tc>
      </w:tr>
      <w:tr w:rsidR="00292355" w14:paraId="61D1D09A" w14:textId="77777777">
        <w:trPr>
          <w:trHeight w:val="397"/>
        </w:trPr>
        <w:tc>
          <w:tcPr>
            <w:tcW w:w="2575" w:type="dxa"/>
            <w:vMerge w:val="restart"/>
            <w:vAlign w:val="center"/>
          </w:tcPr>
          <w:p w14:paraId="410CF1E6" w14:textId="77777777" w:rsidR="00292355" w:rsidRDefault="00C90B11">
            <w:pPr>
              <w:ind w:firstLineChars="0" w:firstLine="0"/>
              <w:jc w:val="center"/>
              <w:rPr>
                <w:sz w:val="18"/>
                <w:szCs w:val="18"/>
              </w:rPr>
            </w:pPr>
            <w:r>
              <w:rPr>
                <w:spacing w:val="-4"/>
                <w:sz w:val="18"/>
                <w:szCs w:val="18"/>
              </w:rPr>
              <w:t>预埋件、</w:t>
            </w:r>
            <w:r>
              <w:rPr>
                <w:sz w:val="18"/>
                <w:szCs w:val="18"/>
              </w:rPr>
              <w:t>洞口、</w:t>
            </w:r>
            <w:r>
              <w:rPr>
                <w:sz w:val="18"/>
                <w:szCs w:val="18"/>
              </w:rPr>
              <w:t xml:space="preserve"> </w:t>
            </w:r>
            <w:r>
              <w:rPr>
                <w:sz w:val="18"/>
                <w:szCs w:val="18"/>
              </w:rPr>
              <w:t>套管</w:t>
            </w:r>
          </w:p>
        </w:tc>
        <w:tc>
          <w:tcPr>
            <w:tcW w:w="2551" w:type="dxa"/>
            <w:vAlign w:val="center"/>
          </w:tcPr>
          <w:p w14:paraId="28A8D46E"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6FEA4B9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A61B7B8" w14:textId="77777777" w:rsidR="00292355" w:rsidRDefault="00C90B11">
            <w:pPr>
              <w:ind w:firstLineChars="0" w:firstLine="0"/>
              <w:jc w:val="center"/>
              <w:rPr>
                <w:sz w:val="18"/>
                <w:szCs w:val="18"/>
              </w:rPr>
            </w:pPr>
            <w:r>
              <w:rPr>
                <w:w w:val="99"/>
                <w:sz w:val="18"/>
                <w:szCs w:val="18"/>
              </w:rPr>
              <w:t>M</w:t>
            </w:r>
          </w:p>
        </w:tc>
      </w:tr>
      <w:tr w:rsidR="00292355" w14:paraId="5FBD76E8" w14:textId="77777777">
        <w:trPr>
          <w:trHeight w:val="397"/>
        </w:trPr>
        <w:tc>
          <w:tcPr>
            <w:tcW w:w="2575" w:type="dxa"/>
            <w:vMerge/>
            <w:vAlign w:val="center"/>
          </w:tcPr>
          <w:p w14:paraId="493C9E14" w14:textId="77777777" w:rsidR="00292355" w:rsidRDefault="00292355">
            <w:pPr>
              <w:ind w:firstLineChars="0" w:firstLine="0"/>
              <w:jc w:val="center"/>
              <w:rPr>
                <w:rFonts w:ascii="宋体" w:hAnsi="宋体"/>
                <w:sz w:val="18"/>
                <w:szCs w:val="18"/>
              </w:rPr>
            </w:pPr>
          </w:p>
        </w:tc>
        <w:tc>
          <w:tcPr>
            <w:tcW w:w="2551" w:type="dxa"/>
            <w:vAlign w:val="center"/>
          </w:tcPr>
          <w:p w14:paraId="358941F4"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6DB3FB9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CC6BFEB" w14:textId="77777777" w:rsidR="00292355" w:rsidRDefault="00C90B11">
            <w:pPr>
              <w:ind w:firstLineChars="0" w:firstLine="0"/>
              <w:jc w:val="center"/>
              <w:rPr>
                <w:sz w:val="18"/>
                <w:szCs w:val="18"/>
              </w:rPr>
            </w:pPr>
            <w:r>
              <w:rPr>
                <w:w w:val="99"/>
                <w:sz w:val="18"/>
                <w:szCs w:val="18"/>
              </w:rPr>
              <w:t>M</w:t>
            </w:r>
          </w:p>
        </w:tc>
      </w:tr>
      <w:tr w:rsidR="00292355" w14:paraId="05A01414" w14:textId="77777777">
        <w:trPr>
          <w:trHeight w:val="397"/>
        </w:trPr>
        <w:tc>
          <w:tcPr>
            <w:tcW w:w="2575" w:type="dxa"/>
            <w:vMerge/>
            <w:vAlign w:val="center"/>
          </w:tcPr>
          <w:p w14:paraId="028788A3" w14:textId="77777777" w:rsidR="00292355" w:rsidRDefault="00292355">
            <w:pPr>
              <w:ind w:firstLineChars="0" w:firstLine="0"/>
              <w:jc w:val="center"/>
              <w:rPr>
                <w:rFonts w:ascii="宋体" w:hAnsi="宋体"/>
                <w:sz w:val="18"/>
                <w:szCs w:val="18"/>
              </w:rPr>
            </w:pPr>
          </w:p>
        </w:tc>
        <w:tc>
          <w:tcPr>
            <w:tcW w:w="2551" w:type="dxa"/>
            <w:vAlign w:val="center"/>
          </w:tcPr>
          <w:p w14:paraId="24918D57"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7EE7F7F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4204913" w14:textId="77777777" w:rsidR="00292355" w:rsidRDefault="00C90B11">
            <w:pPr>
              <w:ind w:firstLineChars="0" w:firstLine="0"/>
              <w:jc w:val="center"/>
              <w:rPr>
                <w:sz w:val="18"/>
                <w:szCs w:val="18"/>
              </w:rPr>
            </w:pPr>
            <w:r>
              <w:rPr>
                <w:w w:val="99"/>
                <w:sz w:val="18"/>
                <w:szCs w:val="18"/>
              </w:rPr>
              <w:t>O</w:t>
            </w:r>
          </w:p>
        </w:tc>
      </w:tr>
      <w:tr w:rsidR="00292355" w14:paraId="3E9EB070" w14:textId="77777777">
        <w:trPr>
          <w:trHeight w:val="397"/>
        </w:trPr>
        <w:tc>
          <w:tcPr>
            <w:tcW w:w="2575" w:type="dxa"/>
            <w:vMerge/>
            <w:vAlign w:val="center"/>
          </w:tcPr>
          <w:p w14:paraId="692F0341" w14:textId="77777777" w:rsidR="00292355" w:rsidRDefault="00292355">
            <w:pPr>
              <w:ind w:firstLineChars="0" w:firstLine="0"/>
              <w:jc w:val="center"/>
              <w:rPr>
                <w:rFonts w:ascii="宋体" w:hAnsi="宋体"/>
                <w:sz w:val="18"/>
                <w:szCs w:val="18"/>
              </w:rPr>
            </w:pPr>
          </w:p>
        </w:tc>
        <w:tc>
          <w:tcPr>
            <w:tcW w:w="2551" w:type="dxa"/>
            <w:vAlign w:val="center"/>
          </w:tcPr>
          <w:p w14:paraId="4B9CB319" w14:textId="77777777" w:rsidR="00292355" w:rsidRDefault="00C90B11">
            <w:pPr>
              <w:ind w:firstLineChars="0" w:firstLine="0"/>
              <w:jc w:val="center"/>
              <w:rPr>
                <w:sz w:val="18"/>
                <w:szCs w:val="18"/>
              </w:rPr>
            </w:pPr>
            <w:r>
              <w:rPr>
                <w:sz w:val="18"/>
                <w:szCs w:val="18"/>
              </w:rPr>
              <w:t>材质</w:t>
            </w:r>
          </w:p>
        </w:tc>
        <w:tc>
          <w:tcPr>
            <w:tcW w:w="1559" w:type="dxa"/>
            <w:vAlign w:val="center"/>
          </w:tcPr>
          <w:p w14:paraId="558FA1C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23ECF2D" w14:textId="77777777" w:rsidR="00292355" w:rsidRDefault="00C90B11">
            <w:pPr>
              <w:ind w:firstLineChars="0" w:firstLine="0"/>
              <w:jc w:val="center"/>
              <w:rPr>
                <w:sz w:val="18"/>
                <w:szCs w:val="18"/>
              </w:rPr>
            </w:pPr>
            <w:r>
              <w:rPr>
                <w:w w:val="99"/>
                <w:sz w:val="18"/>
                <w:szCs w:val="18"/>
              </w:rPr>
              <w:t>O</w:t>
            </w:r>
          </w:p>
        </w:tc>
      </w:tr>
      <w:tr w:rsidR="00292355" w14:paraId="3C23F0D6" w14:textId="77777777">
        <w:trPr>
          <w:trHeight w:val="397"/>
        </w:trPr>
        <w:tc>
          <w:tcPr>
            <w:tcW w:w="2575" w:type="dxa"/>
            <w:vMerge/>
            <w:vAlign w:val="center"/>
          </w:tcPr>
          <w:p w14:paraId="68E39047" w14:textId="77777777" w:rsidR="00292355" w:rsidRDefault="00292355">
            <w:pPr>
              <w:ind w:firstLineChars="0" w:firstLine="0"/>
              <w:jc w:val="center"/>
              <w:rPr>
                <w:rFonts w:ascii="宋体" w:hAnsi="宋体"/>
                <w:sz w:val="18"/>
                <w:szCs w:val="18"/>
              </w:rPr>
            </w:pPr>
          </w:p>
        </w:tc>
        <w:tc>
          <w:tcPr>
            <w:tcW w:w="2551" w:type="dxa"/>
            <w:vAlign w:val="center"/>
          </w:tcPr>
          <w:p w14:paraId="7D22F198"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409B537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1DD26BD" w14:textId="77777777" w:rsidR="00292355" w:rsidRDefault="00C90B11">
            <w:pPr>
              <w:ind w:firstLineChars="0" w:firstLine="0"/>
              <w:jc w:val="center"/>
              <w:rPr>
                <w:sz w:val="18"/>
                <w:szCs w:val="18"/>
              </w:rPr>
            </w:pPr>
            <w:r>
              <w:rPr>
                <w:w w:val="99"/>
                <w:sz w:val="18"/>
                <w:szCs w:val="18"/>
              </w:rPr>
              <w:t>M</w:t>
            </w:r>
          </w:p>
        </w:tc>
      </w:tr>
      <w:tr w:rsidR="00292355" w14:paraId="3E1C0685" w14:textId="77777777">
        <w:trPr>
          <w:trHeight w:val="397"/>
        </w:trPr>
        <w:tc>
          <w:tcPr>
            <w:tcW w:w="2575" w:type="dxa"/>
            <w:vMerge/>
            <w:vAlign w:val="center"/>
          </w:tcPr>
          <w:p w14:paraId="49DB02DB" w14:textId="77777777" w:rsidR="00292355" w:rsidRDefault="00292355">
            <w:pPr>
              <w:ind w:firstLineChars="0" w:firstLine="0"/>
              <w:jc w:val="center"/>
              <w:rPr>
                <w:rFonts w:ascii="宋体" w:hAnsi="宋体"/>
                <w:sz w:val="18"/>
                <w:szCs w:val="18"/>
              </w:rPr>
            </w:pPr>
          </w:p>
        </w:tc>
        <w:tc>
          <w:tcPr>
            <w:tcW w:w="2551" w:type="dxa"/>
            <w:vAlign w:val="center"/>
          </w:tcPr>
          <w:p w14:paraId="72095F7A"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6CA0B5F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C70CAAC" w14:textId="77777777" w:rsidR="00292355" w:rsidRDefault="00C90B11">
            <w:pPr>
              <w:ind w:firstLineChars="0" w:firstLine="0"/>
              <w:jc w:val="center"/>
              <w:rPr>
                <w:sz w:val="18"/>
                <w:szCs w:val="18"/>
              </w:rPr>
            </w:pPr>
            <w:r>
              <w:rPr>
                <w:w w:val="99"/>
                <w:sz w:val="18"/>
                <w:szCs w:val="18"/>
              </w:rPr>
              <w:t>M</w:t>
            </w:r>
          </w:p>
        </w:tc>
      </w:tr>
      <w:tr w:rsidR="00292355" w14:paraId="736889F9" w14:textId="77777777">
        <w:trPr>
          <w:trHeight w:val="397"/>
        </w:trPr>
        <w:tc>
          <w:tcPr>
            <w:tcW w:w="2575" w:type="dxa"/>
            <w:vMerge/>
            <w:vAlign w:val="center"/>
          </w:tcPr>
          <w:p w14:paraId="5432F4A8" w14:textId="77777777" w:rsidR="00292355" w:rsidRDefault="00292355">
            <w:pPr>
              <w:ind w:firstLineChars="0" w:firstLine="0"/>
              <w:jc w:val="center"/>
              <w:rPr>
                <w:rFonts w:ascii="宋体" w:hAnsi="宋体"/>
                <w:sz w:val="18"/>
                <w:szCs w:val="18"/>
              </w:rPr>
            </w:pPr>
          </w:p>
        </w:tc>
        <w:tc>
          <w:tcPr>
            <w:tcW w:w="2551" w:type="dxa"/>
            <w:vAlign w:val="center"/>
          </w:tcPr>
          <w:p w14:paraId="41E0B0CA" w14:textId="77777777" w:rsidR="00292355" w:rsidRDefault="00C90B11">
            <w:pPr>
              <w:ind w:firstLineChars="0" w:firstLine="0"/>
              <w:jc w:val="center"/>
              <w:rPr>
                <w:sz w:val="18"/>
                <w:szCs w:val="18"/>
              </w:rPr>
            </w:pPr>
            <w:r>
              <w:rPr>
                <w:sz w:val="18"/>
                <w:szCs w:val="18"/>
              </w:rPr>
              <w:t>功能</w:t>
            </w:r>
          </w:p>
        </w:tc>
        <w:tc>
          <w:tcPr>
            <w:tcW w:w="1559" w:type="dxa"/>
            <w:vAlign w:val="center"/>
          </w:tcPr>
          <w:p w14:paraId="63EB147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C7D0653" w14:textId="77777777" w:rsidR="00292355" w:rsidRDefault="00C90B11">
            <w:pPr>
              <w:ind w:firstLineChars="0" w:firstLine="0"/>
              <w:jc w:val="center"/>
              <w:rPr>
                <w:sz w:val="18"/>
                <w:szCs w:val="18"/>
              </w:rPr>
            </w:pPr>
            <w:r>
              <w:rPr>
                <w:w w:val="99"/>
                <w:sz w:val="18"/>
                <w:szCs w:val="18"/>
              </w:rPr>
              <w:t>O</w:t>
            </w:r>
          </w:p>
        </w:tc>
      </w:tr>
      <w:tr w:rsidR="00292355" w14:paraId="6052ACD8" w14:textId="77777777">
        <w:trPr>
          <w:trHeight w:val="397"/>
        </w:trPr>
        <w:tc>
          <w:tcPr>
            <w:tcW w:w="2575" w:type="dxa"/>
            <w:vMerge/>
            <w:vAlign w:val="center"/>
          </w:tcPr>
          <w:p w14:paraId="0C81FDE9" w14:textId="77777777" w:rsidR="00292355" w:rsidRDefault="00292355">
            <w:pPr>
              <w:ind w:firstLineChars="0" w:firstLine="0"/>
              <w:jc w:val="center"/>
              <w:rPr>
                <w:rFonts w:ascii="宋体" w:hAnsi="宋体"/>
                <w:sz w:val="18"/>
                <w:szCs w:val="18"/>
              </w:rPr>
            </w:pPr>
          </w:p>
        </w:tc>
        <w:tc>
          <w:tcPr>
            <w:tcW w:w="2551" w:type="dxa"/>
            <w:vAlign w:val="center"/>
          </w:tcPr>
          <w:p w14:paraId="71F68F36" w14:textId="77777777" w:rsidR="00292355" w:rsidRDefault="00C90B11">
            <w:pPr>
              <w:ind w:firstLineChars="0" w:firstLine="0"/>
              <w:jc w:val="center"/>
              <w:rPr>
                <w:sz w:val="18"/>
                <w:szCs w:val="18"/>
              </w:rPr>
            </w:pPr>
            <w:r>
              <w:rPr>
                <w:rFonts w:hint="eastAsia"/>
                <w:sz w:val="18"/>
                <w:szCs w:val="18"/>
              </w:rPr>
              <w:t>施工时间</w:t>
            </w:r>
          </w:p>
        </w:tc>
        <w:tc>
          <w:tcPr>
            <w:tcW w:w="1559" w:type="dxa"/>
            <w:vAlign w:val="center"/>
          </w:tcPr>
          <w:p w14:paraId="1AE0F3F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2FC338E" w14:textId="77777777" w:rsidR="00292355" w:rsidRDefault="00C90B11">
            <w:pPr>
              <w:ind w:firstLineChars="0" w:firstLine="0"/>
              <w:jc w:val="center"/>
              <w:rPr>
                <w:sz w:val="18"/>
                <w:szCs w:val="18"/>
              </w:rPr>
            </w:pPr>
            <w:r>
              <w:rPr>
                <w:w w:val="99"/>
                <w:sz w:val="18"/>
                <w:szCs w:val="18"/>
              </w:rPr>
              <w:t>O</w:t>
            </w:r>
          </w:p>
        </w:tc>
      </w:tr>
      <w:tr w:rsidR="00292355" w14:paraId="1439598C" w14:textId="77777777">
        <w:trPr>
          <w:trHeight w:val="397"/>
        </w:trPr>
        <w:tc>
          <w:tcPr>
            <w:tcW w:w="2575" w:type="dxa"/>
            <w:vMerge/>
            <w:vAlign w:val="center"/>
          </w:tcPr>
          <w:p w14:paraId="5EBDC7A3" w14:textId="77777777" w:rsidR="00292355" w:rsidRDefault="00292355">
            <w:pPr>
              <w:ind w:firstLineChars="0" w:firstLine="0"/>
              <w:jc w:val="center"/>
              <w:rPr>
                <w:rFonts w:ascii="宋体" w:hAnsi="宋体"/>
                <w:sz w:val="18"/>
                <w:szCs w:val="18"/>
              </w:rPr>
            </w:pPr>
          </w:p>
        </w:tc>
        <w:tc>
          <w:tcPr>
            <w:tcW w:w="2551" w:type="dxa"/>
            <w:vAlign w:val="center"/>
          </w:tcPr>
          <w:p w14:paraId="31A0AB02"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7BCD29B0"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8C54D76" w14:textId="77777777" w:rsidR="00292355" w:rsidRDefault="00C90B11">
            <w:pPr>
              <w:ind w:firstLineChars="0" w:firstLine="0"/>
              <w:jc w:val="center"/>
              <w:rPr>
                <w:sz w:val="18"/>
                <w:szCs w:val="18"/>
              </w:rPr>
            </w:pPr>
            <w:r>
              <w:rPr>
                <w:rFonts w:hint="eastAsia"/>
                <w:sz w:val="18"/>
                <w:szCs w:val="18"/>
              </w:rPr>
              <w:t>O</w:t>
            </w:r>
          </w:p>
        </w:tc>
      </w:tr>
      <w:tr w:rsidR="00292355" w14:paraId="480A499C" w14:textId="77777777">
        <w:trPr>
          <w:trHeight w:val="397"/>
        </w:trPr>
        <w:tc>
          <w:tcPr>
            <w:tcW w:w="2575" w:type="dxa"/>
            <w:vMerge/>
            <w:vAlign w:val="center"/>
          </w:tcPr>
          <w:p w14:paraId="772D13BE" w14:textId="77777777" w:rsidR="00292355" w:rsidRDefault="00292355">
            <w:pPr>
              <w:ind w:firstLineChars="0" w:firstLine="0"/>
              <w:jc w:val="center"/>
              <w:rPr>
                <w:rFonts w:ascii="宋体" w:hAnsi="宋体"/>
                <w:sz w:val="18"/>
                <w:szCs w:val="18"/>
              </w:rPr>
            </w:pPr>
          </w:p>
        </w:tc>
        <w:tc>
          <w:tcPr>
            <w:tcW w:w="2551" w:type="dxa"/>
            <w:vAlign w:val="center"/>
          </w:tcPr>
          <w:p w14:paraId="175B4F98"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25093F8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ED6F88E" w14:textId="77777777" w:rsidR="00292355" w:rsidRDefault="00C90B11">
            <w:pPr>
              <w:ind w:firstLineChars="0" w:firstLine="0"/>
              <w:jc w:val="center"/>
              <w:rPr>
                <w:sz w:val="18"/>
                <w:szCs w:val="18"/>
              </w:rPr>
            </w:pPr>
            <w:r>
              <w:rPr>
                <w:rFonts w:hint="eastAsia"/>
                <w:sz w:val="18"/>
                <w:szCs w:val="18"/>
              </w:rPr>
              <w:t>O</w:t>
            </w:r>
          </w:p>
        </w:tc>
      </w:tr>
      <w:tr w:rsidR="00292355" w14:paraId="630155F2" w14:textId="77777777">
        <w:trPr>
          <w:trHeight w:val="397"/>
        </w:trPr>
        <w:tc>
          <w:tcPr>
            <w:tcW w:w="2575" w:type="dxa"/>
            <w:vMerge/>
            <w:vAlign w:val="center"/>
          </w:tcPr>
          <w:p w14:paraId="4DB6C069" w14:textId="77777777" w:rsidR="00292355" w:rsidRDefault="00292355">
            <w:pPr>
              <w:ind w:firstLineChars="0" w:firstLine="0"/>
              <w:jc w:val="center"/>
              <w:rPr>
                <w:rFonts w:ascii="宋体" w:hAnsi="宋体"/>
                <w:sz w:val="18"/>
                <w:szCs w:val="18"/>
              </w:rPr>
            </w:pPr>
          </w:p>
        </w:tc>
        <w:tc>
          <w:tcPr>
            <w:tcW w:w="2551" w:type="dxa"/>
            <w:vAlign w:val="center"/>
          </w:tcPr>
          <w:p w14:paraId="770054B5"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62BE986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4EA13AB" w14:textId="77777777" w:rsidR="00292355" w:rsidRDefault="00C90B11">
            <w:pPr>
              <w:ind w:firstLineChars="0" w:firstLine="0"/>
              <w:jc w:val="center"/>
              <w:rPr>
                <w:sz w:val="18"/>
                <w:szCs w:val="18"/>
              </w:rPr>
            </w:pPr>
            <w:r>
              <w:rPr>
                <w:rFonts w:hint="eastAsia"/>
                <w:sz w:val="18"/>
                <w:szCs w:val="18"/>
              </w:rPr>
              <w:t>O</w:t>
            </w:r>
          </w:p>
        </w:tc>
      </w:tr>
    </w:tbl>
    <w:p w14:paraId="454B020D"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699A7E18" w14:textId="77777777" w:rsidR="00292355" w:rsidRDefault="00C90B11">
      <w:pPr>
        <w:ind w:firstLineChars="0" w:firstLine="0"/>
        <w:rPr>
          <w:rFonts w:ascii="宋体" w:hAnsi="宋体" w:cstheme="majorBidi"/>
          <w:b/>
          <w:bCs/>
          <w:sz w:val="18"/>
          <w:szCs w:val="18"/>
        </w:rPr>
      </w:pPr>
      <w:r>
        <w:rPr>
          <w:rFonts w:ascii="宋体" w:hAnsi="宋体"/>
          <w:sz w:val="18"/>
          <w:szCs w:val="18"/>
        </w:rPr>
        <w:br w:type="page"/>
      </w:r>
    </w:p>
    <w:p w14:paraId="66E44299" w14:textId="77777777" w:rsidR="00292355" w:rsidRDefault="00C90B11">
      <w:pPr>
        <w:ind w:firstLineChars="0" w:firstLine="0"/>
        <w:jc w:val="center"/>
        <w:rPr>
          <w:rFonts w:ascii="黑体" w:eastAsia="黑体" w:hAnsi="黑体"/>
          <w:b/>
        </w:rPr>
      </w:pPr>
      <w:r>
        <w:rPr>
          <w:rFonts w:ascii="黑体" w:eastAsia="黑体" w:hAnsi="黑体" w:hint="eastAsia"/>
          <w:b/>
        </w:rPr>
        <w:lastRenderedPageBreak/>
        <w:t>D.4 给水排水专业模型单元属性信息表</w:t>
      </w:r>
    </w:p>
    <w:p w14:paraId="5DDBC64A"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4.1</w:t>
      </w:r>
      <w:r>
        <w:rPr>
          <w:rFonts w:ascii="黑体" w:eastAsia="黑体" w:hAnsi="黑体" w:hint="eastAsia"/>
          <w:b/>
        </w:rPr>
        <w:t>给水排水专业模型单元信息表—供水设备</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693852E8" w14:textId="77777777">
        <w:trPr>
          <w:trHeight w:val="397"/>
        </w:trPr>
        <w:tc>
          <w:tcPr>
            <w:tcW w:w="2575" w:type="dxa"/>
            <w:vAlign w:val="center"/>
          </w:tcPr>
          <w:p w14:paraId="5352F580"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30A10991"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2CF8BFE4"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5DE65ADA" w14:textId="77777777" w:rsidR="00292355" w:rsidRDefault="00C90B11">
            <w:pPr>
              <w:ind w:firstLineChars="0" w:firstLine="0"/>
              <w:jc w:val="center"/>
              <w:rPr>
                <w:b/>
                <w:sz w:val="18"/>
                <w:szCs w:val="18"/>
              </w:rPr>
            </w:pPr>
            <w:r>
              <w:rPr>
                <w:b/>
                <w:sz w:val="18"/>
                <w:szCs w:val="18"/>
              </w:rPr>
              <w:t>是否必选</w:t>
            </w:r>
          </w:p>
        </w:tc>
      </w:tr>
      <w:tr w:rsidR="00292355" w14:paraId="7488BD88" w14:textId="77777777">
        <w:trPr>
          <w:trHeight w:val="397"/>
        </w:trPr>
        <w:tc>
          <w:tcPr>
            <w:tcW w:w="2575" w:type="dxa"/>
            <w:vMerge w:val="restart"/>
            <w:vAlign w:val="center"/>
          </w:tcPr>
          <w:p w14:paraId="30D175D5" w14:textId="77777777" w:rsidR="00292355" w:rsidRDefault="00C90B11">
            <w:pPr>
              <w:ind w:firstLineChars="0" w:firstLine="0"/>
              <w:jc w:val="center"/>
              <w:rPr>
                <w:sz w:val="18"/>
                <w:szCs w:val="18"/>
              </w:rPr>
            </w:pPr>
            <w:r>
              <w:rPr>
                <w:rFonts w:hint="eastAsia"/>
                <w:sz w:val="18"/>
                <w:szCs w:val="18"/>
              </w:rPr>
              <w:t>水箱、加压设备、热水器、换热器、太阳能集热设备、热水机组、热泵机组</w:t>
            </w:r>
          </w:p>
        </w:tc>
        <w:tc>
          <w:tcPr>
            <w:tcW w:w="2551" w:type="dxa"/>
            <w:vAlign w:val="center"/>
          </w:tcPr>
          <w:p w14:paraId="6EA24744"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6294E23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4B6D151" w14:textId="77777777" w:rsidR="00292355" w:rsidRDefault="00C90B11">
            <w:pPr>
              <w:ind w:firstLineChars="0" w:firstLine="0"/>
              <w:jc w:val="center"/>
              <w:rPr>
                <w:sz w:val="18"/>
                <w:szCs w:val="18"/>
              </w:rPr>
            </w:pPr>
            <w:r>
              <w:rPr>
                <w:w w:val="99"/>
                <w:sz w:val="18"/>
                <w:szCs w:val="18"/>
              </w:rPr>
              <w:t>M</w:t>
            </w:r>
          </w:p>
        </w:tc>
      </w:tr>
      <w:tr w:rsidR="00292355" w14:paraId="77310F03" w14:textId="77777777">
        <w:trPr>
          <w:trHeight w:val="397"/>
        </w:trPr>
        <w:tc>
          <w:tcPr>
            <w:tcW w:w="2575" w:type="dxa"/>
            <w:vMerge/>
            <w:vAlign w:val="center"/>
          </w:tcPr>
          <w:p w14:paraId="3CDBF195" w14:textId="77777777" w:rsidR="00292355" w:rsidRDefault="00292355">
            <w:pPr>
              <w:ind w:firstLineChars="0" w:firstLine="0"/>
              <w:jc w:val="center"/>
              <w:rPr>
                <w:sz w:val="18"/>
                <w:szCs w:val="18"/>
              </w:rPr>
            </w:pPr>
          </w:p>
        </w:tc>
        <w:tc>
          <w:tcPr>
            <w:tcW w:w="2551" w:type="dxa"/>
            <w:vAlign w:val="center"/>
          </w:tcPr>
          <w:p w14:paraId="5CCFBF9D"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28F6C5C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E0D16D1" w14:textId="77777777" w:rsidR="00292355" w:rsidRDefault="00C90B11">
            <w:pPr>
              <w:ind w:firstLineChars="0" w:firstLine="0"/>
              <w:jc w:val="center"/>
              <w:rPr>
                <w:sz w:val="18"/>
                <w:szCs w:val="18"/>
              </w:rPr>
            </w:pPr>
            <w:r>
              <w:rPr>
                <w:w w:val="99"/>
                <w:sz w:val="18"/>
                <w:szCs w:val="18"/>
              </w:rPr>
              <w:t>M</w:t>
            </w:r>
          </w:p>
        </w:tc>
      </w:tr>
      <w:tr w:rsidR="00292355" w14:paraId="04749211" w14:textId="77777777">
        <w:trPr>
          <w:trHeight w:val="397"/>
        </w:trPr>
        <w:tc>
          <w:tcPr>
            <w:tcW w:w="2575" w:type="dxa"/>
            <w:vMerge/>
            <w:vAlign w:val="center"/>
          </w:tcPr>
          <w:p w14:paraId="3019E40C" w14:textId="77777777" w:rsidR="00292355" w:rsidRDefault="00292355">
            <w:pPr>
              <w:ind w:firstLineChars="0" w:firstLine="0"/>
              <w:jc w:val="center"/>
              <w:rPr>
                <w:sz w:val="18"/>
                <w:szCs w:val="18"/>
              </w:rPr>
            </w:pPr>
          </w:p>
        </w:tc>
        <w:tc>
          <w:tcPr>
            <w:tcW w:w="2551" w:type="dxa"/>
            <w:vAlign w:val="center"/>
          </w:tcPr>
          <w:p w14:paraId="6C4E60DF"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15E733E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1BF56DF" w14:textId="77777777" w:rsidR="00292355" w:rsidRDefault="00C90B11">
            <w:pPr>
              <w:ind w:firstLineChars="0" w:firstLine="0"/>
              <w:jc w:val="center"/>
              <w:rPr>
                <w:sz w:val="18"/>
                <w:szCs w:val="18"/>
              </w:rPr>
            </w:pPr>
            <w:r>
              <w:rPr>
                <w:w w:val="99"/>
                <w:sz w:val="18"/>
                <w:szCs w:val="18"/>
              </w:rPr>
              <w:t>O</w:t>
            </w:r>
          </w:p>
        </w:tc>
      </w:tr>
      <w:tr w:rsidR="00292355" w14:paraId="40943ED5" w14:textId="77777777">
        <w:trPr>
          <w:trHeight w:val="397"/>
        </w:trPr>
        <w:tc>
          <w:tcPr>
            <w:tcW w:w="2575" w:type="dxa"/>
            <w:vMerge/>
            <w:vAlign w:val="center"/>
          </w:tcPr>
          <w:p w14:paraId="07143C9E" w14:textId="77777777" w:rsidR="00292355" w:rsidRDefault="00292355">
            <w:pPr>
              <w:ind w:firstLineChars="0" w:firstLine="0"/>
              <w:jc w:val="center"/>
              <w:rPr>
                <w:sz w:val="18"/>
                <w:szCs w:val="18"/>
              </w:rPr>
            </w:pPr>
          </w:p>
        </w:tc>
        <w:tc>
          <w:tcPr>
            <w:tcW w:w="2551" w:type="dxa"/>
            <w:vAlign w:val="center"/>
          </w:tcPr>
          <w:p w14:paraId="2E6633D8" w14:textId="77777777" w:rsidR="00292355" w:rsidRDefault="00C90B11">
            <w:pPr>
              <w:ind w:firstLineChars="0" w:firstLine="0"/>
              <w:jc w:val="center"/>
              <w:rPr>
                <w:sz w:val="18"/>
                <w:szCs w:val="18"/>
              </w:rPr>
            </w:pPr>
            <w:r>
              <w:rPr>
                <w:sz w:val="18"/>
                <w:szCs w:val="18"/>
              </w:rPr>
              <w:t>材质</w:t>
            </w:r>
          </w:p>
        </w:tc>
        <w:tc>
          <w:tcPr>
            <w:tcW w:w="1559" w:type="dxa"/>
            <w:vAlign w:val="center"/>
          </w:tcPr>
          <w:p w14:paraId="21DFB30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DE3A095" w14:textId="77777777" w:rsidR="00292355" w:rsidRDefault="00C90B11">
            <w:pPr>
              <w:ind w:firstLineChars="0" w:firstLine="0"/>
              <w:jc w:val="center"/>
              <w:rPr>
                <w:sz w:val="18"/>
                <w:szCs w:val="18"/>
              </w:rPr>
            </w:pPr>
            <w:r>
              <w:rPr>
                <w:w w:val="99"/>
                <w:sz w:val="18"/>
                <w:szCs w:val="18"/>
              </w:rPr>
              <w:t>O</w:t>
            </w:r>
          </w:p>
        </w:tc>
      </w:tr>
      <w:tr w:rsidR="00292355" w14:paraId="65C9787F" w14:textId="77777777">
        <w:trPr>
          <w:trHeight w:val="397"/>
        </w:trPr>
        <w:tc>
          <w:tcPr>
            <w:tcW w:w="2575" w:type="dxa"/>
            <w:vMerge/>
            <w:vAlign w:val="center"/>
          </w:tcPr>
          <w:p w14:paraId="123B4EE4" w14:textId="77777777" w:rsidR="00292355" w:rsidRDefault="00292355">
            <w:pPr>
              <w:ind w:firstLineChars="0" w:firstLine="0"/>
              <w:jc w:val="center"/>
              <w:rPr>
                <w:rFonts w:ascii="宋体" w:hAnsi="宋体"/>
                <w:sz w:val="18"/>
                <w:szCs w:val="18"/>
              </w:rPr>
            </w:pPr>
          </w:p>
        </w:tc>
        <w:tc>
          <w:tcPr>
            <w:tcW w:w="2551" w:type="dxa"/>
            <w:vAlign w:val="center"/>
          </w:tcPr>
          <w:p w14:paraId="084E4EAF"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3F2D387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4DCCDA1" w14:textId="77777777" w:rsidR="00292355" w:rsidRDefault="00C90B11">
            <w:pPr>
              <w:ind w:firstLineChars="0" w:firstLine="0"/>
              <w:jc w:val="center"/>
              <w:rPr>
                <w:sz w:val="18"/>
                <w:szCs w:val="18"/>
              </w:rPr>
            </w:pPr>
            <w:r>
              <w:rPr>
                <w:w w:val="99"/>
                <w:sz w:val="18"/>
                <w:szCs w:val="18"/>
              </w:rPr>
              <w:t>M</w:t>
            </w:r>
          </w:p>
        </w:tc>
      </w:tr>
      <w:tr w:rsidR="00292355" w14:paraId="20C24619" w14:textId="77777777">
        <w:trPr>
          <w:trHeight w:val="397"/>
        </w:trPr>
        <w:tc>
          <w:tcPr>
            <w:tcW w:w="2575" w:type="dxa"/>
            <w:vMerge/>
            <w:vAlign w:val="center"/>
          </w:tcPr>
          <w:p w14:paraId="7D208643" w14:textId="77777777" w:rsidR="00292355" w:rsidRDefault="00292355">
            <w:pPr>
              <w:ind w:firstLineChars="0" w:firstLine="0"/>
              <w:jc w:val="center"/>
              <w:rPr>
                <w:rFonts w:ascii="宋体" w:hAnsi="宋体"/>
                <w:sz w:val="18"/>
                <w:szCs w:val="18"/>
              </w:rPr>
            </w:pPr>
          </w:p>
        </w:tc>
        <w:tc>
          <w:tcPr>
            <w:tcW w:w="2551" w:type="dxa"/>
            <w:vAlign w:val="center"/>
          </w:tcPr>
          <w:p w14:paraId="63CBA848"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1703BA62"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5120E7B" w14:textId="77777777" w:rsidR="00292355" w:rsidRDefault="00C90B11">
            <w:pPr>
              <w:ind w:firstLineChars="0" w:firstLine="0"/>
              <w:jc w:val="center"/>
              <w:rPr>
                <w:sz w:val="18"/>
                <w:szCs w:val="18"/>
              </w:rPr>
            </w:pPr>
            <w:r>
              <w:rPr>
                <w:w w:val="99"/>
                <w:sz w:val="18"/>
                <w:szCs w:val="18"/>
              </w:rPr>
              <w:t>M</w:t>
            </w:r>
          </w:p>
        </w:tc>
      </w:tr>
      <w:tr w:rsidR="00292355" w14:paraId="0192AB90" w14:textId="77777777">
        <w:trPr>
          <w:trHeight w:val="397"/>
        </w:trPr>
        <w:tc>
          <w:tcPr>
            <w:tcW w:w="2575" w:type="dxa"/>
            <w:vMerge/>
            <w:vAlign w:val="center"/>
          </w:tcPr>
          <w:p w14:paraId="5807F683" w14:textId="77777777" w:rsidR="00292355" w:rsidRDefault="00292355">
            <w:pPr>
              <w:ind w:firstLineChars="0" w:firstLine="0"/>
              <w:jc w:val="center"/>
              <w:rPr>
                <w:sz w:val="18"/>
                <w:szCs w:val="18"/>
              </w:rPr>
            </w:pPr>
          </w:p>
        </w:tc>
        <w:tc>
          <w:tcPr>
            <w:tcW w:w="2551" w:type="dxa"/>
            <w:vAlign w:val="center"/>
          </w:tcPr>
          <w:p w14:paraId="4488D9BB"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5115A21D"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5F921CE" w14:textId="77777777" w:rsidR="00292355" w:rsidRDefault="00C90B11">
            <w:pPr>
              <w:ind w:firstLineChars="0" w:firstLine="0"/>
              <w:jc w:val="center"/>
              <w:rPr>
                <w:sz w:val="18"/>
                <w:szCs w:val="18"/>
              </w:rPr>
            </w:pPr>
            <w:r>
              <w:rPr>
                <w:w w:val="99"/>
                <w:sz w:val="18"/>
                <w:szCs w:val="18"/>
              </w:rPr>
              <w:t>M</w:t>
            </w:r>
          </w:p>
        </w:tc>
      </w:tr>
      <w:tr w:rsidR="00292355" w14:paraId="209D9CF6" w14:textId="77777777">
        <w:trPr>
          <w:trHeight w:val="397"/>
        </w:trPr>
        <w:tc>
          <w:tcPr>
            <w:tcW w:w="2575" w:type="dxa"/>
            <w:vMerge/>
            <w:vAlign w:val="center"/>
          </w:tcPr>
          <w:p w14:paraId="72CC70FA" w14:textId="77777777" w:rsidR="00292355" w:rsidRDefault="00292355">
            <w:pPr>
              <w:ind w:firstLineChars="0" w:firstLine="0"/>
              <w:jc w:val="center"/>
              <w:rPr>
                <w:sz w:val="18"/>
                <w:szCs w:val="18"/>
              </w:rPr>
            </w:pPr>
          </w:p>
        </w:tc>
        <w:tc>
          <w:tcPr>
            <w:tcW w:w="2551" w:type="dxa"/>
            <w:vAlign w:val="center"/>
          </w:tcPr>
          <w:p w14:paraId="28171378"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1852B02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73C5535" w14:textId="77777777" w:rsidR="00292355" w:rsidRDefault="00C90B11">
            <w:pPr>
              <w:ind w:firstLineChars="0" w:firstLine="0"/>
              <w:jc w:val="center"/>
              <w:rPr>
                <w:sz w:val="18"/>
                <w:szCs w:val="18"/>
              </w:rPr>
            </w:pPr>
            <w:r>
              <w:rPr>
                <w:w w:val="99"/>
                <w:sz w:val="18"/>
                <w:szCs w:val="18"/>
              </w:rPr>
              <w:t>M</w:t>
            </w:r>
          </w:p>
        </w:tc>
      </w:tr>
      <w:tr w:rsidR="00292355" w14:paraId="49551C1F" w14:textId="77777777">
        <w:trPr>
          <w:trHeight w:val="397"/>
        </w:trPr>
        <w:tc>
          <w:tcPr>
            <w:tcW w:w="2575" w:type="dxa"/>
            <w:vMerge/>
            <w:vAlign w:val="center"/>
          </w:tcPr>
          <w:p w14:paraId="599B4083" w14:textId="77777777" w:rsidR="00292355" w:rsidRDefault="00292355">
            <w:pPr>
              <w:ind w:firstLineChars="0" w:firstLine="0"/>
              <w:jc w:val="center"/>
              <w:rPr>
                <w:sz w:val="18"/>
                <w:szCs w:val="18"/>
              </w:rPr>
            </w:pPr>
          </w:p>
        </w:tc>
        <w:tc>
          <w:tcPr>
            <w:tcW w:w="2551" w:type="dxa"/>
            <w:vAlign w:val="center"/>
          </w:tcPr>
          <w:p w14:paraId="3406D5CE"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05450F1D"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56185C1" w14:textId="77777777" w:rsidR="00292355" w:rsidRDefault="00C90B11">
            <w:pPr>
              <w:ind w:firstLineChars="0" w:firstLine="0"/>
              <w:jc w:val="center"/>
              <w:rPr>
                <w:sz w:val="18"/>
                <w:szCs w:val="18"/>
              </w:rPr>
            </w:pPr>
            <w:r>
              <w:rPr>
                <w:rFonts w:hint="eastAsia"/>
                <w:sz w:val="18"/>
                <w:szCs w:val="18"/>
              </w:rPr>
              <w:t>O</w:t>
            </w:r>
          </w:p>
        </w:tc>
      </w:tr>
      <w:tr w:rsidR="00292355" w14:paraId="4F656D70" w14:textId="77777777">
        <w:trPr>
          <w:trHeight w:val="397"/>
        </w:trPr>
        <w:tc>
          <w:tcPr>
            <w:tcW w:w="2575" w:type="dxa"/>
            <w:vMerge/>
            <w:vAlign w:val="center"/>
          </w:tcPr>
          <w:p w14:paraId="6124B763" w14:textId="77777777" w:rsidR="00292355" w:rsidRDefault="00292355">
            <w:pPr>
              <w:ind w:firstLineChars="0" w:firstLine="0"/>
              <w:jc w:val="center"/>
              <w:rPr>
                <w:sz w:val="18"/>
                <w:szCs w:val="18"/>
              </w:rPr>
            </w:pPr>
          </w:p>
        </w:tc>
        <w:tc>
          <w:tcPr>
            <w:tcW w:w="2551" w:type="dxa"/>
            <w:vAlign w:val="center"/>
          </w:tcPr>
          <w:p w14:paraId="589C40E8"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7D72EC5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CE2445D" w14:textId="77777777" w:rsidR="00292355" w:rsidRDefault="00C90B11">
            <w:pPr>
              <w:ind w:firstLineChars="0" w:firstLine="0"/>
              <w:jc w:val="center"/>
              <w:rPr>
                <w:sz w:val="18"/>
                <w:szCs w:val="18"/>
              </w:rPr>
            </w:pPr>
            <w:r>
              <w:rPr>
                <w:rFonts w:hint="eastAsia"/>
                <w:sz w:val="18"/>
                <w:szCs w:val="18"/>
              </w:rPr>
              <w:t>O</w:t>
            </w:r>
          </w:p>
        </w:tc>
      </w:tr>
      <w:tr w:rsidR="00292355" w14:paraId="54C21A8D" w14:textId="77777777">
        <w:trPr>
          <w:trHeight w:val="397"/>
        </w:trPr>
        <w:tc>
          <w:tcPr>
            <w:tcW w:w="2575" w:type="dxa"/>
            <w:vMerge/>
            <w:vAlign w:val="center"/>
          </w:tcPr>
          <w:p w14:paraId="012450BC" w14:textId="77777777" w:rsidR="00292355" w:rsidRDefault="00292355">
            <w:pPr>
              <w:ind w:firstLineChars="0" w:firstLine="0"/>
              <w:jc w:val="center"/>
              <w:rPr>
                <w:sz w:val="18"/>
                <w:szCs w:val="18"/>
              </w:rPr>
            </w:pPr>
          </w:p>
        </w:tc>
        <w:tc>
          <w:tcPr>
            <w:tcW w:w="2551" w:type="dxa"/>
            <w:vAlign w:val="center"/>
          </w:tcPr>
          <w:p w14:paraId="6939F71D"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6FCA03ED"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4059216" w14:textId="77777777" w:rsidR="00292355" w:rsidRDefault="00C90B11">
            <w:pPr>
              <w:ind w:firstLineChars="0" w:firstLine="0"/>
              <w:jc w:val="center"/>
              <w:rPr>
                <w:sz w:val="18"/>
                <w:szCs w:val="18"/>
              </w:rPr>
            </w:pPr>
            <w:r>
              <w:rPr>
                <w:rFonts w:hint="eastAsia"/>
                <w:sz w:val="18"/>
                <w:szCs w:val="18"/>
              </w:rPr>
              <w:t>O</w:t>
            </w:r>
          </w:p>
        </w:tc>
      </w:tr>
    </w:tbl>
    <w:p w14:paraId="358174C8"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4269E32A"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.4.2</w:t>
      </w:r>
      <w:r>
        <w:rPr>
          <w:rFonts w:ascii="黑体" w:eastAsia="黑体" w:hAnsi="黑体" w:hint="eastAsia"/>
          <w:b/>
        </w:rPr>
        <w:t>给水排水专业模型单元信息表—排水设备</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6B06487A" w14:textId="77777777">
        <w:trPr>
          <w:trHeight w:val="397"/>
        </w:trPr>
        <w:tc>
          <w:tcPr>
            <w:tcW w:w="2575" w:type="dxa"/>
            <w:vAlign w:val="center"/>
          </w:tcPr>
          <w:p w14:paraId="733C992C"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76CD21CB"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36966FD8"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444D7820" w14:textId="77777777" w:rsidR="00292355" w:rsidRDefault="00C90B11">
            <w:pPr>
              <w:ind w:firstLineChars="0" w:firstLine="0"/>
              <w:jc w:val="center"/>
              <w:rPr>
                <w:b/>
                <w:sz w:val="18"/>
                <w:szCs w:val="18"/>
              </w:rPr>
            </w:pPr>
            <w:r>
              <w:rPr>
                <w:b/>
                <w:sz w:val="18"/>
                <w:szCs w:val="18"/>
              </w:rPr>
              <w:t>是否必选</w:t>
            </w:r>
          </w:p>
        </w:tc>
      </w:tr>
      <w:tr w:rsidR="00292355" w14:paraId="09764576" w14:textId="77777777">
        <w:trPr>
          <w:trHeight w:val="397"/>
        </w:trPr>
        <w:tc>
          <w:tcPr>
            <w:tcW w:w="2575" w:type="dxa"/>
            <w:vMerge w:val="restart"/>
            <w:vAlign w:val="center"/>
          </w:tcPr>
          <w:p w14:paraId="6B175CE4" w14:textId="77777777" w:rsidR="00292355" w:rsidRDefault="00C90B11">
            <w:pPr>
              <w:ind w:firstLineChars="0" w:firstLine="0"/>
              <w:jc w:val="center"/>
              <w:rPr>
                <w:sz w:val="18"/>
                <w:szCs w:val="18"/>
              </w:rPr>
            </w:pPr>
            <w:r>
              <w:rPr>
                <w:sz w:val="18"/>
                <w:szCs w:val="18"/>
              </w:rPr>
              <w:t>提升设备隔油设备</w:t>
            </w:r>
          </w:p>
        </w:tc>
        <w:tc>
          <w:tcPr>
            <w:tcW w:w="2551" w:type="dxa"/>
            <w:vAlign w:val="center"/>
          </w:tcPr>
          <w:p w14:paraId="7A53784E"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6F3B54AD"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22C52EE" w14:textId="77777777" w:rsidR="00292355" w:rsidRDefault="00C90B11">
            <w:pPr>
              <w:ind w:firstLineChars="0" w:firstLine="0"/>
              <w:jc w:val="center"/>
              <w:rPr>
                <w:sz w:val="18"/>
                <w:szCs w:val="18"/>
              </w:rPr>
            </w:pPr>
            <w:r>
              <w:rPr>
                <w:w w:val="99"/>
                <w:sz w:val="18"/>
                <w:szCs w:val="18"/>
              </w:rPr>
              <w:t>M</w:t>
            </w:r>
          </w:p>
        </w:tc>
      </w:tr>
      <w:tr w:rsidR="00292355" w14:paraId="67962754" w14:textId="77777777">
        <w:trPr>
          <w:trHeight w:val="397"/>
        </w:trPr>
        <w:tc>
          <w:tcPr>
            <w:tcW w:w="2575" w:type="dxa"/>
            <w:vMerge/>
            <w:vAlign w:val="center"/>
          </w:tcPr>
          <w:p w14:paraId="195380E8" w14:textId="77777777" w:rsidR="00292355" w:rsidRDefault="00292355">
            <w:pPr>
              <w:ind w:firstLineChars="0" w:firstLine="0"/>
              <w:jc w:val="center"/>
              <w:rPr>
                <w:rFonts w:ascii="宋体" w:hAnsi="宋体"/>
                <w:sz w:val="18"/>
                <w:szCs w:val="18"/>
              </w:rPr>
            </w:pPr>
          </w:p>
        </w:tc>
        <w:tc>
          <w:tcPr>
            <w:tcW w:w="2551" w:type="dxa"/>
            <w:vAlign w:val="center"/>
          </w:tcPr>
          <w:p w14:paraId="3385113C"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12F2F32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D67F106" w14:textId="77777777" w:rsidR="00292355" w:rsidRDefault="00C90B11">
            <w:pPr>
              <w:ind w:firstLineChars="0" w:firstLine="0"/>
              <w:jc w:val="center"/>
              <w:rPr>
                <w:sz w:val="18"/>
                <w:szCs w:val="18"/>
              </w:rPr>
            </w:pPr>
            <w:r>
              <w:rPr>
                <w:w w:val="99"/>
                <w:sz w:val="18"/>
                <w:szCs w:val="18"/>
              </w:rPr>
              <w:t>M</w:t>
            </w:r>
          </w:p>
        </w:tc>
      </w:tr>
      <w:tr w:rsidR="00292355" w14:paraId="018978B3" w14:textId="77777777">
        <w:trPr>
          <w:trHeight w:val="397"/>
        </w:trPr>
        <w:tc>
          <w:tcPr>
            <w:tcW w:w="2575" w:type="dxa"/>
            <w:vMerge/>
            <w:vAlign w:val="center"/>
          </w:tcPr>
          <w:p w14:paraId="066FAB8B" w14:textId="77777777" w:rsidR="00292355" w:rsidRDefault="00292355">
            <w:pPr>
              <w:ind w:firstLineChars="0" w:firstLine="0"/>
              <w:jc w:val="center"/>
              <w:rPr>
                <w:rFonts w:ascii="宋体" w:hAnsi="宋体"/>
                <w:sz w:val="18"/>
                <w:szCs w:val="18"/>
              </w:rPr>
            </w:pPr>
          </w:p>
        </w:tc>
        <w:tc>
          <w:tcPr>
            <w:tcW w:w="2551" w:type="dxa"/>
            <w:vAlign w:val="center"/>
          </w:tcPr>
          <w:p w14:paraId="0514A7CD" w14:textId="77777777" w:rsidR="00292355" w:rsidRDefault="00C90B11">
            <w:pPr>
              <w:ind w:firstLineChars="0" w:firstLine="0"/>
              <w:jc w:val="center"/>
              <w:rPr>
                <w:sz w:val="18"/>
                <w:szCs w:val="18"/>
              </w:rPr>
            </w:pPr>
            <w:r>
              <w:rPr>
                <w:sz w:val="18"/>
                <w:szCs w:val="18"/>
              </w:rPr>
              <w:t xml:space="preserve">BIM </w:t>
            </w:r>
            <w:r>
              <w:rPr>
                <w:sz w:val="18"/>
                <w:szCs w:val="18"/>
              </w:rPr>
              <w:t>分类编码</w:t>
            </w:r>
          </w:p>
        </w:tc>
        <w:tc>
          <w:tcPr>
            <w:tcW w:w="1559" w:type="dxa"/>
            <w:vAlign w:val="center"/>
          </w:tcPr>
          <w:p w14:paraId="04760EB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01F082D" w14:textId="77777777" w:rsidR="00292355" w:rsidRDefault="00C90B11">
            <w:pPr>
              <w:ind w:firstLineChars="0" w:firstLine="0"/>
              <w:jc w:val="center"/>
              <w:rPr>
                <w:sz w:val="18"/>
                <w:szCs w:val="18"/>
              </w:rPr>
            </w:pPr>
            <w:r>
              <w:rPr>
                <w:w w:val="99"/>
                <w:sz w:val="18"/>
                <w:szCs w:val="18"/>
              </w:rPr>
              <w:t>O</w:t>
            </w:r>
          </w:p>
        </w:tc>
      </w:tr>
      <w:tr w:rsidR="00292355" w14:paraId="6BB13D0D" w14:textId="77777777">
        <w:trPr>
          <w:trHeight w:val="397"/>
        </w:trPr>
        <w:tc>
          <w:tcPr>
            <w:tcW w:w="2575" w:type="dxa"/>
            <w:vMerge/>
            <w:vAlign w:val="center"/>
          </w:tcPr>
          <w:p w14:paraId="11E8100C" w14:textId="77777777" w:rsidR="00292355" w:rsidRDefault="00292355">
            <w:pPr>
              <w:ind w:firstLineChars="0" w:firstLine="0"/>
              <w:jc w:val="center"/>
              <w:rPr>
                <w:rFonts w:ascii="宋体" w:hAnsi="宋体"/>
                <w:sz w:val="18"/>
                <w:szCs w:val="18"/>
              </w:rPr>
            </w:pPr>
          </w:p>
        </w:tc>
        <w:tc>
          <w:tcPr>
            <w:tcW w:w="2551" w:type="dxa"/>
            <w:vAlign w:val="center"/>
          </w:tcPr>
          <w:p w14:paraId="0EBC4580" w14:textId="77777777" w:rsidR="00292355" w:rsidRDefault="00C90B11">
            <w:pPr>
              <w:ind w:firstLineChars="0" w:firstLine="0"/>
              <w:jc w:val="center"/>
              <w:rPr>
                <w:sz w:val="18"/>
                <w:szCs w:val="18"/>
              </w:rPr>
            </w:pPr>
            <w:r>
              <w:rPr>
                <w:sz w:val="18"/>
                <w:szCs w:val="18"/>
              </w:rPr>
              <w:t>材质</w:t>
            </w:r>
          </w:p>
        </w:tc>
        <w:tc>
          <w:tcPr>
            <w:tcW w:w="1559" w:type="dxa"/>
            <w:vAlign w:val="center"/>
          </w:tcPr>
          <w:p w14:paraId="67C2F3C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D0E6122" w14:textId="77777777" w:rsidR="00292355" w:rsidRDefault="00C90B11">
            <w:pPr>
              <w:ind w:firstLineChars="0" w:firstLine="0"/>
              <w:jc w:val="center"/>
              <w:rPr>
                <w:sz w:val="18"/>
                <w:szCs w:val="18"/>
              </w:rPr>
            </w:pPr>
            <w:r>
              <w:rPr>
                <w:w w:val="99"/>
                <w:sz w:val="18"/>
                <w:szCs w:val="18"/>
              </w:rPr>
              <w:t>O</w:t>
            </w:r>
          </w:p>
        </w:tc>
      </w:tr>
      <w:tr w:rsidR="00292355" w14:paraId="088D4B57" w14:textId="77777777">
        <w:trPr>
          <w:trHeight w:val="397"/>
        </w:trPr>
        <w:tc>
          <w:tcPr>
            <w:tcW w:w="2575" w:type="dxa"/>
            <w:vMerge/>
            <w:vAlign w:val="center"/>
          </w:tcPr>
          <w:p w14:paraId="0980048D" w14:textId="77777777" w:rsidR="00292355" w:rsidRDefault="00292355">
            <w:pPr>
              <w:ind w:firstLineChars="0" w:firstLine="0"/>
              <w:jc w:val="center"/>
              <w:rPr>
                <w:rFonts w:ascii="宋体" w:hAnsi="宋体"/>
                <w:sz w:val="18"/>
                <w:szCs w:val="18"/>
              </w:rPr>
            </w:pPr>
          </w:p>
        </w:tc>
        <w:tc>
          <w:tcPr>
            <w:tcW w:w="2551" w:type="dxa"/>
            <w:vAlign w:val="center"/>
          </w:tcPr>
          <w:p w14:paraId="0F3B4D33"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710D44F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51A99DC" w14:textId="77777777" w:rsidR="00292355" w:rsidRDefault="00C90B11">
            <w:pPr>
              <w:ind w:firstLineChars="0" w:firstLine="0"/>
              <w:jc w:val="center"/>
              <w:rPr>
                <w:sz w:val="18"/>
                <w:szCs w:val="18"/>
              </w:rPr>
            </w:pPr>
            <w:r>
              <w:rPr>
                <w:w w:val="99"/>
                <w:sz w:val="18"/>
                <w:szCs w:val="18"/>
              </w:rPr>
              <w:t>M</w:t>
            </w:r>
          </w:p>
        </w:tc>
      </w:tr>
      <w:tr w:rsidR="00292355" w14:paraId="7911A3C6" w14:textId="77777777">
        <w:trPr>
          <w:trHeight w:val="397"/>
        </w:trPr>
        <w:tc>
          <w:tcPr>
            <w:tcW w:w="2575" w:type="dxa"/>
            <w:vMerge/>
            <w:vAlign w:val="center"/>
          </w:tcPr>
          <w:p w14:paraId="2F9007D9" w14:textId="77777777" w:rsidR="00292355" w:rsidRDefault="00292355">
            <w:pPr>
              <w:ind w:firstLineChars="0" w:firstLine="0"/>
              <w:jc w:val="center"/>
              <w:rPr>
                <w:rFonts w:ascii="宋体" w:hAnsi="宋体"/>
                <w:sz w:val="18"/>
                <w:szCs w:val="18"/>
              </w:rPr>
            </w:pPr>
          </w:p>
        </w:tc>
        <w:tc>
          <w:tcPr>
            <w:tcW w:w="2551" w:type="dxa"/>
            <w:vAlign w:val="center"/>
          </w:tcPr>
          <w:p w14:paraId="4389CEFF"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18D6EB3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809BFD9" w14:textId="77777777" w:rsidR="00292355" w:rsidRDefault="00C90B11">
            <w:pPr>
              <w:ind w:firstLineChars="0" w:firstLine="0"/>
              <w:jc w:val="center"/>
              <w:rPr>
                <w:sz w:val="18"/>
                <w:szCs w:val="18"/>
              </w:rPr>
            </w:pPr>
            <w:r>
              <w:rPr>
                <w:w w:val="99"/>
                <w:sz w:val="18"/>
                <w:szCs w:val="18"/>
              </w:rPr>
              <w:t>M</w:t>
            </w:r>
          </w:p>
        </w:tc>
      </w:tr>
      <w:tr w:rsidR="00292355" w14:paraId="77DE5983" w14:textId="77777777">
        <w:trPr>
          <w:trHeight w:val="397"/>
        </w:trPr>
        <w:tc>
          <w:tcPr>
            <w:tcW w:w="2575" w:type="dxa"/>
            <w:vMerge/>
            <w:vAlign w:val="center"/>
          </w:tcPr>
          <w:p w14:paraId="34C4C8C2" w14:textId="77777777" w:rsidR="00292355" w:rsidRDefault="00292355">
            <w:pPr>
              <w:ind w:firstLineChars="0" w:firstLine="0"/>
              <w:jc w:val="center"/>
              <w:rPr>
                <w:rFonts w:ascii="宋体" w:hAnsi="宋体"/>
                <w:sz w:val="18"/>
                <w:szCs w:val="18"/>
              </w:rPr>
            </w:pPr>
          </w:p>
        </w:tc>
        <w:tc>
          <w:tcPr>
            <w:tcW w:w="2551" w:type="dxa"/>
            <w:vAlign w:val="center"/>
          </w:tcPr>
          <w:p w14:paraId="7C568E9E"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1FAA42E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1D65DEE" w14:textId="77777777" w:rsidR="00292355" w:rsidRDefault="00C90B11">
            <w:pPr>
              <w:ind w:firstLineChars="0" w:firstLine="0"/>
              <w:jc w:val="center"/>
              <w:rPr>
                <w:sz w:val="18"/>
                <w:szCs w:val="18"/>
              </w:rPr>
            </w:pPr>
            <w:r>
              <w:rPr>
                <w:w w:val="99"/>
                <w:sz w:val="18"/>
                <w:szCs w:val="18"/>
              </w:rPr>
              <w:t>M</w:t>
            </w:r>
          </w:p>
        </w:tc>
      </w:tr>
      <w:tr w:rsidR="00292355" w14:paraId="4AACFB3E" w14:textId="77777777">
        <w:trPr>
          <w:trHeight w:val="397"/>
        </w:trPr>
        <w:tc>
          <w:tcPr>
            <w:tcW w:w="2575" w:type="dxa"/>
            <w:vMerge/>
            <w:vAlign w:val="center"/>
          </w:tcPr>
          <w:p w14:paraId="281CDF91" w14:textId="77777777" w:rsidR="00292355" w:rsidRDefault="00292355">
            <w:pPr>
              <w:ind w:firstLineChars="0" w:firstLine="0"/>
              <w:jc w:val="center"/>
              <w:rPr>
                <w:rFonts w:ascii="宋体" w:hAnsi="宋体"/>
                <w:sz w:val="18"/>
                <w:szCs w:val="18"/>
              </w:rPr>
            </w:pPr>
          </w:p>
        </w:tc>
        <w:tc>
          <w:tcPr>
            <w:tcW w:w="2551" w:type="dxa"/>
            <w:vAlign w:val="center"/>
          </w:tcPr>
          <w:p w14:paraId="76B98395"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45F9D70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CBAF09A" w14:textId="77777777" w:rsidR="00292355" w:rsidRDefault="00C90B11">
            <w:pPr>
              <w:ind w:firstLineChars="0" w:firstLine="0"/>
              <w:jc w:val="center"/>
              <w:rPr>
                <w:sz w:val="18"/>
                <w:szCs w:val="18"/>
              </w:rPr>
            </w:pPr>
            <w:r>
              <w:rPr>
                <w:w w:val="99"/>
                <w:sz w:val="18"/>
                <w:szCs w:val="18"/>
              </w:rPr>
              <w:t>M</w:t>
            </w:r>
          </w:p>
        </w:tc>
      </w:tr>
      <w:tr w:rsidR="00292355" w14:paraId="08F7A839" w14:textId="77777777">
        <w:trPr>
          <w:trHeight w:val="397"/>
        </w:trPr>
        <w:tc>
          <w:tcPr>
            <w:tcW w:w="2575" w:type="dxa"/>
            <w:vMerge/>
            <w:vAlign w:val="center"/>
          </w:tcPr>
          <w:p w14:paraId="692F554F" w14:textId="77777777" w:rsidR="00292355" w:rsidRDefault="00292355">
            <w:pPr>
              <w:ind w:firstLineChars="0" w:firstLine="0"/>
              <w:jc w:val="center"/>
              <w:rPr>
                <w:rFonts w:ascii="宋体" w:hAnsi="宋体"/>
                <w:sz w:val="18"/>
                <w:szCs w:val="18"/>
              </w:rPr>
            </w:pPr>
          </w:p>
        </w:tc>
        <w:tc>
          <w:tcPr>
            <w:tcW w:w="2551" w:type="dxa"/>
            <w:vAlign w:val="center"/>
          </w:tcPr>
          <w:p w14:paraId="57E8A518"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13126B0E"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4A1A9B0" w14:textId="77777777" w:rsidR="00292355" w:rsidRDefault="00C90B11">
            <w:pPr>
              <w:ind w:firstLineChars="0" w:firstLine="0"/>
              <w:jc w:val="center"/>
              <w:rPr>
                <w:sz w:val="18"/>
                <w:szCs w:val="18"/>
              </w:rPr>
            </w:pPr>
            <w:r>
              <w:rPr>
                <w:rFonts w:hint="eastAsia"/>
                <w:sz w:val="18"/>
                <w:szCs w:val="18"/>
              </w:rPr>
              <w:t>O</w:t>
            </w:r>
          </w:p>
        </w:tc>
      </w:tr>
      <w:tr w:rsidR="00292355" w14:paraId="17CB0573" w14:textId="77777777">
        <w:trPr>
          <w:trHeight w:val="397"/>
        </w:trPr>
        <w:tc>
          <w:tcPr>
            <w:tcW w:w="2575" w:type="dxa"/>
            <w:vMerge/>
            <w:vAlign w:val="center"/>
          </w:tcPr>
          <w:p w14:paraId="1FFD39AC" w14:textId="77777777" w:rsidR="00292355" w:rsidRDefault="00292355">
            <w:pPr>
              <w:ind w:firstLineChars="0" w:firstLine="0"/>
              <w:jc w:val="center"/>
              <w:rPr>
                <w:rFonts w:ascii="宋体" w:hAnsi="宋体"/>
                <w:sz w:val="18"/>
                <w:szCs w:val="18"/>
              </w:rPr>
            </w:pPr>
          </w:p>
        </w:tc>
        <w:tc>
          <w:tcPr>
            <w:tcW w:w="2551" w:type="dxa"/>
            <w:vAlign w:val="center"/>
          </w:tcPr>
          <w:p w14:paraId="509A4058"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48A3470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AE900A8" w14:textId="77777777" w:rsidR="00292355" w:rsidRDefault="00C90B11">
            <w:pPr>
              <w:ind w:firstLineChars="0" w:firstLine="0"/>
              <w:jc w:val="center"/>
              <w:rPr>
                <w:sz w:val="18"/>
                <w:szCs w:val="18"/>
              </w:rPr>
            </w:pPr>
            <w:r>
              <w:rPr>
                <w:rFonts w:hint="eastAsia"/>
                <w:sz w:val="18"/>
                <w:szCs w:val="18"/>
              </w:rPr>
              <w:t>O</w:t>
            </w:r>
          </w:p>
        </w:tc>
      </w:tr>
      <w:tr w:rsidR="00292355" w14:paraId="68581E3B" w14:textId="77777777">
        <w:trPr>
          <w:trHeight w:val="397"/>
        </w:trPr>
        <w:tc>
          <w:tcPr>
            <w:tcW w:w="2575" w:type="dxa"/>
            <w:vMerge/>
            <w:vAlign w:val="center"/>
          </w:tcPr>
          <w:p w14:paraId="629CCD24" w14:textId="77777777" w:rsidR="00292355" w:rsidRDefault="00292355">
            <w:pPr>
              <w:ind w:firstLineChars="0" w:firstLine="0"/>
              <w:jc w:val="center"/>
              <w:rPr>
                <w:rFonts w:ascii="宋体" w:hAnsi="宋体"/>
                <w:sz w:val="18"/>
                <w:szCs w:val="18"/>
              </w:rPr>
            </w:pPr>
          </w:p>
        </w:tc>
        <w:tc>
          <w:tcPr>
            <w:tcW w:w="2551" w:type="dxa"/>
            <w:vAlign w:val="center"/>
          </w:tcPr>
          <w:p w14:paraId="3476B90B"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49A5A21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248A7BE" w14:textId="77777777" w:rsidR="00292355" w:rsidRDefault="00C90B11">
            <w:pPr>
              <w:ind w:firstLineChars="0" w:firstLine="0"/>
              <w:jc w:val="center"/>
              <w:rPr>
                <w:sz w:val="18"/>
                <w:szCs w:val="18"/>
              </w:rPr>
            </w:pPr>
            <w:r>
              <w:rPr>
                <w:rFonts w:hint="eastAsia"/>
                <w:sz w:val="18"/>
                <w:szCs w:val="18"/>
              </w:rPr>
              <w:t>O</w:t>
            </w:r>
          </w:p>
        </w:tc>
      </w:tr>
    </w:tbl>
    <w:p w14:paraId="178CA12A"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090F9909"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4.3</w:t>
      </w:r>
      <w:r>
        <w:rPr>
          <w:rFonts w:ascii="黑体" w:eastAsia="黑体" w:hAnsi="黑体" w:hint="eastAsia"/>
          <w:b/>
        </w:rPr>
        <w:t xml:space="preserve"> 给水排水专业模型单元信息表—水处理设备</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0987C2A0" w14:textId="77777777">
        <w:trPr>
          <w:trHeight w:val="397"/>
        </w:trPr>
        <w:tc>
          <w:tcPr>
            <w:tcW w:w="2575" w:type="dxa"/>
            <w:vAlign w:val="center"/>
          </w:tcPr>
          <w:p w14:paraId="366E9A67"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4C263ABB"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71A8058D"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55E9E875" w14:textId="77777777" w:rsidR="00292355" w:rsidRDefault="00C90B11">
            <w:pPr>
              <w:ind w:firstLineChars="0" w:firstLine="0"/>
              <w:jc w:val="center"/>
              <w:rPr>
                <w:b/>
                <w:sz w:val="18"/>
                <w:szCs w:val="18"/>
              </w:rPr>
            </w:pPr>
            <w:r>
              <w:rPr>
                <w:b/>
                <w:sz w:val="18"/>
                <w:szCs w:val="18"/>
              </w:rPr>
              <w:t>是否必选</w:t>
            </w:r>
          </w:p>
        </w:tc>
      </w:tr>
      <w:tr w:rsidR="00292355" w14:paraId="1249F62A" w14:textId="77777777">
        <w:trPr>
          <w:trHeight w:val="397"/>
        </w:trPr>
        <w:tc>
          <w:tcPr>
            <w:tcW w:w="2575" w:type="dxa"/>
            <w:vMerge w:val="restart"/>
            <w:vAlign w:val="center"/>
          </w:tcPr>
          <w:p w14:paraId="384219BD" w14:textId="77777777" w:rsidR="00292355" w:rsidRDefault="00C90B11">
            <w:pPr>
              <w:ind w:firstLineChars="0" w:firstLine="0"/>
              <w:jc w:val="center"/>
              <w:rPr>
                <w:sz w:val="18"/>
                <w:szCs w:val="18"/>
              </w:rPr>
            </w:pPr>
            <w:r>
              <w:rPr>
                <w:sz w:val="18"/>
                <w:szCs w:val="18"/>
              </w:rPr>
              <w:t>软化水设备、过滤设备、膜处理设备、地下水有毒物质去除设备、消毒设备</w:t>
            </w:r>
          </w:p>
        </w:tc>
        <w:tc>
          <w:tcPr>
            <w:tcW w:w="2551" w:type="dxa"/>
            <w:vAlign w:val="center"/>
          </w:tcPr>
          <w:p w14:paraId="5AE2488B"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3605D10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8305C19" w14:textId="77777777" w:rsidR="00292355" w:rsidRDefault="00C90B11">
            <w:pPr>
              <w:ind w:firstLineChars="0" w:firstLine="0"/>
              <w:jc w:val="center"/>
              <w:rPr>
                <w:sz w:val="18"/>
                <w:szCs w:val="18"/>
              </w:rPr>
            </w:pPr>
            <w:r>
              <w:rPr>
                <w:w w:val="99"/>
                <w:sz w:val="18"/>
                <w:szCs w:val="18"/>
              </w:rPr>
              <w:t>M</w:t>
            </w:r>
          </w:p>
        </w:tc>
      </w:tr>
      <w:tr w:rsidR="00292355" w14:paraId="353656EC" w14:textId="77777777">
        <w:trPr>
          <w:trHeight w:val="397"/>
        </w:trPr>
        <w:tc>
          <w:tcPr>
            <w:tcW w:w="2575" w:type="dxa"/>
            <w:vMerge/>
            <w:vAlign w:val="center"/>
          </w:tcPr>
          <w:p w14:paraId="3A755CE2" w14:textId="77777777" w:rsidR="00292355" w:rsidRDefault="00292355">
            <w:pPr>
              <w:ind w:firstLineChars="0" w:firstLine="0"/>
              <w:jc w:val="center"/>
              <w:rPr>
                <w:sz w:val="18"/>
                <w:szCs w:val="18"/>
              </w:rPr>
            </w:pPr>
          </w:p>
        </w:tc>
        <w:tc>
          <w:tcPr>
            <w:tcW w:w="2551" w:type="dxa"/>
            <w:vAlign w:val="center"/>
          </w:tcPr>
          <w:p w14:paraId="437929B6"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1A41FC4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0778BAD" w14:textId="77777777" w:rsidR="00292355" w:rsidRDefault="00C90B11">
            <w:pPr>
              <w:ind w:firstLineChars="0" w:firstLine="0"/>
              <w:jc w:val="center"/>
              <w:rPr>
                <w:sz w:val="18"/>
                <w:szCs w:val="18"/>
              </w:rPr>
            </w:pPr>
            <w:r>
              <w:rPr>
                <w:w w:val="99"/>
                <w:sz w:val="18"/>
                <w:szCs w:val="18"/>
              </w:rPr>
              <w:t>M</w:t>
            </w:r>
          </w:p>
        </w:tc>
      </w:tr>
      <w:tr w:rsidR="00292355" w14:paraId="1DA1E8E8" w14:textId="77777777">
        <w:trPr>
          <w:trHeight w:val="397"/>
        </w:trPr>
        <w:tc>
          <w:tcPr>
            <w:tcW w:w="2575" w:type="dxa"/>
            <w:vMerge/>
            <w:vAlign w:val="center"/>
          </w:tcPr>
          <w:p w14:paraId="00B164F2" w14:textId="77777777" w:rsidR="00292355" w:rsidRDefault="00292355">
            <w:pPr>
              <w:ind w:firstLineChars="0" w:firstLine="0"/>
              <w:jc w:val="center"/>
              <w:rPr>
                <w:rFonts w:ascii="宋体" w:hAnsi="宋体"/>
                <w:sz w:val="18"/>
                <w:szCs w:val="18"/>
              </w:rPr>
            </w:pPr>
          </w:p>
        </w:tc>
        <w:tc>
          <w:tcPr>
            <w:tcW w:w="2551" w:type="dxa"/>
            <w:vAlign w:val="center"/>
          </w:tcPr>
          <w:p w14:paraId="307A36C9"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5B94909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D7ADDF5" w14:textId="77777777" w:rsidR="00292355" w:rsidRDefault="00C90B11">
            <w:pPr>
              <w:ind w:firstLineChars="0" w:firstLine="0"/>
              <w:jc w:val="center"/>
              <w:rPr>
                <w:sz w:val="18"/>
                <w:szCs w:val="18"/>
              </w:rPr>
            </w:pPr>
            <w:r>
              <w:rPr>
                <w:w w:val="99"/>
                <w:sz w:val="18"/>
                <w:szCs w:val="18"/>
              </w:rPr>
              <w:t>O</w:t>
            </w:r>
          </w:p>
        </w:tc>
      </w:tr>
      <w:tr w:rsidR="00292355" w14:paraId="694AAA09" w14:textId="77777777">
        <w:trPr>
          <w:trHeight w:val="397"/>
        </w:trPr>
        <w:tc>
          <w:tcPr>
            <w:tcW w:w="2575" w:type="dxa"/>
            <w:vMerge/>
            <w:vAlign w:val="center"/>
          </w:tcPr>
          <w:p w14:paraId="6770CB25" w14:textId="77777777" w:rsidR="00292355" w:rsidRDefault="00292355">
            <w:pPr>
              <w:ind w:firstLineChars="0" w:firstLine="0"/>
              <w:jc w:val="center"/>
              <w:rPr>
                <w:rFonts w:ascii="宋体" w:hAnsi="宋体"/>
                <w:sz w:val="18"/>
                <w:szCs w:val="18"/>
              </w:rPr>
            </w:pPr>
          </w:p>
        </w:tc>
        <w:tc>
          <w:tcPr>
            <w:tcW w:w="2551" w:type="dxa"/>
            <w:vAlign w:val="center"/>
          </w:tcPr>
          <w:p w14:paraId="6D2E337D" w14:textId="77777777" w:rsidR="00292355" w:rsidRDefault="00C90B11">
            <w:pPr>
              <w:ind w:firstLineChars="0" w:firstLine="0"/>
              <w:jc w:val="center"/>
              <w:rPr>
                <w:sz w:val="18"/>
                <w:szCs w:val="18"/>
              </w:rPr>
            </w:pPr>
            <w:r>
              <w:rPr>
                <w:sz w:val="18"/>
                <w:szCs w:val="18"/>
              </w:rPr>
              <w:t>材质</w:t>
            </w:r>
          </w:p>
        </w:tc>
        <w:tc>
          <w:tcPr>
            <w:tcW w:w="1559" w:type="dxa"/>
            <w:vAlign w:val="center"/>
          </w:tcPr>
          <w:p w14:paraId="207A359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B66294A" w14:textId="77777777" w:rsidR="00292355" w:rsidRDefault="00C90B11">
            <w:pPr>
              <w:ind w:firstLineChars="0" w:firstLine="0"/>
              <w:jc w:val="center"/>
              <w:rPr>
                <w:sz w:val="18"/>
                <w:szCs w:val="18"/>
              </w:rPr>
            </w:pPr>
            <w:r>
              <w:rPr>
                <w:w w:val="99"/>
                <w:sz w:val="18"/>
                <w:szCs w:val="18"/>
              </w:rPr>
              <w:t>O</w:t>
            </w:r>
          </w:p>
        </w:tc>
      </w:tr>
      <w:tr w:rsidR="00292355" w14:paraId="0500229B" w14:textId="77777777">
        <w:trPr>
          <w:trHeight w:val="397"/>
        </w:trPr>
        <w:tc>
          <w:tcPr>
            <w:tcW w:w="2575" w:type="dxa"/>
            <w:vMerge/>
            <w:vAlign w:val="center"/>
          </w:tcPr>
          <w:p w14:paraId="706A1746" w14:textId="77777777" w:rsidR="00292355" w:rsidRDefault="00292355">
            <w:pPr>
              <w:ind w:firstLineChars="0" w:firstLine="0"/>
              <w:jc w:val="center"/>
              <w:rPr>
                <w:sz w:val="18"/>
                <w:szCs w:val="18"/>
              </w:rPr>
            </w:pPr>
          </w:p>
        </w:tc>
        <w:tc>
          <w:tcPr>
            <w:tcW w:w="2551" w:type="dxa"/>
            <w:vAlign w:val="center"/>
          </w:tcPr>
          <w:p w14:paraId="310BC9DF"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2C4C4A2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5C5815B" w14:textId="77777777" w:rsidR="00292355" w:rsidRDefault="00C90B11">
            <w:pPr>
              <w:ind w:firstLineChars="0" w:firstLine="0"/>
              <w:jc w:val="center"/>
              <w:rPr>
                <w:sz w:val="18"/>
                <w:szCs w:val="18"/>
              </w:rPr>
            </w:pPr>
            <w:r>
              <w:rPr>
                <w:w w:val="99"/>
                <w:sz w:val="18"/>
                <w:szCs w:val="18"/>
              </w:rPr>
              <w:t>M</w:t>
            </w:r>
          </w:p>
        </w:tc>
      </w:tr>
      <w:tr w:rsidR="00292355" w14:paraId="78819FDE" w14:textId="77777777">
        <w:trPr>
          <w:trHeight w:val="397"/>
        </w:trPr>
        <w:tc>
          <w:tcPr>
            <w:tcW w:w="2575" w:type="dxa"/>
            <w:vMerge/>
            <w:vAlign w:val="center"/>
          </w:tcPr>
          <w:p w14:paraId="713C3DAB" w14:textId="77777777" w:rsidR="00292355" w:rsidRDefault="00292355">
            <w:pPr>
              <w:ind w:firstLineChars="0" w:firstLine="0"/>
              <w:jc w:val="center"/>
              <w:rPr>
                <w:sz w:val="18"/>
                <w:szCs w:val="18"/>
              </w:rPr>
            </w:pPr>
          </w:p>
        </w:tc>
        <w:tc>
          <w:tcPr>
            <w:tcW w:w="2551" w:type="dxa"/>
            <w:vAlign w:val="center"/>
          </w:tcPr>
          <w:p w14:paraId="2F16AD27"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13FD778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DDF3F05" w14:textId="77777777" w:rsidR="00292355" w:rsidRDefault="00C90B11">
            <w:pPr>
              <w:ind w:firstLineChars="0" w:firstLine="0"/>
              <w:jc w:val="center"/>
              <w:rPr>
                <w:sz w:val="18"/>
                <w:szCs w:val="18"/>
              </w:rPr>
            </w:pPr>
            <w:r>
              <w:rPr>
                <w:w w:val="99"/>
                <w:sz w:val="18"/>
                <w:szCs w:val="18"/>
              </w:rPr>
              <w:t>M</w:t>
            </w:r>
          </w:p>
        </w:tc>
      </w:tr>
      <w:tr w:rsidR="00292355" w14:paraId="5CA3BA35" w14:textId="77777777">
        <w:trPr>
          <w:trHeight w:val="397"/>
        </w:trPr>
        <w:tc>
          <w:tcPr>
            <w:tcW w:w="2575" w:type="dxa"/>
            <w:vMerge/>
            <w:vAlign w:val="center"/>
          </w:tcPr>
          <w:p w14:paraId="1FDF0DFF" w14:textId="77777777" w:rsidR="00292355" w:rsidRDefault="00292355">
            <w:pPr>
              <w:ind w:firstLineChars="0" w:firstLine="0"/>
              <w:jc w:val="center"/>
              <w:rPr>
                <w:rFonts w:ascii="宋体" w:hAnsi="宋体"/>
                <w:sz w:val="18"/>
                <w:szCs w:val="18"/>
              </w:rPr>
            </w:pPr>
          </w:p>
        </w:tc>
        <w:tc>
          <w:tcPr>
            <w:tcW w:w="2551" w:type="dxa"/>
            <w:vAlign w:val="center"/>
          </w:tcPr>
          <w:p w14:paraId="4B28BD56"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74F473F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110CD60" w14:textId="77777777" w:rsidR="00292355" w:rsidRDefault="00C90B11">
            <w:pPr>
              <w:ind w:firstLineChars="0" w:firstLine="0"/>
              <w:jc w:val="center"/>
              <w:rPr>
                <w:sz w:val="18"/>
                <w:szCs w:val="18"/>
              </w:rPr>
            </w:pPr>
            <w:r>
              <w:rPr>
                <w:w w:val="99"/>
                <w:sz w:val="18"/>
                <w:szCs w:val="18"/>
              </w:rPr>
              <w:t>M</w:t>
            </w:r>
          </w:p>
        </w:tc>
      </w:tr>
      <w:tr w:rsidR="00292355" w14:paraId="4BB741CF" w14:textId="77777777">
        <w:trPr>
          <w:trHeight w:val="397"/>
        </w:trPr>
        <w:tc>
          <w:tcPr>
            <w:tcW w:w="2575" w:type="dxa"/>
            <w:vMerge/>
            <w:vAlign w:val="center"/>
          </w:tcPr>
          <w:p w14:paraId="102B7765" w14:textId="77777777" w:rsidR="00292355" w:rsidRDefault="00292355">
            <w:pPr>
              <w:ind w:firstLineChars="0" w:firstLine="0"/>
              <w:jc w:val="center"/>
              <w:rPr>
                <w:sz w:val="18"/>
                <w:szCs w:val="18"/>
              </w:rPr>
            </w:pPr>
          </w:p>
        </w:tc>
        <w:tc>
          <w:tcPr>
            <w:tcW w:w="2551" w:type="dxa"/>
            <w:vAlign w:val="center"/>
          </w:tcPr>
          <w:p w14:paraId="6E9025FF"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2B0E8C5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82AC43D" w14:textId="77777777" w:rsidR="00292355" w:rsidRDefault="00C90B11">
            <w:pPr>
              <w:ind w:firstLineChars="0" w:firstLine="0"/>
              <w:jc w:val="center"/>
              <w:rPr>
                <w:sz w:val="18"/>
                <w:szCs w:val="18"/>
              </w:rPr>
            </w:pPr>
            <w:r>
              <w:rPr>
                <w:w w:val="99"/>
                <w:sz w:val="18"/>
                <w:szCs w:val="18"/>
              </w:rPr>
              <w:t>M</w:t>
            </w:r>
          </w:p>
        </w:tc>
      </w:tr>
      <w:tr w:rsidR="00292355" w14:paraId="26F66444" w14:textId="77777777">
        <w:trPr>
          <w:trHeight w:val="397"/>
        </w:trPr>
        <w:tc>
          <w:tcPr>
            <w:tcW w:w="2575" w:type="dxa"/>
            <w:vMerge/>
            <w:vAlign w:val="center"/>
          </w:tcPr>
          <w:p w14:paraId="50648062" w14:textId="77777777" w:rsidR="00292355" w:rsidRDefault="00292355">
            <w:pPr>
              <w:ind w:firstLineChars="0" w:firstLine="0"/>
              <w:jc w:val="center"/>
              <w:rPr>
                <w:sz w:val="18"/>
                <w:szCs w:val="18"/>
              </w:rPr>
            </w:pPr>
          </w:p>
        </w:tc>
        <w:tc>
          <w:tcPr>
            <w:tcW w:w="2551" w:type="dxa"/>
            <w:vAlign w:val="center"/>
          </w:tcPr>
          <w:p w14:paraId="3A9E15CE"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5DB75062"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C93A38E" w14:textId="77777777" w:rsidR="00292355" w:rsidRDefault="00C90B11">
            <w:pPr>
              <w:ind w:firstLineChars="0" w:firstLine="0"/>
              <w:jc w:val="center"/>
              <w:rPr>
                <w:sz w:val="18"/>
                <w:szCs w:val="18"/>
              </w:rPr>
            </w:pPr>
            <w:r>
              <w:rPr>
                <w:rFonts w:hint="eastAsia"/>
                <w:sz w:val="18"/>
                <w:szCs w:val="18"/>
              </w:rPr>
              <w:t>O</w:t>
            </w:r>
          </w:p>
        </w:tc>
      </w:tr>
      <w:tr w:rsidR="00292355" w14:paraId="4E94E8E0" w14:textId="77777777">
        <w:trPr>
          <w:trHeight w:val="397"/>
        </w:trPr>
        <w:tc>
          <w:tcPr>
            <w:tcW w:w="2575" w:type="dxa"/>
            <w:vMerge/>
            <w:vAlign w:val="center"/>
          </w:tcPr>
          <w:p w14:paraId="55714AD6" w14:textId="77777777" w:rsidR="00292355" w:rsidRDefault="00292355">
            <w:pPr>
              <w:ind w:firstLineChars="0" w:firstLine="0"/>
              <w:jc w:val="center"/>
              <w:rPr>
                <w:sz w:val="18"/>
                <w:szCs w:val="18"/>
              </w:rPr>
            </w:pPr>
          </w:p>
        </w:tc>
        <w:tc>
          <w:tcPr>
            <w:tcW w:w="2551" w:type="dxa"/>
            <w:vAlign w:val="center"/>
          </w:tcPr>
          <w:p w14:paraId="7650CE2D"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15029DC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06B4724" w14:textId="77777777" w:rsidR="00292355" w:rsidRDefault="00C90B11">
            <w:pPr>
              <w:ind w:firstLineChars="0" w:firstLine="0"/>
              <w:jc w:val="center"/>
              <w:rPr>
                <w:sz w:val="18"/>
                <w:szCs w:val="18"/>
              </w:rPr>
            </w:pPr>
            <w:r>
              <w:rPr>
                <w:rFonts w:hint="eastAsia"/>
                <w:sz w:val="18"/>
                <w:szCs w:val="18"/>
              </w:rPr>
              <w:t>O</w:t>
            </w:r>
          </w:p>
        </w:tc>
      </w:tr>
      <w:tr w:rsidR="00292355" w14:paraId="412F75D3" w14:textId="77777777">
        <w:trPr>
          <w:trHeight w:val="397"/>
        </w:trPr>
        <w:tc>
          <w:tcPr>
            <w:tcW w:w="2575" w:type="dxa"/>
            <w:vMerge/>
            <w:vAlign w:val="center"/>
          </w:tcPr>
          <w:p w14:paraId="41B6A713" w14:textId="77777777" w:rsidR="00292355" w:rsidRDefault="00292355">
            <w:pPr>
              <w:ind w:firstLineChars="0" w:firstLine="0"/>
              <w:jc w:val="center"/>
              <w:rPr>
                <w:sz w:val="18"/>
                <w:szCs w:val="18"/>
              </w:rPr>
            </w:pPr>
          </w:p>
        </w:tc>
        <w:tc>
          <w:tcPr>
            <w:tcW w:w="2551" w:type="dxa"/>
            <w:vAlign w:val="center"/>
          </w:tcPr>
          <w:p w14:paraId="17346B9B"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5110DBC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ECBF2D4" w14:textId="77777777" w:rsidR="00292355" w:rsidRDefault="00C90B11">
            <w:pPr>
              <w:ind w:firstLineChars="0" w:firstLine="0"/>
              <w:jc w:val="center"/>
              <w:rPr>
                <w:sz w:val="18"/>
                <w:szCs w:val="18"/>
              </w:rPr>
            </w:pPr>
            <w:r>
              <w:rPr>
                <w:rFonts w:hint="eastAsia"/>
                <w:sz w:val="18"/>
                <w:szCs w:val="18"/>
              </w:rPr>
              <w:t>O</w:t>
            </w:r>
          </w:p>
        </w:tc>
      </w:tr>
    </w:tbl>
    <w:p w14:paraId="54C7EC14"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14B89F99"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4.4</w:t>
      </w:r>
      <w:r>
        <w:rPr>
          <w:rFonts w:ascii="黑体" w:eastAsia="黑体" w:hAnsi="黑体" w:hint="eastAsia"/>
          <w:b/>
        </w:rPr>
        <w:t xml:space="preserve"> 给水排水专业模型单元信息表—冷却塔</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650469E7" w14:textId="77777777">
        <w:trPr>
          <w:trHeight w:val="397"/>
        </w:trPr>
        <w:tc>
          <w:tcPr>
            <w:tcW w:w="2575" w:type="dxa"/>
            <w:vAlign w:val="center"/>
          </w:tcPr>
          <w:p w14:paraId="09CF6C61"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757D76C3"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69421983"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27D9AE67" w14:textId="77777777" w:rsidR="00292355" w:rsidRDefault="00C90B11">
            <w:pPr>
              <w:ind w:firstLineChars="0" w:firstLine="0"/>
              <w:jc w:val="center"/>
              <w:rPr>
                <w:b/>
                <w:sz w:val="18"/>
                <w:szCs w:val="18"/>
              </w:rPr>
            </w:pPr>
            <w:r>
              <w:rPr>
                <w:b/>
                <w:sz w:val="18"/>
                <w:szCs w:val="18"/>
              </w:rPr>
              <w:t>是否必选</w:t>
            </w:r>
          </w:p>
        </w:tc>
      </w:tr>
      <w:tr w:rsidR="00292355" w14:paraId="5700A0A4" w14:textId="77777777">
        <w:trPr>
          <w:trHeight w:val="397"/>
        </w:trPr>
        <w:tc>
          <w:tcPr>
            <w:tcW w:w="2575" w:type="dxa"/>
            <w:vMerge w:val="restart"/>
            <w:vAlign w:val="center"/>
          </w:tcPr>
          <w:p w14:paraId="755F9D81" w14:textId="77777777" w:rsidR="00292355" w:rsidRDefault="00C90B11">
            <w:pPr>
              <w:ind w:firstLineChars="0" w:firstLine="0"/>
              <w:jc w:val="center"/>
              <w:rPr>
                <w:sz w:val="18"/>
                <w:szCs w:val="18"/>
              </w:rPr>
            </w:pPr>
            <w:r>
              <w:rPr>
                <w:sz w:val="18"/>
                <w:szCs w:val="18"/>
              </w:rPr>
              <w:t>冷却塔</w:t>
            </w:r>
          </w:p>
        </w:tc>
        <w:tc>
          <w:tcPr>
            <w:tcW w:w="2551" w:type="dxa"/>
            <w:vAlign w:val="center"/>
          </w:tcPr>
          <w:p w14:paraId="702A4EDA"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221FFE1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063FD7E" w14:textId="77777777" w:rsidR="00292355" w:rsidRDefault="00C90B11">
            <w:pPr>
              <w:ind w:firstLineChars="0" w:firstLine="0"/>
              <w:jc w:val="center"/>
              <w:rPr>
                <w:sz w:val="18"/>
                <w:szCs w:val="18"/>
              </w:rPr>
            </w:pPr>
            <w:r>
              <w:rPr>
                <w:w w:val="99"/>
                <w:sz w:val="18"/>
                <w:szCs w:val="18"/>
              </w:rPr>
              <w:t>M</w:t>
            </w:r>
          </w:p>
        </w:tc>
      </w:tr>
      <w:tr w:rsidR="00292355" w14:paraId="2461CC50" w14:textId="77777777">
        <w:trPr>
          <w:trHeight w:val="397"/>
        </w:trPr>
        <w:tc>
          <w:tcPr>
            <w:tcW w:w="2575" w:type="dxa"/>
            <w:vMerge/>
            <w:vAlign w:val="center"/>
          </w:tcPr>
          <w:p w14:paraId="4E1F9390" w14:textId="77777777" w:rsidR="00292355" w:rsidRDefault="00292355">
            <w:pPr>
              <w:ind w:firstLineChars="0" w:firstLine="0"/>
              <w:jc w:val="center"/>
              <w:rPr>
                <w:rFonts w:ascii="宋体" w:hAnsi="宋体"/>
                <w:sz w:val="18"/>
                <w:szCs w:val="18"/>
              </w:rPr>
            </w:pPr>
          </w:p>
        </w:tc>
        <w:tc>
          <w:tcPr>
            <w:tcW w:w="2551" w:type="dxa"/>
            <w:vAlign w:val="center"/>
          </w:tcPr>
          <w:p w14:paraId="2C6CC8F1"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64657FE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4E94752" w14:textId="77777777" w:rsidR="00292355" w:rsidRDefault="00C90B11">
            <w:pPr>
              <w:ind w:firstLineChars="0" w:firstLine="0"/>
              <w:jc w:val="center"/>
              <w:rPr>
                <w:sz w:val="18"/>
                <w:szCs w:val="18"/>
              </w:rPr>
            </w:pPr>
            <w:r>
              <w:rPr>
                <w:w w:val="99"/>
                <w:sz w:val="18"/>
                <w:szCs w:val="18"/>
              </w:rPr>
              <w:t>M</w:t>
            </w:r>
          </w:p>
        </w:tc>
      </w:tr>
      <w:tr w:rsidR="00292355" w14:paraId="02BE68E9" w14:textId="77777777">
        <w:trPr>
          <w:trHeight w:val="397"/>
        </w:trPr>
        <w:tc>
          <w:tcPr>
            <w:tcW w:w="2575" w:type="dxa"/>
            <w:vMerge/>
            <w:vAlign w:val="center"/>
          </w:tcPr>
          <w:p w14:paraId="56E7E364" w14:textId="77777777" w:rsidR="00292355" w:rsidRDefault="00292355">
            <w:pPr>
              <w:ind w:firstLineChars="0" w:firstLine="0"/>
              <w:jc w:val="center"/>
              <w:rPr>
                <w:rFonts w:ascii="宋体" w:hAnsi="宋体"/>
                <w:sz w:val="18"/>
                <w:szCs w:val="18"/>
              </w:rPr>
            </w:pPr>
          </w:p>
        </w:tc>
        <w:tc>
          <w:tcPr>
            <w:tcW w:w="2551" w:type="dxa"/>
            <w:vAlign w:val="center"/>
          </w:tcPr>
          <w:p w14:paraId="190B545D"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62B02FE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C299824" w14:textId="77777777" w:rsidR="00292355" w:rsidRDefault="00C90B11">
            <w:pPr>
              <w:ind w:firstLineChars="0" w:firstLine="0"/>
              <w:jc w:val="center"/>
              <w:rPr>
                <w:sz w:val="18"/>
                <w:szCs w:val="18"/>
              </w:rPr>
            </w:pPr>
            <w:r>
              <w:rPr>
                <w:w w:val="99"/>
                <w:sz w:val="18"/>
                <w:szCs w:val="18"/>
              </w:rPr>
              <w:t>O</w:t>
            </w:r>
          </w:p>
        </w:tc>
      </w:tr>
      <w:tr w:rsidR="00292355" w14:paraId="217CBD7F" w14:textId="77777777">
        <w:trPr>
          <w:trHeight w:val="397"/>
        </w:trPr>
        <w:tc>
          <w:tcPr>
            <w:tcW w:w="2575" w:type="dxa"/>
            <w:vMerge/>
            <w:vAlign w:val="center"/>
          </w:tcPr>
          <w:p w14:paraId="5DCB5F3A" w14:textId="77777777" w:rsidR="00292355" w:rsidRDefault="00292355">
            <w:pPr>
              <w:ind w:firstLineChars="0" w:firstLine="0"/>
              <w:jc w:val="center"/>
              <w:rPr>
                <w:rFonts w:ascii="宋体" w:hAnsi="宋体"/>
                <w:sz w:val="18"/>
                <w:szCs w:val="18"/>
              </w:rPr>
            </w:pPr>
          </w:p>
        </w:tc>
        <w:tc>
          <w:tcPr>
            <w:tcW w:w="2551" w:type="dxa"/>
            <w:vAlign w:val="center"/>
          </w:tcPr>
          <w:p w14:paraId="5E1110D5" w14:textId="77777777" w:rsidR="00292355" w:rsidRDefault="00C90B11">
            <w:pPr>
              <w:ind w:firstLineChars="0" w:firstLine="0"/>
              <w:jc w:val="center"/>
              <w:rPr>
                <w:sz w:val="18"/>
                <w:szCs w:val="18"/>
              </w:rPr>
            </w:pPr>
            <w:r>
              <w:rPr>
                <w:sz w:val="18"/>
                <w:szCs w:val="18"/>
              </w:rPr>
              <w:t>材质</w:t>
            </w:r>
          </w:p>
        </w:tc>
        <w:tc>
          <w:tcPr>
            <w:tcW w:w="1559" w:type="dxa"/>
            <w:vAlign w:val="center"/>
          </w:tcPr>
          <w:p w14:paraId="4FBFA74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68117DA" w14:textId="77777777" w:rsidR="00292355" w:rsidRDefault="00C90B11">
            <w:pPr>
              <w:ind w:firstLineChars="0" w:firstLine="0"/>
              <w:jc w:val="center"/>
              <w:rPr>
                <w:sz w:val="18"/>
                <w:szCs w:val="18"/>
              </w:rPr>
            </w:pPr>
            <w:r>
              <w:rPr>
                <w:w w:val="99"/>
                <w:sz w:val="18"/>
                <w:szCs w:val="18"/>
              </w:rPr>
              <w:t>O</w:t>
            </w:r>
          </w:p>
        </w:tc>
      </w:tr>
      <w:tr w:rsidR="00292355" w14:paraId="41757D78" w14:textId="77777777">
        <w:trPr>
          <w:trHeight w:val="397"/>
        </w:trPr>
        <w:tc>
          <w:tcPr>
            <w:tcW w:w="2575" w:type="dxa"/>
            <w:vMerge/>
            <w:vAlign w:val="center"/>
          </w:tcPr>
          <w:p w14:paraId="497E668F" w14:textId="77777777" w:rsidR="00292355" w:rsidRDefault="00292355">
            <w:pPr>
              <w:ind w:firstLineChars="0" w:firstLine="0"/>
              <w:jc w:val="center"/>
              <w:rPr>
                <w:rFonts w:ascii="宋体" w:hAnsi="宋体"/>
                <w:sz w:val="18"/>
                <w:szCs w:val="18"/>
              </w:rPr>
            </w:pPr>
          </w:p>
        </w:tc>
        <w:tc>
          <w:tcPr>
            <w:tcW w:w="2551" w:type="dxa"/>
            <w:vAlign w:val="center"/>
          </w:tcPr>
          <w:p w14:paraId="11316959"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2FA3364D"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366FFF1" w14:textId="77777777" w:rsidR="00292355" w:rsidRDefault="00C90B11">
            <w:pPr>
              <w:ind w:firstLineChars="0" w:firstLine="0"/>
              <w:jc w:val="center"/>
              <w:rPr>
                <w:sz w:val="18"/>
                <w:szCs w:val="18"/>
              </w:rPr>
            </w:pPr>
            <w:r>
              <w:rPr>
                <w:w w:val="99"/>
                <w:sz w:val="18"/>
                <w:szCs w:val="18"/>
              </w:rPr>
              <w:t>M</w:t>
            </w:r>
          </w:p>
        </w:tc>
      </w:tr>
      <w:tr w:rsidR="00292355" w14:paraId="7E6A3182" w14:textId="77777777">
        <w:trPr>
          <w:trHeight w:val="397"/>
        </w:trPr>
        <w:tc>
          <w:tcPr>
            <w:tcW w:w="2575" w:type="dxa"/>
            <w:vMerge/>
            <w:vAlign w:val="center"/>
          </w:tcPr>
          <w:p w14:paraId="535B31EB" w14:textId="77777777" w:rsidR="00292355" w:rsidRDefault="00292355">
            <w:pPr>
              <w:ind w:firstLineChars="0" w:firstLine="0"/>
              <w:jc w:val="center"/>
              <w:rPr>
                <w:rFonts w:ascii="宋体" w:hAnsi="宋体"/>
                <w:sz w:val="18"/>
                <w:szCs w:val="18"/>
              </w:rPr>
            </w:pPr>
          </w:p>
        </w:tc>
        <w:tc>
          <w:tcPr>
            <w:tcW w:w="2551" w:type="dxa"/>
            <w:vAlign w:val="center"/>
          </w:tcPr>
          <w:p w14:paraId="6C96EF97"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7572714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270DA0E" w14:textId="77777777" w:rsidR="00292355" w:rsidRDefault="00C90B11">
            <w:pPr>
              <w:ind w:firstLineChars="0" w:firstLine="0"/>
              <w:jc w:val="center"/>
              <w:rPr>
                <w:sz w:val="18"/>
                <w:szCs w:val="18"/>
              </w:rPr>
            </w:pPr>
            <w:r>
              <w:rPr>
                <w:w w:val="99"/>
                <w:sz w:val="18"/>
                <w:szCs w:val="18"/>
              </w:rPr>
              <w:t>M</w:t>
            </w:r>
          </w:p>
        </w:tc>
      </w:tr>
      <w:tr w:rsidR="00292355" w14:paraId="2888C4B8" w14:textId="77777777">
        <w:trPr>
          <w:trHeight w:val="397"/>
        </w:trPr>
        <w:tc>
          <w:tcPr>
            <w:tcW w:w="2575" w:type="dxa"/>
            <w:vMerge/>
            <w:vAlign w:val="center"/>
          </w:tcPr>
          <w:p w14:paraId="4AFA540B" w14:textId="77777777" w:rsidR="00292355" w:rsidRDefault="00292355">
            <w:pPr>
              <w:ind w:firstLineChars="0" w:firstLine="0"/>
              <w:jc w:val="center"/>
              <w:rPr>
                <w:rFonts w:ascii="宋体" w:hAnsi="宋体"/>
                <w:sz w:val="18"/>
                <w:szCs w:val="18"/>
              </w:rPr>
            </w:pPr>
          </w:p>
        </w:tc>
        <w:tc>
          <w:tcPr>
            <w:tcW w:w="2551" w:type="dxa"/>
            <w:vAlign w:val="center"/>
          </w:tcPr>
          <w:p w14:paraId="007701BE"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708A7E0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C11F8F7" w14:textId="77777777" w:rsidR="00292355" w:rsidRDefault="00C90B11">
            <w:pPr>
              <w:ind w:firstLineChars="0" w:firstLine="0"/>
              <w:jc w:val="center"/>
              <w:rPr>
                <w:sz w:val="18"/>
                <w:szCs w:val="18"/>
              </w:rPr>
            </w:pPr>
            <w:r>
              <w:rPr>
                <w:w w:val="99"/>
                <w:sz w:val="18"/>
                <w:szCs w:val="18"/>
              </w:rPr>
              <w:t>M</w:t>
            </w:r>
          </w:p>
        </w:tc>
      </w:tr>
      <w:tr w:rsidR="00292355" w14:paraId="0F481E3F" w14:textId="77777777">
        <w:trPr>
          <w:trHeight w:val="397"/>
        </w:trPr>
        <w:tc>
          <w:tcPr>
            <w:tcW w:w="2575" w:type="dxa"/>
            <w:vMerge/>
            <w:vAlign w:val="center"/>
          </w:tcPr>
          <w:p w14:paraId="21EF8809" w14:textId="77777777" w:rsidR="00292355" w:rsidRDefault="00292355">
            <w:pPr>
              <w:ind w:firstLineChars="0" w:firstLine="0"/>
              <w:jc w:val="center"/>
              <w:rPr>
                <w:rFonts w:ascii="宋体" w:hAnsi="宋体"/>
                <w:sz w:val="18"/>
                <w:szCs w:val="18"/>
              </w:rPr>
            </w:pPr>
          </w:p>
        </w:tc>
        <w:tc>
          <w:tcPr>
            <w:tcW w:w="2551" w:type="dxa"/>
            <w:vAlign w:val="center"/>
          </w:tcPr>
          <w:p w14:paraId="7D4275CA"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79ADD33F"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C8E044F" w14:textId="77777777" w:rsidR="00292355" w:rsidRDefault="00C90B11">
            <w:pPr>
              <w:ind w:firstLineChars="0" w:firstLine="0"/>
              <w:jc w:val="center"/>
              <w:rPr>
                <w:sz w:val="18"/>
                <w:szCs w:val="18"/>
              </w:rPr>
            </w:pPr>
            <w:r>
              <w:rPr>
                <w:w w:val="99"/>
                <w:sz w:val="18"/>
                <w:szCs w:val="18"/>
              </w:rPr>
              <w:t>M</w:t>
            </w:r>
          </w:p>
        </w:tc>
      </w:tr>
      <w:tr w:rsidR="00292355" w14:paraId="1C392CB3" w14:textId="77777777">
        <w:trPr>
          <w:trHeight w:val="397"/>
        </w:trPr>
        <w:tc>
          <w:tcPr>
            <w:tcW w:w="2575" w:type="dxa"/>
            <w:vMerge/>
            <w:vAlign w:val="center"/>
          </w:tcPr>
          <w:p w14:paraId="5CBD1EAB" w14:textId="77777777" w:rsidR="00292355" w:rsidRDefault="00292355">
            <w:pPr>
              <w:ind w:firstLineChars="0" w:firstLine="0"/>
              <w:jc w:val="center"/>
              <w:rPr>
                <w:rFonts w:ascii="宋体" w:hAnsi="宋体"/>
                <w:sz w:val="18"/>
                <w:szCs w:val="18"/>
              </w:rPr>
            </w:pPr>
          </w:p>
        </w:tc>
        <w:tc>
          <w:tcPr>
            <w:tcW w:w="2551" w:type="dxa"/>
            <w:vAlign w:val="center"/>
          </w:tcPr>
          <w:p w14:paraId="5E4E6068"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7FD57142"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A66FE5E" w14:textId="77777777" w:rsidR="00292355" w:rsidRDefault="00C90B11">
            <w:pPr>
              <w:ind w:firstLineChars="0" w:firstLine="0"/>
              <w:jc w:val="center"/>
              <w:rPr>
                <w:sz w:val="18"/>
                <w:szCs w:val="18"/>
              </w:rPr>
            </w:pPr>
            <w:r>
              <w:rPr>
                <w:rFonts w:hint="eastAsia"/>
                <w:sz w:val="18"/>
                <w:szCs w:val="18"/>
              </w:rPr>
              <w:t>O</w:t>
            </w:r>
          </w:p>
        </w:tc>
      </w:tr>
      <w:tr w:rsidR="00292355" w14:paraId="5F6653D4" w14:textId="77777777">
        <w:trPr>
          <w:trHeight w:val="397"/>
        </w:trPr>
        <w:tc>
          <w:tcPr>
            <w:tcW w:w="2575" w:type="dxa"/>
            <w:vMerge/>
            <w:vAlign w:val="center"/>
          </w:tcPr>
          <w:p w14:paraId="58748C9E" w14:textId="77777777" w:rsidR="00292355" w:rsidRDefault="00292355">
            <w:pPr>
              <w:ind w:firstLineChars="0" w:firstLine="0"/>
              <w:jc w:val="center"/>
              <w:rPr>
                <w:rFonts w:ascii="宋体" w:hAnsi="宋体"/>
                <w:sz w:val="18"/>
                <w:szCs w:val="18"/>
              </w:rPr>
            </w:pPr>
          </w:p>
        </w:tc>
        <w:tc>
          <w:tcPr>
            <w:tcW w:w="2551" w:type="dxa"/>
            <w:vAlign w:val="center"/>
          </w:tcPr>
          <w:p w14:paraId="0A436F14"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58091866"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FF9DB7E" w14:textId="77777777" w:rsidR="00292355" w:rsidRDefault="00C90B11">
            <w:pPr>
              <w:ind w:firstLineChars="0" w:firstLine="0"/>
              <w:jc w:val="center"/>
              <w:rPr>
                <w:sz w:val="18"/>
                <w:szCs w:val="18"/>
              </w:rPr>
            </w:pPr>
            <w:r>
              <w:rPr>
                <w:rFonts w:hint="eastAsia"/>
                <w:sz w:val="18"/>
                <w:szCs w:val="18"/>
              </w:rPr>
              <w:t>O</w:t>
            </w:r>
          </w:p>
        </w:tc>
      </w:tr>
      <w:tr w:rsidR="00292355" w14:paraId="1483DC50" w14:textId="77777777">
        <w:trPr>
          <w:trHeight w:val="397"/>
        </w:trPr>
        <w:tc>
          <w:tcPr>
            <w:tcW w:w="2575" w:type="dxa"/>
            <w:vMerge/>
            <w:vAlign w:val="center"/>
          </w:tcPr>
          <w:p w14:paraId="73AACAF2" w14:textId="77777777" w:rsidR="00292355" w:rsidRDefault="00292355">
            <w:pPr>
              <w:ind w:firstLineChars="0" w:firstLine="0"/>
              <w:jc w:val="center"/>
              <w:rPr>
                <w:rFonts w:ascii="宋体" w:hAnsi="宋体"/>
                <w:sz w:val="18"/>
                <w:szCs w:val="18"/>
              </w:rPr>
            </w:pPr>
          </w:p>
        </w:tc>
        <w:tc>
          <w:tcPr>
            <w:tcW w:w="2551" w:type="dxa"/>
            <w:vAlign w:val="center"/>
          </w:tcPr>
          <w:p w14:paraId="7A38AB6F"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6B15B58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AE23E7C" w14:textId="77777777" w:rsidR="00292355" w:rsidRDefault="00C90B11">
            <w:pPr>
              <w:ind w:firstLineChars="0" w:firstLine="0"/>
              <w:jc w:val="center"/>
              <w:rPr>
                <w:sz w:val="18"/>
                <w:szCs w:val="18"/>
              </w:rPr>
            </w:pPr>
            <w:r>
              <w:rPr>
                <w:rFonts w:hint="eastAsia"/>
                <w:sz w:val="18"/>
                <w:szCs w:val="18"/>
              </w:rPr>
              <w:t>O</w:t>
            </w:r>
          </w:p>
        </w:tc>
      </w:tr>
    </w:tbl>
    <w:p w14:paraId="21A7A48F"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3760BDF8"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4</w:t>
      </w:r>
      <w:r>
        <w:rPr>
          <w:rFonts w:ascii="黑体" w:eastAsia="黑体" w:hAnsi="黑体" w:hint="eastAsia"/>
          <w:b/>
        </w:rPr>
        <w:t xml:space="preserve"> 给水排水专业模型单元信息表—消防设备</w:t>
      </w:r>
    </w:p>
    <w:tbl>
      <w:tblPr>
        <w:tblW w:w="810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61BFC23F" w14:textId="77777777">
        <w:trPr>
          <w:trHeight w:val="397"/>
        </w:trPr>
        <w:tc>
          <w:tcPr>
            <w:tcW w:w="2575" w:type="dxa"/>
            <w:vAlign w:val="center"/>
          </w:tcPr>
          <w:p w14:paraId="15649987"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4F629FFE"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15A0A5D9"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4F072FC0" w14:textId="77777777" w:rsidR="00292355" w:rsidRDefault="00C90B11">
            <w:pPr>
              <w:ind w:firstLineChars="0" w:firstLine="0"/>
              <w:jc w:val="center"/>
              <w:rPr>
                <w:b/>
                <w:sz w:val="18"/>
                <w:szCs w:val="18"/>
              </w:rPr>
            </w:pPr>
            <w:r>
              <w:rPr>
                <w:b/>
                <w:sz w:val="18"/>
                <w:szCs w:val="18"/>
              </w:rPr>
              <w:t>是否必选</w:t>
            </w:r>
          </w:p>
        </w:tc>
      </w:tr>
      <w:tr w:rsidR="00292355" w14:paraId="7819CE3E" w14:textId="77777777">
        <w:trPr>
          <w:trHeight w:val="397"/>
        </w:trPr>
        <w:tc>
          <w:tcPr>
            <w:tcW w:w="2575" w:type="dxa"/>
            <w:vMerge w:val="restart"/>
            <w:vAlign w:val="center"/>
          </w:tcPr>
          <w:p w14:paraId="148BE180" w14:textId="77777777" w:rsidR="00292355" w:rsidRDefault="00C90B11">
            <w:pPr>
              <w:ind w:firstLineChars="0" w:firstLine="0"/>
              <w:jc w:val="center"/>
              <w:rPr>
                <w:sz w:val="18"/>
                <w:szCs w:val="18"/>
              </w:rPr>
            </w:pPr>
            <w:r>
              <w:rPr>
                <w:sz w:val="18"/>
                <w:szCs w:val="18"/>
              </w:rPr>
              <w:t>消防水泵、组合消火栓箱、高位消防水箱稳压泵、消防增压稳压给水设备、消防水泵接合器、消火栓、报警阀组、水流指示器、试水装置、减压孔板、大空间智能型主动喷水灭火装置、固定消防炮、细水雾灭火设备、气体灭火设备、泡沫灭火设备、消防器材、消防水池</w:t>
            </w:r>
          </w:p>
        </w:tc>
        <w:tc>
          <w:tcPr>
            <w:tcW w:w="2551" w:type="dxa"/>
            <w:vAlign w:val="center"/>
          </w:tcPr>
          <w:p w14:paraId="5556B394" w14:textId="77777777" w:rsidR="00292355" w:rsidRDefault="00C90B11">
            <w:pPr>
              <w:ind w:firstLineChars="0" w:firstLine="0"/>
              <w:jc w:val="center"/>
              <w:rPr>
                <w:rFonts w:ascii="宋体" w:hAnsi="宋体"/>
                <w:sz w:val="18"/>
                <w:szCs w:val="18"/>
              </w:rPr>
            </w:pPr>
            <w:r>
              <w:rPr>
                <w:rFonts w:ascii="宋体" w:hAnsi="宋体"/>
                <w:sz w:val="18"/>
                <w:szCs w:val="18"/>
              </w:rPr>
              <w:t>模型 ID</w:t>
            </w:r>
          </w:p>
        </w:tc>
        <w:tc>
          <w:tcPr>
            <w:tcW w:w="1559" w:type="dxa"/>
            <w:vAlign w:val="center"/>
          </w:tcPr>
          <w:p w14:paraId="7A342AED" w14:textId="77777777" w:rsidR="00292355" w:rsidRDefault="00C90B11">
            <w:pPr>
              <w:ind w:firstLineChars="0" w:firstLine="0"/>
              <w:jc w:val="center"/>
              <w:rPr>
                <w:rFonts w:ascii="宋体" w:hAnsi="宋体"/>
                <w:sz w:val="18"/>
                <w:szCs w:val="18"/>
              </w:rPr>
            </w:pPr>
            <w:r>
              <w:rPr>
                <w:rFonts w:ascii="宋体" w:hAnsi="宋体"/>
                <w:w w:val="99"/>
                <w:sz w:val="18"/>
                <w:szCs w:val="18"/>
              </w:rPr>
              <w:t>—</w:t>
            </w:r>
          </w:p>
        </w:tc>
        <w:tc>
          <w:tcPr>
            <w:tcW w:w="1418" w:type="dxa"/>
            <w:vAlign w:val="center"/>
          </w:tcPr>
          <w:p w14:paraId="3E5FB118" w14:textId="77777777" w:rsidR="00292355" w:rsidRDefault="00C90B11">
            <w:pPr>
              <w:ind w:firstLineChars="0" w:firstLine="0"/>
              <w:jc w:val="center"/>
              <w:rPr>
                <w:rFonts w:ascii="宋体" w:hAnsi="宋体"/>
                <w:sz w:val="18"/>
                <w:szCs w:val="18"/>
              </w:rPr>
            </w:pPr>
            <w:r>
              <w:rPr>
                <w:rFonts w:ascii="宋体" w:hAnsi="宋体"/>
                <w:w w:val="99"/>
                <w:sz w:val="18"/>
                <w:szCs w:val="18"/>
              </w:rPr>
              <w:t>M</w:t>
            </w:r>
          </w:p>
        </w:tc>
      </w:tr>
      <w:tr w:rsidR="00292355" w14:paraId="6CF52A75" w14:textId="77777777">
        <w:trPr>
          <w:trHeight w:val="397"/>
        </w:trPr>
        <w:tc>
          <w:tcPr>
            <w:tcW w:w="2575" w:type="dxa"/>
            <w:vMerge/>
            <w:vAlign w:val="center"/>
          </w:tcPr>
          <w:p w14:paraId="110A0947" w14:textId="77777777" w:rsidR="00292355" w:rsidRDefault="00292355">
            <w:pPr>
              <w:ind w:firstLineChars="0" w:firstLine="0"/>
              <w:jc w:val="center"/>
              <w:rPr>
                <w:sz w:val="18"/>
                <w:szCs w:val="18"/>
              </w:rPr>
            </w:pPr>
          </w:p>
        </w:tc>
        <w:tc>
          <w:tcPr>
            <w:tcW w:w="2551" w:type="dxa"/>
            <w:vAlign w:val="center"/>
          </w:tcPr>
          <w:p w14:paraId="491299DF" w14:textId="77777777" w:rsidR="00292355" w:rsidRDefault="00C90B11">
            <w:pPr>
              <w:ind w:firstLineChars="0" w:firstLine="0"/>
              <w:jc w:val="center"/>
              <w:rPr>
                <w:rFonts w:ascii="宋体" w:hAnsi="宋体"/>
                <w:sz w:val="18"/>
                <w:szCs w:val="18"/>
              </w:rPr>
            </w:pPr>
            <w:r>
              <w:rPr>
                <w:rFonts w:ascii="宋体" w:hAnsi="宋体"/>
                <w:sz w:val="18"/>
                <w:szCs w:val="18"/>
              </w:rPr>
              <w:t>元素 ID</w:t>
            </w:r>
          </w:p>
        </w:tc>
        <w:tc>
          <w:tcPr>
            <w:tcW w:w="1559" w:type="dxa"/>
            <w:vAlign w:val="center"/>
          </w:tcPr>
          <w:p w14:paraId="69A5D8E0" w14:textId="77777777" w:rsidR="00292355" w:rsidRDefault="00C90B11">
            <w:pPr>
              <w:ind w:firstLineChars="0" w:firstLine="0"/>
              <w:jc w:val="center"/>
              <w:rPr>
                <w:rFonts w:ascii="宋体" w:hAnsi="宋体"/>
                <w:sz w:val="18"/>
                <w:szCs w:val="18"/>
              </w:rPr>
            </w:pPr>
            <w:r>
              <w:rPr>
                <w:rFonts w:ascii="宋体" w:hAnsi="宋体"/>
                <w:w w:val="99"/>
                <w:sz w:val="18"/>
                <w:szCs w:val="18"/>
              </w:rPr>
              <w:t>—</w:t>
            </w:r>
          </w:p>
        </w:tc>
        <w:tc>
          <w:tcPr>
            <w:tcW w:w="1418" w:type="dxa"/>
            <w:vAlign w:val="center"/>
          </w:tcPr>
          <w:p w14:paraId="1A7DF38D" w14:textId="77777777" w:rsidR="00292355" w:rsidRDefault="00C90B11">
            <w:pPr>
              <w:ind w:firstLineChars="0" w:firstLine="0"/>
              <w:jc w:val="center"/>
              <w:rPr>
                <w:rFonts w:ascii="宋体" w:hAnsi="宋体"/>
                <w:sz w:val="18"/>
                <w:szCs w:val="18"/>
              </w:rPr>
            </w:pPr>
            <w:r>
              <w:rPr>
                <w:rFonts w:ascii="宋体" w:hAnsi="宋体"/>
                <w:w w:val="99"/>
                <w:sz w:val="18"/>
                <w:szCs w:val="18"/>
              </w:rPr>
              <w:t>M</w:t>
            </w:r>
          </w:p>
        </w:tc>
      </w:tr>
      <w:tr w:rsidR="00292355" w14:paraId="3D45DA7E" w14:textId="77777777">
        <w:trPr>
          <w:trHeight w:val="397"/>
        </w:trPr>
        <w:tc>
          <w:tcPr>
            <w:tcW w:w="2575" w:type="dxa"/>
            <w:vMerge/>
            <w:vAlign w:val="center"/>
          </w:tcPr>
          <w:p w14:paraId="146ABA3A" w14:textId="77777777" w:rsidR="00292355" w:rsidRDefault="00292355">
            <w:pPr>
              <w:ind w:firstLineChars="0" w:firstLine="0"/>
              <w:jc w:val="center"/>
              <w:rPr>
                <w:sz w:val="18"/>
                <w:szCs w:val="18"/>
              </w:rPr>
            </w:pPr>
          </w:p>
        </w:tc>
        <w:tc>
          <w:tcPr>
            <w:tcW w:w="2551" w:type="dxa"/>
            <w:vAlign w:val="center"/>
          </w:tcPr>
          <w:p w14:paraId="5D76EFF3" w14:textId="77777777" w:rsidR="00292355" w:rsidRDefault="00C90B11">
            <w:pPr>
              <w:ind w:firstLineChars="0" w:firstLine="0"/>
              <w:jc w:val="center"/>
              <w:rPr>
                <w:rFonts w:ascii="宋体" w:hAnsi="宋体"/>
                <w:sz w:val="18"/>
                <w:szCs w:val="18"/>
              </w:rPr>
            </w:pPr>
            <w:r>
              <w:rPr>
                <w:rFonts w:ascii="宋体" w:hAnsi="宋体"/>
                <w:w w:val="95"/>
                <w:sz w:val="18"/>
                <w:szCs w:val="18"/>
              </w:rPr>
              <w:t>元素分类编码</w:t>
            </w:r>
          </w:p>
        </w:tc>
        <w:tc>
          <w:tcPr>
            <w:tcW w:w="1559" w:type="dxa"/>
            <w:vAlign w:val="center"/>
          </w:tcPr>
          <w:p w14:paraId="36E035EA" w14:textId="77777777" w:rsidR="00292355" w:rsidRDefault="00C90B11">
            <w:pPr>
              <w:ind w:firstLineChars="0" w:firstLine="0"/>
              <w:jc w:val="center"/>
              <w:rPr>
                <w:rFonts w:ascii="宋体" w:hAnsi="宋体"/>
                <w:sz w:val="18"/>
                <w:szCs w:val="18"/>
              </w:rPr>
            </w:pPr>
            <w:r>
              <w:rPr>
                <w:rFonts w:ascii="宋体" w:hAnsi="宋体"/>
                <w:w w:val="99"/>
                <w:sz w:val="18"/>
                <w:szCs w:val="18"/>
              </w:rPr>
              <w:t>—</w:t>
            </w:r>
          </w:p>
        </w:tc>
        <w:tc>
          <w:tcPr>
            <w:tcW w:w="1418" w:type="dxa"/>
            <w:vAlign w:val="center"/>
          </w:tcPr>
          <w:p w14:paraId="5281166B" w14:textId="77777777" w:rsidR="00292355" w:rsidRDefault="00C90B11">
            <w:pPr>
              <w:ind w:firstLineChars="0" w:firstLine="0"/>
              <w:jc w:val="center"/>
              <w:rPr>
                <w:rFonts w:ascii="宋体" w:hAnsi="宋体"/>
                <w:sz w:val="18"/>
                <w:szCs w:val="18"/>
              </w:rPr>
            </w:pPr>
            <w:r>
              <w:rPr>
                <w:rFonts w:ascii="宋体" w:hAnsi="宋体"/>
                <w:w w:val="99"/>
                <w:sz w:val="18"/>
                <w:szCs w:val="18"/>
              </w:rPr>
              <w:t>O</w:t>
            </w:r>
          </w:p>
        </w:tc>
      </w:tr>
      <w:tr w:rsidR="00292355" w14:paraId="60A1D422" w14:textId="77777777">
        <w:trPr>
          <w:trHeight w:val="397"/>
        </w:trPr>
        <w:tc>
          <w:tcPr>
            <w:tcW w:w="2575" w:type="dxa"/>
            <w:vMerge/>
            <w:vAlign w:val="center"/>
          </w:tcPr>
          <w:p w14:paraId="3BDBE286" w14:textId="77777777" w:rsidR="00292355" w:rsidRDefault="00292355">
            <w:pPr>
              <w:ind w:firstLineChars="0" w:firstLine="0"/>
              <w:jc w:val="center"/>
              <w:rPr>
                <w:sz w:val="18"/>
                <w:szCs w:val="18"/>
              </w:rPr>
            </w:pPr>
          </w:p>
        </w:tc>
        <w:tc>
          <w:tcPr>
            <w:tcW w:w="2551" w:type="dxa"/>
            <w:vAlign w:val="center"/>
          </w:tcPr>
          <w:p w14:paraId="7D8E04D8" w14:textId="77777777" w:rsidR="00292355" w:rsidRDefault="00C90B11">
            <w:pPr>
              <w:ind w:firstLineChars="0" w:firstLine="0"/>
              <w:jc w:val="center"/>
              <w:rPr>
                <w:rFonts w:ascii="宋体" w:hAnsi="宋体"/>
                <w:sz w:val="18"/>
                <w:szCs w:val="18"/>
              </w:rPr>
            </w:pPr>
            <w:r>
              <w:rPr>
                <w:rFonts w:ascii="宋体" w:hAnsi="宋体"/>
                <w:sz w:val="18"/>
                <w:szCs w:val="18"/>
              </w:rPr>
              <w:t>材质</w:t>
            </w:r>
          </w:p>
        </w:tc>
        <w:tc>
          <w:tcPr>
            <w:tcW w:w="1559" w:type="dxa"/>
            <w:vAlign w:val="center"/>
          </w:tcPr>
          <w:p w14:paraId="4C5CCE53" w14:textId="77777777" w:rsidR="00292355" w:rsidRDefault="00C90B11">
            <w:pPr>
              <w:ind w:firstLineChars="0" w:firstLine="0"/>
              <w:jc w:val="center"/>
              <w:rPr>
                <w:rFonts w:ascii="宋体" w:hAnsi="宋体"/>
                <w:sz w:val="18"/>
                <w:szCs w:val="18"/>
              </w:rPr>
            </w:pPr>
            <w:r>
              <w:rPr>
                <w:rFonts w:ascii="宋体" w:hAnsi="宋体"/>
                <w:w w:val="99"/>
                <w:sz w:val="18"/>
                <w:szCs w:val="18"/>
              </w:rPr>
              <w:t>—</w:t>
            </w:r>
          </w:p>
        </w:tc>
        <w:tc>
          <w:tcPr>
            <w:tcW w:w="1418" w:type="dxa"/>
            <w:vAlign w:val="center"/>
          </w:tcPr>
          <w:p w14:paraId="1F6429BC" w14:textId="77777777" w:rsidR="00292355" w:rsidRDefault="00C90B11">
            <w:pPr>
              <w:ind w:firstLineChars="0" w:firstLine="0"/>
              <w:jc w:val="center"/>
              <w:rPr>
                <w:rFonts w:ascii="宋体" w:hAnsi="宋体"/>
                <w:sz w:val="18"/>
                <w:szCs w:val="18"/>
              </w:rPr>
            </w:pPr>
            <w:r>
              <w:rPr>
                <w:rFonts w:ascii="宋体" w:hAnsi="宋体"/>
                <w:w w:val="99"/>
                <w:sz w:val="18"/>
                <w:szCs w:val="18"/>
              </w:rPr>
              <w:t>O</w:t>
            </w:r>
          </w:p>
        </w:tc>
      </w:tr>
      <w:tr w:rsidR="00292355" w14:paraId="1E181C22" w14:textId="77777777">
        <w:trPr>
          <w:trHeight w:val="397"/>
        </w:trPr>
        <w:tc>
          <w:tcPr>
            <w:tcW w:w="2575" w:type="dxa"/>
            <w:vMerge/>
            <w:vAlign w:val="center"/>
          </w:tcPr>
          <w:p w14:paraId="3B53F717" w14:textId="77777777" w:rsidR="00292355" w:rsidRDefault="00292355">
            <w:pPr>
              <w:ind w:firstLineChars="0" w:firstLine="0"/>
              <w:jc w:val="center"/>
              <w:rPr>
                <w:sz w:val="18"/>
                <w:szCs w:val="18"/>
              </w:rPr>
            </w:pPr>
          </w:p>
        </w:tc>
        <w:tc>
          <w:tcPr>
            <w:tcW w:w="2551" w:type="dxa"/>
            <w:vAlign w:val="center"/>
          </w:tcPr>
          <w:p w14:paraId="1F3B05EC" w14:textId="77777777" w:rsidR="00292355" w:rsidRDefault="00C90B11">
            <w:pPr>
              <w:ind w:firstLineChars="0" w:firstLine="0"/>
              <w:jc w:val="center"/>
              <w:rPr>
                <w:rFonts w:ascii="宋体" w:hAnsi="宋体"/>
                <w:sz w:val="18"/>
                <w:szCs w:val="18"/>
              </w:rPr>
            </w:pPr>
            <w:r>
              <w:rPr>
                <w:rFonts w:ascii="宋体" w:hAnsi="宋体"/>
                <w:sz w:val="18"/>
                <w:szCs w:val="18"/>
              </w:rPr>
              <w:t>类型名称</w:t>
            </w:r>
          </w:p>
        </w:tc>
        <w:tc>
          <w:tcPr>
            <w:tcW w:w="1559" w:type="dxa"/>
            <w:vAlign w:val="center"/>
          </w:tcPr>
          <w:p w14:paraId="365EFD09" w14:textId="77777777" w:rsidR="00292355" w:rsidRDefault="00C90B11">
            <w:pPr>
              <w:ind w:firstLineChars="0" w:firstLine="0"/>
              <w:jc w:val="center"/>
              <w:rPr>
                <w:rFonts w:ascii="宋体" w:hAnsi="宋体"/>
                <w:sz w:val="18"/>
                <w:szCs w:val="18"/>
              </w:rPr>
            </w:pPr>
            <w:r>
              <w:rPr>
                <w:rFonts w:ascii="宋体" w:hAnsi="宋体"/>
                <w:w w:val="99"/>
                <w:sz w:val="18"/>
                <w:szCs w:val="18"/>
              </w:rPr>
              <w:t>—</w:t>
            </w:r>
          </w:p>
        </w:tc>
        <w:tc>
          <w:tcPr>
            <w:tcW w:w="1418" w:type="dxa"/>
            <w:vAlign w:val="center"/>
          </w:tcPr>
          <w:p w14:paraId="751E14FD" w14:textId="77777777" w:rsidR="00292355" w:rsidRDefault="00C90B11">
            <w:pPr>
              <w:ind w:firstLineChars="0" w:firstLine="0"/>
              <w:jc w:val="center"/>
              <w:rPr>
                <w:rFonts w:ascii="宋体" w:hAnsi="宋体"/>
                <w:sz w:val="18"/>
                <w:szCs w:val="18"/>
              </w:rPr>
            </w:pPr>
            <w:r>
              <w:rPr>
                <w:rFonts w:ascii="宋体" w:hAnsi="宋体"/>
                <w:w w:val="99"/>
                <w:sz w:val="18"/>
                <w:szCs w:val="18"/>
              </w:rPr>
              <w:t>M</w:t>
            </w:r>
          </w:p>
        </w:tc>
      </w:tr>
      <w:tr w:rsidR="00292355" w14:paraId="57140FAD" w14:textId="77777777">
        <w:trPr>
          <w:trHeight w:val="397"/>
        </w:trPr>
        <w:tc>
          <w:tcPr>
            <w:tcW w:w="2575" w:type="dxa"/>
            <w:vMerge/>
            <w:vAlign w:val="center"/>
          </w:tcPr>
          <w:p w14:paraId="1DFBFF53" w14:textId="77777777" w:rsidR="00292355" w:rsidRDefault="00292355">
            <w:pPr>
              <w:ind w:firstLineChars="0" w:firstLine="0"/>
              <w:jc w:val="center"/>
              <w:rPr>
                <w:sz w:val="18"/>
                <w:szCs w:val="18"/>
              </w:rPr>
            </w:pPr>
          </w:p>
        </w:tc>
        <w:tc>
          <w:tcPr>
            <w:tcW w:w="2551" w:type="dxa"/>
            <w:vAlign w:val="center"/>
          </w:tcPr>
          <w:p w14:paraId="677EC4C1" w14:textId="77777777" w:rsidR="00292355" w:rsidRDefault="00C90B11">
            <w:pPr>
              <w:ind w:firstLineChars="0" w:firstLine="0"/>
              <w:jc w:val="center"/>
              <w:rPr>
                <w:rFonts w:ascii="宋体" w:hAnsi="宋体"/>
                <w:sz w:val="18"/>
                <w:szCs w:val="18"/>
              </w:rPr>
            </w:pPr>
            <w:r>
              <w:rPr>
                <w:rFonts w:ascii="宋体" w:hAnsi="宋体"/>
                <w:sz w:val="18"/>
                <w:szCs w:val="18"/>
              </w:rPr>
              <w:t>元素名称</w:t>
            </w:r>
          </w:p>
        </w:tc>
        <w:tc>
          <w:tcPr>
            <w:tcW w:w="1559" w:type="dxa"/>
            <w:vAlign w:val="center"/>
          </w:tcPr>
          <w:p w14:paraId="054F0366" w14:textId="77777777" w:rsidR="00292355" w:rsidRDefault="00C90B11">
            <w:pPr>
              <w:ind w:firstLineChars="0" w:firstLine="0"/>
              <w:jc w:val="center"/>
              <w:rPr>
                <w:rFonts w:ascii="宋体" w:hAnsi="宋体"/>
                <w:sz w:val="18"/>
                <w:szCs w:val="18"/>
              </w:rPr>
            </w:pPr>
            <w:r>
              <w:rPr>
                <w:rFonts w:ascii="宋体" w:hAnsi="宋体"/>
                <w:w w:val="99"/>
                <w:sz w:val="18"/>
                <w:szCs w:val="18"/>
              </w:rPr>
              <w:t>—</w:t>
            </w:r>
          </w:p>
        </w:tc>
        <w:tc>
          <w:tcPr>
            <w:tcW w:w="1418" w:type="dxa"/>
            <w:vAlign w:val="center"/>
          </w:tcPr>
          <w:p w14:paraId="43420704" w14:textId="77777777" w:rsidR="00292355" w:rsidRDefault="00C90B11">
            <w:pPr>
              <w:ind w:firstLineChars="0" w:firstLine="0"/>
              <w:jc w:val="center"/>
              <w:rPr>
                <w:rFonts w:ascii="宋体" w:hAnsi="宋体"/>
                <w:sz w:val="18"/>
                <w:szCs w:val="18"/>
              </w:rPr>
            </w:pPr>
            <w:r>
              <w:rPr>
                <w:rFonts w:ascii="宋体" w:hAnsi="宋体"/>
                <w:w w:val="99"/>
                <w:sz w:val="18"/>
                <w:szCs w:val="18"/>
              </w:rPr>
              <w:t>M</w:t>
            </w:r>
          </w:p>
        </w:tc>
      </w:tr>
      <w:tr w:rsidR="00292355" w14:paraId="284416BC" w14:textId="77777777">
        <w:trPr>
          <w:trHeight w:val="397"/>
        </w:trPr>
        <w:tc>
          <w:tcPr>
            <w:tcW w:w="2575" w:type="dxa"/>
            <w:vMerge/>
            <w:vAlign w:val="center"/>
          </w:tcPr>
          <w:p w14:paraId="37AA36EA" w14:textId="77777777" w:rsidR="00292355" w:rsidRDefault="00292355">
            <w:pPr>
              <w:ind w:firstLineChars="0" w:firstLine="0"/>
              <w:jc w:val="center"/>
              <w:rPr>
                <w:sz w:val="18"/>
                <w:szCs w:val="18"/>
              </w:rPr>
            </w:pPr>
          </w:p>
        </w:tc>
        <w:tc>
          <w:tcPr>
            <w:tcW w:w="2551" w:type="dxa"/>
            <w:vAlign w:val="center"/>
          </w:tcPr>
          <w:p w14:paraId="18098B66" w14:textId="77777777" w:rsidR="00292355" w:rsidRDefault="00C90B11">
            <w:pPr>
              <w:ind w:firstLineChars="0" w:firstLine="0"/>
              <w:jc w:val="center"/>
              <w:rPr>
                <w:rFonts w:ascii="宋体" w:hAnsi="宋体"/>
                <w:sz w:val="18"/>
                <w:szCs w:val="18"/>
              </w:rPr>
            </w:pPr>
            <w:r>
              <w:rPr>
                <w:rFonts w:ascii="宋体" w:hAnsi="宋体"/>
                <w:sz w:val="18"/>
                <w:szCs w:val="18"/>
              </w:rPr>
              <w:t>设计流量</w:t>
            </w:r>
          </w:p>
        </w:tc>
        <w:tc>
          <w:tcPr>
            <w:tcW w:w="1559" w:type="dxa"/>
            <w:vAlign w:val="center"/>
          </w:tcPr>
          <w:p w14:paraId="41357A1B" w14:textId="77777777" w:rsidR="00292355" w:rsidRDefault="00C90B11">
            <w:pPr>
              <w:ind w:firstLineChars="0" w:firstLine="0"/>
              <w:jc w:val="center"/>
              <w:rPr>
                <w:rFonts w:ascii="宋体" w:hAnsi="宋体"/>
                <w:sz w:val="18"/>
                <w:szCs w:val="18"/>
              </w:rPr>
            </w:pPr>
            <w:r>
              <w:rPr>
                <w:rFonts w:ascii="宋体" w:hAnsi="宋体"/>
                <w:sz w:val="18"/>
                <w:szCs w:val="18"/>
              </w:rPr>
              <w:t>L/s</w:t>
            </w:r>
          </w:p>
        </w:tc>
        <w:tc>
          <w:tcPr>
            <w:tcW w:w="1418" w:type="dxa"/>
            <w:vAlign w:val="center"/>
          </w:tcPr>
          <w:p w14:paraId="3B9A4489" w14:textId="77777777" w:rsidR="00292355" w:rsidRDefault="00C90B11">
            <w:pPr>
              <w:ind w:firstLineChars="0" w:firstLine="0"/>
              <w:jc w:val="center"/>
              <w:rPr>
                <w:rFonts w:ascii="宋体" w:hAnsi="宋体"/>
                <w:sz w:val="18"/>
                <w:szCs w:val="18"/>
              </w:rPr>
            </w:pPr>
            <w:r>
              <w:rPr>
                <w:rFonts w:ascii="宋体" w:hAnsi="宋体"/>
                <w:w w:val="99"/>
                <w:sz w:val="18"/>
                <w:szCs w:val="18"/>
              </w:rPr>
              <w:t>O</w:t>
            </w:r>
          </w:p>
        </w:tc>
      </w:tr>
      <w:tr w:rsidR="00292355" w14:paraId="2E487206" w14:textId="77777777">
        <w:trPr>
          <w:trHeight w:val="397"/>
        </w:trPr>
        <w:tc>
          <w:tcPr>
            <w:tcW w:w="2575" w:type="dxa"/>
            <w:vMerge/>
            <w:vAlign w:val="center"/>
          </w:tcPr>
          <w:p w14:paraId="5728F167" w14:textId="77777777" w:rsidR="00292355" w:rsidRDefault="00292355">
            <w:pPr>
              <w:ind w:firstLineChars="0" w:firstLine="0"/>
              <w:jc w:val="center"/>
              <w:rPr>
                <w:sz w:val="18"/>
                <w:szCs w:val="18"/>
              </w:rPr>
            </w:pPr>
          </w:p>
        </w:tc>
        <w:tc>
          <w:tcPr>
            <w:tcW w:w="2551" w:type="dxa"/>
            <w:vAlign w:val="center"/>
          </w:tcPr>
          <w:p w14:paraId="58C1E4B8" w14:textId="77777777" w:rsidR="00292355" w:rsidRDefault="00C90B11">
            <w:pPr>
              <w:ind w:firstLineChars="0" w:firstLine="0"/>
              <w:jc w:val="center"/>
              <w:rPr>
                <w:rFonts w:ascii="宋体" w:hAnsi="宋体"/>
                <w:sz w:val="18"/>
                <w:szCs w:val="18"/>
              </w:rPr>
            </w:pPr>
            <w:r>
              <w:rPr>
                <w:rFonts w:ascii="宋体" w:hAnsi="宋体"/>
                <w:sz w:val="18"/>
                <w:szCs w:val="18"/>
              </w:rPr>
              <w:t>喷水强度</w:t>
            </w:r>
          </w:p>
        </w:tc>
        <w:tc>
          <w:tcPr>
            <w:tcW w:w="1559" w:type="dxa"/>
            <w:vAlign w:val="center"/>
          </w:tcPr>
          <w:p w14:paraId="21703AB1" w14:textId="77777777" w:rsidR="00292355" w:rsidRDefault="00C90B11">
            <w:pPr>
              <w:ind w:firstLineChars="0" w:firstLine="0"/>
              <w:jc w:val="center"/>
              <w:rPr>
                <w:rFonts w:ascii="宋体" w:hAnsi="宋体"/>
                <w:sz w:val="18"/>
                <w:szCs w:val="18"/>
              </w:rPr>
            </w:pPr>
            <w:r>
              <w:rPr>
                <w:rFonts w:ascii="宋体" w:hAnsi="宋体"/>
                <w:spacing w:val="-1"/>
                <w:w w:val="99"/>
                <w:sz w:val="18"/>
                <w:szCs w:val="18"/>
              </w:rPr>
              <w:t>L/(mi</w:t>
            </w:r>
            <w:r>
              <w:rPr>
                <w:rFonts w:ascii="宋体" w:hAnsi="宋体"/>
                <w:spacing w:val="2"/>
                <w:w w:val="99"/>
                <w:sz w:val="18"/>
                <w:szCs w:val="18"/>
              </w:rPr>
              <w:t>n·</w:t>
            </w:r>
            <w:r>
              <w:rPr>
                <w:rFonts w:ascii="宋体" w:hAnsi="宋体"/>
                <w:spacing w:val="-1"/>
                <w:w w:val="99"/>
                <w:sz w:val="18"/>
                <w:szCs w:val="18"/>
              </w:rPr>
              <w:t>m</w:t>
            </w:r>
            <w:r>
              <w:rPr>
                <w:rFonts w:ascii="宋体" w:hAnsi="宋体"/>
                <w:spacing w:val="1"/>
                <w:w w:val="105"/>
                <w:position w:val="8"/>
                <w:sz w:val="18"/>
                <w:szCs w:val="18"/>
              </w:rPr>
              <w:t>2</w:t>
            </w:r>
            <w:r>
              <w:rPr>
                <w:rFonts w:ascii="宋体" w:hAnsi="宋体"/>
                <w:w w:val="99"/>
                <w:sz w:val="18"/>
                <w:szCs w:val="18"/>
              </w:rPr>
              <w:t>)</w:t>
            </w:r>
          </w:p>
        </w:tc>
        <w:tc>
          <w:tcPr>
            <w:tcW w:w="1418" w:type="dxa"/>
            <w:vAlign w:val="center"/>
          </w:tcPr>
          <w:p w14:paraId="69885597" w14:textId="77777777" w:rsidR="00292355" w:rsidRDefault="00C90B11">
            <w:pPr>
              <w:ind w:firstLineChars="0" w:firstLine="0"/>
              <w:jc w:val="center"/>
              <w:rPr>
                <w:rFonts w:ascii="宋体" w:hAnsi="宋体"/>
                <w:sz w:val="18"/>
                <w:szCs w:val="18"/>
              </w:rPr>
            </w:pPr>
            <w:r>
              <w:rPr>
                <w:rFonts w:ascii="宋体" w:hAnsi="宋体"/>
                <w:w w:val="99"/>
                <w:sz w:val="18"/>
                <w:szCs w:val="18"/>
              </w:rPr>
              <w:t>O</w:t>
            </w:r>
          </w:p>
        </w:tc>
      </w:tr>
      <w:tr w:rsidR="00292355" w14:paraId="25B572EA" w14:textId="77777777">
        <w:trPr>
          <w:trHeight w:val="397"/>
        </w:trPr>
        <w:tc>
          <w:tcPr>
            <w:tcW w:w="2575" w:type="dxa"/>
            <w:vMerge/>
            <w:vAlign w:val="center"/>
          </w:tcPr>
          <w:p w14:paraId="2C4B26CC" w14:textId="77777777" w:rsidR="00292355" w:rsidRDefault="00292355">
            <w:pPr>
              <w:ind w:firstLineChars="0" w:firstLine="0"/>
              <w:jc w:val="center"/>
              <w:rPr>
                <w:sz w:val="18"/>
                <w:szCs w:val="18"/>
              </w:rPr>
            </w:pPr>
          </w:p>
        </w:tc>
        <w:tc>
          <w:tcPr>
            <w:tcW w:w="2551" w:type="dxa"/>
            <w:vAlign w:val="center"/>
          </w:tcPr>
          <w:p w14:paraId="5A1C390C" w14:textId="77777777" w:rsidR="00292355" w:rsidRDefault="00C90B11">
            <w:pPr>
              <w:ind w:firstLineChars="0" w:firstLine="0"/>
              <w:jc w:val="center"/>
              <w:rPr>
                <w:rFonts w:ascii="宋体" w:hAnsi="宋体"/>
                <w:sz w:val="18"/>
                <w:szCs w:val="18"/>
              </w:rPr>
            </w:pPr>
            <w:r>
              <w:rPr>
                <w:rFonts w:ascii="宋体" w:hAnsi="宋体"/>
                <w:sz w:val="18"/>
                <w:szCs w:val="18"/>
              </w:rPr>
              <w:t>所属楼层</w:t>
            </w:r>
          </w:p>
        </w:tc>
        <w:tc>
          <w:tcPr>
            <w:tcW w:w="1559" w:type="dxa"/>
            <w:vAlign w:val="center"/>
          </w:tcPr>
          <w:p w14:paraId="07C57281" w14:textId="77777777" w:rsidR="00292355" w:rsidRDefault="00C90B11">
            <w:pPr>
              <w:ind w:firstLineChars="0" w:firstLine="0"/>
              <w:jc w:val="center"/>
              <w:rPr>
                <w:rFonts w:ascii="宋体" w:hAnsi="宋体"/>
                <w:sz w:val="18"/>
                <w:szCs w:val="18"/>
              </w:rPr>
            </w:pPr>
            <w:r>
              <w:rPr>
                <w:rFonts w:ascii="宋体" w:hAnsi="宋体"/>
                <w:w w:val="99"/>
                <w:sz w:val="18"/>
                <w:szCs w:val="18"/>
              </w:rPr>
              <w:t>—</w:t>
            </w:r>
          </w:p>
        </w:tc>
        <w:tc>
          <w:tcPr>
            <w:tcW w:w="1418" w:type="dxa"/>
            <w:vAlign w:val="center"/>
          </w:tcPr>
          <w:p w14:paraId="3CC67CFB" w14:textId="77777777" w:rsidR="00292355" w:rsidRDefault="00C90B11">
            <w:pPr>
              <w:ind w:firstLineChars="0" w:firstLine="0"/>
              <w:jc w:val="center"/>
              <w:rPr>
                <w:rFonts w:ascii="宋体" w:hAnsi="宋体"/>
                <w:sz w:val="18"/>
                <w:szCs w:val="18"/>
              </w:rPr>
            </w:pPr>
            <w:r>
              <w:rPr>
                <w:rFonts w:ascii="宋体" w:hAnsi="宋体"/>
                <w:w w:val="99"/>
                <w:sz w:val="18"/>
                <w:szCs w:val="18"/>
              </w:rPr>
              <w:t>M</w:t>
            </w:r>
          </w:p>
        </w:tc>
      </w:tr>
      <w:tr w:rsidR="00292355" w14:paraId="58D078AC" w14:textId="77777777">
        <w:trPr>
          <w:trHeight w:val="397"/>
        </w:trPr>
        <w:tc>
          <w:tcPr>
            <w:tcW w:w="2575" w:type="dxa"/>
            <w:vMerge/>
            <w:vAlign w:val="center"/>
          </w:tcPr>
          <w:p w14:paraId="3D064AA8" w14:textId="77777777" w:rsidR="00292355" w:rsidRDefault="00292355">
            <w:pPr>
              <w:ind w:firstLineChars="0" w:firstLine="0"/>
              <w:jc w:val="center"/>
              <w:rPr>
                <w:sz w:val="18"/>
                <w:szCs w:val="18"/>
              </w:rPr>
            </w:pPr>
          </w:p>
        </w:tc>
        <w:tc>
          <w:tcPr>
            <w:tcW w:w="2551" w:type="dxa"/>
            <w:vAlign w:val="center"/>
          </w:tcPr>
          <w:p w14:paraId="356AEC18" w14:textId="77777777" w:rsidR="00292355" w:rsidRDefault="00C90B11">
            <w:pPr>
              <w:ind w:firstLineChars="0" w:firstLine="0"/>
              <w:jc w:val="center"/>
              <w:rPr>
                <w:rFonts w:ascii="宋体" w:hAnsi="宋体"/>
                <w:sz w:val="18"/>
                <w:szCs w:val="18"/>
              </w:rPr>
            </w:pPr>
            <w:r>
              <w:rPr>
                <w:rFonts w:ascii="宋体" w:hAnsi="宋体"/>
                <w:sz w:val="18"/>
                <w:szCs w:val="18"/>
              </w:rPr>
              <w:t>系统类型</w:t>
            </w:r>
          </w:p>
        </w:tc>
        <w:tc>
          <w:tcPr>
            <w:tcW w:w="1559" w:type="dxa"/>
            <w:vAlign w:val="center"/>
          </w:tcPr>
          <w:p w14:paraId="61F01F1F" w14:textId="77777777" w:rsidR="00292355" w:rsidRDefault="00C90B11">
            <w:pPr>
              <w:ind w:firstLineChars="0" w:firstLine="0"/>
              <w:jc w:val="center"/>
              <w:rPr>
                <w:rFonts w:ascii="宋体" w:hAnsi="宋体"/>
                <w:sz w:val="18"/>
                <w:szCs w:val="18"/>
              </w:rPr>
            </w:pPr>
            <w:r>
              <w:rPr>
                <w:rFonts w:ascii="宋体" w:hAnsi="宋体"/>
                <w:w w:val="99"/>
                <w:sz w:val="18"/>
                <w:szCs w:val="18"/>
              </w:rPr>
              <w:t>—</w:t>
            </w:r>
          </w:p>
        </w:tc>
        <w:tc>
          <w:tcPr>
            <w:tcW w:w="1418" w:type="dxa"/>
            <w:vAlign w:val="center"/>
          </w:tcPr>
          <w:p w14:paraId="53E6D043" w14:textId="77777777" w:rsidR="00292355" w:rsidRDefault="00C90B11">
            <w:pPr>
              <w:ind w:firstLineChars="0" w:firstLine="0"/>
              <w:jc w:val="center"/>
              <w:rPr>
                <w:rFonts w:ascii="宋体" w:hAnsi="宋体"/>
                <w:sz w:val="18"/>
                <w:szCs w:val="18"/>
              </w:rPr>
            </w:pPr>
            <w:r>
              <w:rPr>
                <w:rFonts w:ascii="宋体" w:hAnsi="宋体"/>
                <w:w w:val="99"/>
                <w:sz w:val="18"/>
                <w:szCs w:val="18"/>
              </w:rPr>
              <w:t>M</w:t>
            </w:r>
          </w:p>
        </w:tc>
      </w:tr>
      <w:tr w:rsidR="00292355" w14:paraId="48E4F9FA" w14:textId="77777777">
        <w:trPr>
          <w:trHeight w:val="397"/>
        </w:trPr>
        <w:tc>
          <w:tcPr>
            <w:tcW w:w="2575" w:type="dxa"/>
            <w:vMerge/>
            <w:vAlign w:val="center"/>
          </w:tcPr>
          <w:p w14:paraId="50B2529F" w14:textId="77777777" w:rsidR="00292355" w:rsidRDefault="00292355">
            <w:pPr>
              <w:ind w:firstLineChars="0" w:firstLine="0"/>
              <w:jc w:val="center"/>
              <w:rPr>
                <w:sz w:val="18"/>
                <w:szCs w:val="18"/>
              </w:rPr>
            </w:pPr>
          </w:p>
        </w:tc>
        <w:tc>
          <w:tcPr>
            <w:tcW w:w="2551" w:type="dxa"/>
            <w:vAlign w:val="center"/>
          </w:tcPr>
          <w:p w14:paraId="64188C6E" w14:textId="77777777" w:rsidR="00292355" w:rsidRDefault="00C90B11">
            <w:pPr>
              <w:ind w:firstLineChars="0" w:firstLine="0"/>
              <w:jc w:val="center"/>
              <w:rPr>
                <w:rFonts w:ascii="宋体" w:hAnsi="宋体"/>
                <w:sz w:val="18"/>
                <w:szCs w:val="18"/>
              </w:rPr>
            </w:pPr>
            <w:r>
              <w:rPr>
                <w:rFonts w:ascii="宋体" w:hAnsi="宋体" w:hint="eastAsia"/>
                <w:sz w:val="18"/>
                <w:szCs w:val="18"/>
              </w:rPr>
              <w:t>厂家名称</w:t>
            </w:r>
          </w:p>
        </w:tc>
        <w:tc>
          <w:tcPr>
            <w:tcW w:w="1559" w:type="dxa"/>
            <w:vAlign w:val="center"/>
          </w:tcPr>
          <w:p w14:paraId="1CD03CAB" w14:textId="77777777" w:rsidR="00292355" w:rsidRDefault="00C90B11">
            <w:pPr>
              <w:ind w:firstLineChars="0" w:firstLine="0"/>
              <w:jc w:val="center"/>
              <w:rPr>
                <w:rFonts w:ascii="宋体" w:hAnsi="宋体"/>
                <w:sz w:val="18"/>
                <w:szCs w:val="18"/>
              </w:rPr>
            </w:pPr>
            <w:r>
              <w:rPr>
                <w:rFonts w:ascii="宋体" w:hAnsi="宋体" w:hint="eastAsia"/>
                <w:sz w:val="18"/>
                <w:szCs w:val="18"/>
              </w:rPr>
              <w:t>—</w:t>
            </w:r>
          </w:p>
        </w:tc>
        <w:tc>
          <w:tcPr>
            <w:tcW w:w="1418" w:type="dxa"/>
            <w:vAlign w:val="center"/>
          </w:tcPr>
          <w:p w14:paraId="7BB42464" w14:textId="77777777" w:rsidR="00292355" w:rsidRDefault="00C90B11">
            <w:pPr>
              <w:ind w:firstLineChars="0" w:firstLine="0"/>
              <w:jc w:val="center"/>
              <w:rPr>
                <w:rFonts w:ascii="宋体" w:hAnsi="宋体"/>
                <w:sz w:val="18"/>
                <w:szCs w:val="18"/>
              </w:rPr>
            </w:pPr>
            <w:r>
              <w:rPr>
                <w:rFonts w:ascii="宋体" w:hAnsi="宋体" w:hint="eastAsia"/>
                <w:sz w:val="18"/>
                <w:szCs w:val="18"/>
              </w:rPr>
              <w:t>O</w:t>
            </w:r>
          </w:p>
        </w:tc>
      </w:tr>
      <w:tr w:rsidR="00292355" w14:paraId="430526CF" w14:textId="77777777">
        <w:trPr>
          <w:trHeight w:val="397"/>
        </w:trPr>
        <w:tc>
          <w:tcPr>
            <w:tcW w:w="2575" w:type="dxa"/>
            <w:vMerge/>
            <w:vAlign w:val="center"/>
          </w:tcPr>
          <w:p w14:paraId="1356CA28" w14:textId="77777777" w:rsidR="00292355" w:rsidRDefault="00292355">
            <w:pPr>
              <w:ind w:firstLineChars="0" w:firstLine="0"/>
              <w:jc w:val="center"/>
              <w:rPr>
                <w:sz w:val="18"/>
                <w:szCs w:val="18"/>
              </w:rPr>
            </w:pPr>
          </w:p>
        </w:tc>
        <w:tc>
          <w:tcPr>
            <w:tcW w:w="2551" w:type="dxa"/>
            <w:vAlign w:val="center"/>
          </w:tcPr>
          <w:p w14:paraId="03962E50" w14:textId="77777777" w:rsidR="00292355" w:rsidRDefault="00C90B11">
            <w:pPr>
              <w:ind w:firstLineChars="0" w:firstLine="0"/>
              <w:jc w:val="center"/>
              <w:rPr>
                <w:rFonts w:ascii="宋体" w:hAnsi="宋体"/>
                <w:sz w:val="18"/>
                <w:szCs w:val="18"/>
              </w:rPr>
            </w:pPr>
            <w:r>
              <w:rPr>
                <w:rFonts w:ascii="宋体" w:hAnsi="宋体" w:hint="eastAsia"/>
                <w:sz w:val="18"/>
                <w:szCs w:val="18"/>
              </w:rPr>
              <w:t>出厂日期</w:t>
            </w:r>
          </w:p>
        </w:tc>
        <w:tc>
          <w:tcPr>
            <w:tcW w:w="1559" w:type="dxa"/>
            <w:vAlign w:val="center"/>
          </w:tcPr>
          <w:p w14:paraId="337B5502" w14:textId="77777777" w:rsidR="00292355" w:rsidRDefault="00C90B11">
            <w:pPr>
              <w:ind w:firstLineChars="0" w:firstLine="0"/>
              <w:jc w:val="center"/>
              <w:rPr>
                <w:rFonts w:ascii="宋体" w:hAnsi="宋体"/>
                <w:sz w:val="18"/>
                <w:szCs w:val="18"/>
              </w:rPr>
            </w:pPr>
            <w:r>
              <w:rPr>
                <w:rFonts w:ascii="宋体" w:hAnsi="宋体" w:hint="eastAsia"/>
                <w:sz w:val="18"/>
                <w:szCs w:val="18"/>
              </w:rPr>
              <w:t>—</w:t>
            </w:r>
          </w:p>
        </w:tc>
        <w:tc>
          <w:tcPr>
            <w:tcW w:w="1418" w:type="dxa"/>
            <w:vAlign w:val="center"/>
          </w:tcPr>
          <w:p w14:paraId="1D78EC12" w14:textId="77777777" w:rsidR="00292355" w:rsidRDefault="00C90B11">
            <w:pPr>
              <w:ind w:firstLineChars="0" w:firstLine="0"/>
              <w:jc w:val="center"/>
              <w:rPr>
                <w:rFonts w:ascii="宋体" w:hAnsi="宋体"/>
                <w:sz w:val="18"/>
                <w:szCs w:val="18"/>
              </w:rPr>
            </w:pPr>
            <w:r>
              <w:rPr>
                <w:rFonts w:ascii="宋体" w:hAnsi="宋体" w:hint="eastAsia"/>
                <w:sz w:val="18"/>
                <w:szCs w:val="18"/>
              </w:rPr>
              <w:t>O</w:t>
            </w:r>
          </w:p>
        </w:tc>
      </w:tr>
      <w:tr w:rsidR="00292355" w14:paraId="6A601CB8" w14:textId="77777777">
        <w:trPr>
          <w:trHeight w:val="397"/>
        </w:trPr>
        <w:tc>
          <w:tcPr>
            <w:tcW w:w="2575" w:type="dxa"/>
            <w:vMerge/>
            <w:vAlign w:val="center"/>
          </w:tcPr>
          <w:p w14:paraId="37AEBCD9" w14:textId="77777777" w:rsidR="00292355" w:rsidRDefault="00292355">
            <w:pPr>
              <w:ind w:firstLineChars="0" w:firstLine="0"/>
              <w:jc w:val="center"/>
              <w:rPr>
                <w:sz w:val="18"/>
                <w:szCs w:val="18"/>
              </w:rPr>
            </w:pPr>
          </w:p>
        </w:tc>
        <w:tc>
          <w:tcPr>
            <w:tcW w:w="2551" w:type="dxa"/>
            <w:vAlign w:val="center"/>
          </w:tcPr>
          <w:p w14:paraId="458FAF04" w14:textId="77777777" w:rsidR="00292355" w:rsidRDefault="00C90B11">
            <w:pPr>
              <w:ind w:firstLineChars="0" w:firstLine="0"/>
              <w:jc w:val="center"/>
              <w:rPr>
                <w:rFonts w:ascii="宋体" w:hAnsi="宋体"/>
                <w:sz w:val="18"/>
                <w:szCs w:val="18"/>
              </w:rPr>
            </w:pPr>
            <w:r>
              <w:rPr>
                <w:rFonts w:ascii="宋体" w:hAnsi="宋体" w:hint="eastAsia"/>
                <w:sz w:val="18"/>
                <w:szCs w:val="18"/>
              </w:rPr>
              <w:t>安装时间</w:t>
            </w:r>
          </w:p>
        </w:tc>
        <w:tc>
          <w:tcPr>
            <w:tcW w:w="1559" w:type="dxa"/>
            <w:vAlign w:val="center"/>
          </w:tcPr>
          <w:p w14:paraId="343A12A8" w14:textId="77777777" w:rsidR="00292355" w:rsidRDefault="00C90B11">
            <w:pPr>
              <w:ind w:firstLineChars="0" w:firstLine="0"/>
              <w:jc w:val="center"/>
              <w:rPr>
                <w:rFonts w:ascii="宋体" w:hAnsi="宋体"/>
                <w:sz w:val="18"/>
                <w:szCs w:val="18"/>
              </w:rPr>
            </w:pPr>
            <w:r>
              <w:rPr>
                <w:rFonts w:ascii="宋体" w:hAnsi="宋体" w:hint="eastAsia"/>
                <w:sz w:val="18"/>
                <w:szCs w:val="18"/>
              </w:rPr>
              <w:t>—</w:t>
            </w:r>
          </w:p>
        </w:tc>
        <w:tc>
          <w:tcPr>
            <w:tcW w:w="1418" w:type="dxa"/>
            <w:vAlign w:val="center"/>
          </w:tcPr>
          <w:p w14:paraId="32EA8795" w14:textId="77777777" w:rsidR="00292355" w:rsidRDefault="00C90B11">
            <w:pPr>
              <w:ind w:firstLineChars="0" w:firstLine="0"/>
              <w:jc w:val="center"/>
              <w:rPr>
                <w:rFonts w:ascii="宋体" w:hAnsi="宋体"/>
                <w:sz w:val="18"/>
                <w:szCs w:val="18"/>
              </w:rPr>
            </w:pPr>
            <w:r>
              <w:rPr>
                <w:rFonts w:ascii="宋体" w:hAnsi="宋体" w:hint="eastAsia"/>
                <w:sz w:val="18"/>
                <w:szCs w:val="18"/>
              </w:rPr>
              <w:t>O</w:t>
            </w:r>
          </w:p>
        </w:tc>
      </w:tr>
      <w:tr w:rsidR="00292355" w14:paraId="143E4AE0" w14:textId="77777777">
        <w:trPr>
          <w:trHeight w:val="397"/>
        </w:trPr>
        <w:tc>
          <w:tcPr>
            <w:tcW w:w="2575" w:type="dxa"/>
            <w:vMerge w:val="restart"/>
            <w:vAlign w:val="center"/>
          </w:tcPr>
          <w:p w14:paraId="043AA487" w14:textId="77777777" w:rsidR="00292355" w:rsidRDefault="00C90B11">
            <w:pPr>
              <w:ind w:firstLineChars="0" w:firstLine="0"/>
              <w:jc w:val="center"/>
              <w:rPr>
                <w:sz w:val="18"/>
                <w:szCs w:val="18"/>
              </w:rPr>
            </w:pPr>
            <w:r>
              <w:rPr>
                <w:sz w:val="18"/>
                <w:szCs w:val="18"/>
              </w:rPr>
              <w:t>消防喷头</w:t>
            </w:r>
          </w:p>
        </w:tc>
        <w:tc>
          <w:tcPr>
            <w:tcW w:w="2551" w:type="dxa"/>
            <w:vAlign w:val="center"/>
          </w:tcPr>
          <w:p w14:paraId="58C66ED0" w14:textId="77777777" w:rsidR="00292355" w:rsidRDefault="00C90B11">
            <w:pPr>
              <w:ind w:firstLineChars="0" w:firstLine="0"/>
              <w:jc w:val="center"/>
              <w:rPr>
                <w:rFonts w:ascii="宋体" w:hAnsi="宋体"/>
                <w:sz w:val="18"/>
                <w:szCs w:val="18"/>
              </w:rPr>
            </w:pPr>
            <w:r>
              <w:rPr>
                <w:rFonts w:ascii="宋体" w:hAnsi="宋体"/>
                <w:sz w:val="18"/>
                <w:szCs w:val="18"/>
              </w:rPr>
              <w:t>模型 ID</w:t>
            </w:r>
          </w:p>
        </w:tc>
        <w:tc>
          <w:tcPr>
            <w:tcW w:w="1559" w:type="dxa"/>
            <w:vAlign w:val="center"/>
          </w:tcPr>
          <w:p w14:paraId="4F95FC00" w14:textId="77777777" w:rsidR="00292355" w:rsidRDefault="00C90B11">
            <w:pPr>
              <w:ind w:firstLineChars="0" w:firstLine="0"/>
              <w:jc w:val="center"/>
              <w:rPr>
                <w:rFonts w:ascii="宋体" w:hAnsi="宋体"/>
                <w:sz w:val="18"/>
                <w:szCs w:val="18"/>
              </w:rPr>
            </w:pPr>
            <w:r>
              <w:rPr>
                <w:rFonts w:ascii="宋体" w:hAnsi="宋体"/>
                <w:w w:val="99"/>
                <w:sz w:val="18"/>
                <w:szCs w:val="18"/>
              </w:rPr>
              <w:t>—</w:t>
            </w:r>
          </w:p>
        </w:tc>
        <w:tc>
          <w:tcPr>
            <w:tcW w:w="1418" w:type="dxa"/>
            <w:vAlign w:val="center"/>
          </w:tcPr>
          <w:p w14:paraId="47F16F0E" w14:textId="77777777" w:rsidR="00292355" w:rsidRDefault="00C90B11">
            <w:pPr>
              <w:ind w:firstLineChars="0" w:firstLine="0"/>
              <w:jc w:val="center"/>
              <w:rPr>
                <w:rFonts w:ascii="宋体" w:hAnsi="宋体"/>
                <w:sz w:val="18"/>
                <w:szCs w:val="18"/>
              </w:rPr>
            </w:pPr>
            <w:r>
              <w:rPr>
                <w:rFonts w:ascii="宋体" w:hAnsi="宋体"/>
                <w:w w:val="99"/>
                <w:sz w:val="18"/>
                <w:szCs w:val="18"/>
              </w:rPr>
              <w:t>M</w:t>
            </w:r>
          </w:p>
        </w:tc>
      </w:tr>
      <w:tr w:rsidR="00292355" w14:paraId="34D5BD0F" w14:textId="77777777">
        <w:trPr>
          <w:trHeight w:val="397"/>
        </w:trPr>
        <w:tc>
          <w:tcPr>
            <w:tcW w:w="2575" w:type="dxa"/>
            <w:vMerge/>
            <w:vAlign w:val="center"/>
          </w:tcPr>
          <w:p w14:paraId="34CB1E3C" w14:textId="77777777" w:rsidR="00292355" w:rsidRDefault="00292355">
            <w:pPr>
              <w:ind w:firstLineChars="0" w:firstLine="0"/>
              <w:jc w:val="center"/>
              <w:rPr>
                <w:rFonts w:ascii="宋体" w:hAnsi="宋体"/>
                <w:sz w:val="18"/>
                <w:szCs w:val="18"/>
              </w:rPr>
            </w:pPr>
          </w:p>
        </w:tc>
        <w:tc>
          <w:tcPr>
            <w:tcW w:w="2551" w:type="dxa"/>
            <w:vAlign w:val="center"/>
          </w:tcPr>
          <w:p w14:paraId="6F53B9BD" w14:textId="77777777" w:rsidR="00292355" w:rsidRDefault="00C90B11">
            <w:pPr>
              <w:ind w:firstLineChars="0" w:firstLine="0"/>
              <w:jc w:val="center"/>
              <w:rPr>
                <w:rFonts w:ascii="宋体" w:hAnsi="宋体"/>
                <w:sz w:val="18"/>
                <w:szCs w:val="18"/>
              </w:rPr>
            </w:pPr>
            <w:r>
              <w:rPr>
                <w:rFonts w:ascii="宋体" w:hAnsi="宋体"/>
                <w:sz w:val="18"/>
                <w:szCs w:val="18"/>
              </w:rPr>
              <w:t>元素 ID</w:t>
            </w:r>
          </w:p>
        </w:tc>
        <w:tc>
          <w:tcPr>
            <w:tcW w:w="1559" w:type="dxa"/>
            <w:vAlign w:val="center"/>
          </w:tcPr>
          <w:p w14:paraId="7A096E9C" w14:textId="77777777" w:rsidR="00292355" w:rsidRDefault="00C90B11">
            <w:pPr>
              <w:ind w:firstLineChars="0" w:firstLine="0"/>
              <w:jc w:val="center"/>
              <w:rPr>
                <w:rFonts w:ascii="宋体" w:hAnsi="宋体"/>
                <w:sz w:val="18"/>
                <w:szCs w:val="18"/>
              </w:rPr>
            </w:pPr>
            <w:r>
              <w:rPr>
                <w:rFonts w:ascii="宋体" w:hAnsi="宋体"/>
                <w:w w:val="99"/>
                <w:sz w:val="18"/>
                <w:szCs w:val="18"/>
              </w:rPr>
              <w:t>—</w:t>
            </w:r>
          </w:p>
        </w:tc>
        <w:tc>
          <w:tcPr>
            <w:tcW w:w="1418" w:type="dxa"/>
            <w:vAlign w:val="center"/>
          </w:tcPr>
          <w:p w14:paraId="56E546B0" w14:textId="77777777" w:rsidR="00292355" w:rsidRDefault="00C90B11">
            <w:pPr>
              <w:ind w:firstLineChars="0" w:firstLine="0"/>
              <w:jc w:val="center"/>
              <w:rPr>
                <w:rFonts w:ascii="宋体" w:hAnsi="宋体"/>
                <w:sz w:val="18"/>
                <w:szCs w:val="18"/>
              </w:rPr>
            </w:pPr>
            <w:r>
              <w:rPr>
                <w:rFonts w:ascii="宋体" w:hAnsi="宋体"/>
                <w:w w:val="99"/>
                <w:sz w:val="18"/>
                <w:szCs w:val="18"/>
              </w:rPr>
              <w:t>M</w:t>
            </w:r>
          </w:p>
        </w:tc>
      </w:tr>
      <w:tr w:rsidR="00292355" w14:paraId="1012A5AB" w14:textId="77777777">
        <w:trPr>
          <w:trHeight w:val="397"/>
        </w:trPr>
        <w:tc>
          <w:tcPr>
            <w:tcW w:w="2575" w:type="dxa"/>
            <w:vMerge/>
            <w:vAlign w:val="center"/>
          </w:tcPr>
          <w:p w14:paraId="06C2AA3D" w14:textId="77777777" w:rsidR="00292355" w:rsidRDefault="00292355">
            <w:pPr>
              <w:ind w:firstLineChars="0" w:firstLine="0"/>
              <w:jc w:val="center"/>
              <w:rPr>
                <w:rFonts w:ascii="宋体" w:hAnsi="宋体"/>
                <w:sz w:val="18"/>
                <w:szCs w:val="18"/>
              </w:rPr>
            </w:pPr>
          </w:p>
        </w:tc>
        <w:tc>
          <w:tcPr>
            <w:tcW w:w="2551" w:type="dxa"/>
            <w:vAlign w:val="center"/>
          </w:tcPr>
          <w:p w14:paraId="7509AC11" w14:textId="77777777" w:rsidR="00292355" w:rsidRDefault="00C90B11">
            <w:pPr>
              <w:ind w:firstLineChars="0" w:firstLine="0"/>
              <w:jc w:val="center"/>
              <w:rPr>
                <w:rFonts w:ascii="宋体" w:hAnsi="宋体"/>
                <w:sz w:val="18"/>
                <w:szCs w:val="18"/>
              </w:rPr>
            </w:pPr>
            <w:r>
              <w:rPr>
                <w:rFonts w:ascii="宋体" w:hAnsi="宋体"/>
                <w:sz w:val="18"/>
                <w:szCs w:val="18"/>
              </w:rPr>
              <w:t>元素分类编码</w:t>
            </w:r>
          </w:p>
        </w:tc>
        <w:tc>
          <w:tcPr>
            <w:tcW w:w="1559" w:type="dxa"/>
            <w:vAlign w:val="center"/>
          </w:tcPr>
          <w:p w14:paraId="0F1AF413" w14:textId="77777777" w:rsidR="00292355" w:rsidRDefault="00C90B11">
            <w:pPr>
              <w:ind w:firstLineChars="0" w:firstLine="0"/>
              <w:jc w:val="center"/>
              <w:rPr>
                <w:rFonts w:ascii="宋体" w:hAnsi="宋体"/>
                <w:sz w:val="18"/>
                <w:szCs w:val="18"/>
              </w:rPr>
            </w:pPr>
            <w:r>
              <w:rPr>
                <w:rFonts w:ascii="宋体" w:hAnsi="宋体"/>
                <w:w w:val="99"/>
                <w:sz w:val="18"/>
                <w:szCs w:val="18"/>
              </w:rPr>
              <w:t>—</w:t>
            </w:r>
          </w:p>
        </w:tc>
        <w:tc>
          <w:tcPr>
            <w:tcW w:w="1418" w:type="dxa"/>
            <w:vAlign w:val="center"/>
          </w:tcPr>
          <w:p w14:paraId="181245F6" w14:textId="77777777" w:rsidR="00292355" w:rsidRDefault="00C90B11">
            <w:pPr>
              <w:ind w:firstLineChars="0" w:firstLine="0"/>
              <w:jc w:val="center"/>
              <w:rPr>
                <w:rFonts w:ascii="宋体" w:hAnsi="宋体"/>
                <w:sz w:val="18"/>
                <w:szCs w:val="18"/>
              </w:rPr>
            </w:pPr>
            <w:r>
              <w:rPr>
                <w:rFonts w:ascii="宋体" w:hAnsi="宋体"/>
                <w:w w:val="99"/>
                <w:sz w:val="18"/>
                <w:szCs w:val="18"/>
              </w:rPr>
              <w:t>O</w:t>
            </w:r>
          </w:p>
        </w:tc>
      </w:tr>
      <w:tr w:rsidR="00292355" w14:paraId="32A5BE34" w14:textId="77777777">
        <w:trPr>
          <w:trHeight w:val="397"/>
        </w:trPr>
        <w:tc>
          <w:tcPr>
            <w:tcW w:w="2575" w:type="dxa"/>
            <w:vMerge/>
            <w:vAlign w:val="center"/>
          </w:tcPr>
          <w:p w14:paraId="366A468C" w14:textId="77777777" w:rsidR="00292355" w:rsidRDefault="00292355">
            <w:pPr>
              <w:ind w:firstLineChars="0" w:firstLine="0"/>
              <w:jc w:val="center"/>
              <w:rPr>
                <w:rFonts w:ascii="宋体" w:hAnsi="宋体"/>
                <w:sz w:val="18"/>
                <w:szCs w:val="18"/>
              </w:rPr>
            </w:pPr>
          </w:p>
        </w:tc>
        <w:tc>
          <w:tcPr>
            <w:tcW w:w="2551" w:type="dxa"/>
            <w:vAlign w:val="center"/>
          </w:tcPr>
          <w:p w14:paraId="26212FE5" w14:textId="77777777" w:rsidR="00292355" w:rsidRDefault="00C90B11">
            <w:pPr>
              <w:ind w:firstLineChars="0" w:firstLine="0"/>
              <w:jc w:val="center"/>
              <w:rPr>
                <w:rFonts w:ascii="宋体" w:hAnsi="宋体"/>
                <w:sz w:val="18"/>
                <w:szCs w:val="18"/>
              </w:rPr>
            </w:pPr>
            <w:r>
              <w:rPr>
                <w:rFonts w:ascii="宋体" w:hAnsi="宋体"/>
                <w:sz w:val="18"/>
                <w:szCs w:val="18"/>
              </w:rPr>
              <w:t>材质</w:t>
            </w:r>
          </w:p>
        </w:tc>
        <w:tc>
          <w:tcPr>
            <w:tcW w:w="1559" w:type="dxa"/>
            <w:vAlign w:val="center"/>
          </w:tcPr>
          <w:p w14:paraId="62371F29" w14:textId="77777777" w:rsidR="00292355" w:rsidRDefault="00C90B11">
            <w:pPr>
              <w:ind w:firstLineChars="0" w:firstLine="0"/>
              <w:jc w:val="center"/>
              <w:rPr>
                <w:rFonts w:ascii="宋体" w:hAnsi="宋体"/>
                <w:sz w:val="18"/>
                <w:szCs w:val="18"/>
              </w:rPr>
            </w:pPr>
            <w:r>
              <w:rPr>
                <w:rFonts w:ascii="宋体" w:hAnsi="宋体"/>
                <w:w w:val="99"/>
                <w:sz w:val="18"/>
                <w:szCs w:val="18"/>
              </w:rPr>
              <w:t>—</w:t>
            </w:r>
          </w:p>
        </w:tc>
        <w:tc>
          <w:tcPr>
            <w:tcW w:w="1418" w:type="dxa"/>
            <w:vAlign w:val="center"/>
          </w:tcPr>
          <w:p w14:paraId="77B33FDB" w14:textId="77777777" w:rsidR="00292355" w:rsidRDefault="00C90B11">
            <w:pPr>
              <w:ind w:firstLineChars="0" w:firstLine="0"/>
              <w:jc w:val="center"/>
              <w:rPr>
                <w:rFonts w:ascii="宋体" w:hAnsi="宋体"/>
                <w:sz w:val="18"/>
                <w:szCs w:val="18"/>
              </w:rPr>
            </w:pPr>
            <w:r>
              <w:rPr>
                <w:rFonts w:ascii="宋体" w:hAnsi="宋体"/>
                <w:w w:val="99"/>
                <w:sz w:val="18"/>
                <w:szCs w:val="18"/>
              </w:rPr>
              <w:t>O</w:t>
            </w:r>
          </w:p>
        </w:tc>
      </w:tr>
      <w:tr w:rsidR="00292355" w14:paraId="7A034742" w14:textId="77777777">
        <w:trPr>
          <w:trHeight w:val="397"/>
        </w:trPr>
        <w:tc>
          <w:tcPr>
            <w:tcW w:w="2575" w:type="dxa"/>
            <w:vMerge/>
            <w:vAlign w:val="center"/>
          </w:tcPr>
          <w:p w14:paraId="1B7E9E4B" w14:textId="77777777" w:rsidR="00292355" w:rsidRDefault="00292355">
            <w:pPr>
              <w:ind w:firstLineChars="0" w:firstLine="0"/>
              <w:jc w:val="center"/>
              <w:rPr>
                <w:rFonts w:ascii="宋体" w:hAnsi="宋体"/>
                <w:sz w:val="18"/>
                <w:szCs w:val="18"/>
              </w:rPr>
            </w:pPr>
          </w:p>
        </w:tc>
        <w:tc>
          <w:tcPr>
            <w:tcW w:w="2551" w:type="dxa"/>
            <w:vAlign w:val="center"/>
          </w:tcPr>
          <w:p w14:paraId="638B6F12" w14:textId="77777777" w:rsidR="00292355" w:rsidRDefault="00C90B11">
            <w:pPr>
              <w:ind w:firstLineChars="0" w:firstLine="0"/>
              <w:jc w:val="center"/>
              <w:rPr>
                <w:rFonts w:ascii="宋体" w:hAnsi="宋体"/>
                <w:sz w:val="18"/>
                <w:szCs w:val="18"/>
              </w:rPr>
            </w:pPr>
            <w:r>
              <w:rPr>
                <w:rFonts w:ascii="宋体" w:hAnsi="宋体"/>
                <w:sz w:val="18"/>
                <w:szCs w:val="18"/>
              </w:rPr>
              <w:t>类型名称</w:t>
            </w:r>
          </w:p>
        </w:tc>
        <w:tc>
          <w:tcPr>
            <w:tcW w:w="1559" w:type="dxa"/>
            <w:vAlign w:val="center"/>
          </w:tcPr>
          <w:p w14:paraId="7730FED8" w14:textId="77777777" w:rsidR="00292355" w:rsidRDefault="00C90B11">
            <w:pPr>
              <w:ind w:firstLineChars="0" w:firstLine="0"/>
              <w:jc w:val="center"/>
              <w:rPr>
                <w:rFonts w:ascii="宋体" w:hAnsi="宋体"/>
                <w:sz w:val="18"/>
                <w:szCs w:val="18"/>
              </w:rPr>
            </w:pPr>
            <w:r>
              <w:rPr>
                <w:rFonts w:ascii="宋体" w:hAnsi="宋体"/>
                <w:w w:val="99"/>
                <w:sz w:val="18"/>
                <w:szCs w:val="18"/>
              </w:rPr>
              <w:t>—</w:t>
            </w:r>
          </w:p>
        </w:tc>
        <w:tc>
          <w:tcPr>
            <w:tcW w:w="1418" w:type="dxa"/>
            <w:vAlign w:val="center"/>
          </w:tcPr>
          <w:p w14:paraId="2DADA798" w14:textId="77777777" w:rsidR="00292355" w:rsidRDefault="00C90B11">
            <w:pPr>
              <w:ind w:firstLineChars="0" w:firstLine="0"/>
              <w:jc w:val="center"/>
              <w:rPr>
                <w:rFonts w:ascii="宋体" w:hAnsi="宋体"/>
                <w:sz w:val="18"/>
                <w:szCs w:val="18"/>
              </w:rPr>
            </w:pPr>
            <w:r>
              <w:rPr>
                <w:rFonts w:ascii="宋体" w:hAnsi="宋体"/>
                <w:w w:val="99"/>
                <w:sz w:val="18"/>
                <w:szCs w:val="18"/>
              </w:rPr>
              <w:t>M</w:t>
            </w:r>
          </w:p>
        </w:tc>
      </w:tr>
      <w:tr w:rsidR="00292355" w14:paraId="1AC4B32E" w14:textId="77777777">
        <w:trPr>
          <w:trHeight w:val="397"/>
        </w:trPr>
        <w:tc>
          <w:tcPr>
            <w:tcW w:w="2575" w:type="dxa"/>
            <w:vMerge/>
            <w:vAlign w:val="center"/>
          </w:tcPr>
          <w:p w14:paraId="6AD1B565" w14:textId="77777777" w:rsidR="00292355" w:rsidRDefault="00292355">
            <w:pPr>
              <w:ind w:firstLineChars="0" w:firstLine="0"/>
              <w:jc w:val="center"/>
              <w:rPr>
                <w:rFonts w:ascii="宋体" w:hAnsi="宋体"/>
                <w:sz w:val="18"/>
                <w:szCs w:val="18"/>
              </w:rPr>
            </w:pPr>
          </w:p>
        </w:tc>
        <w:tc>
          <w:tcPr>
            <w:tcW w:w="2551" w:type="dxa"/>
            <w:vAlign w:val="center"/>
          </w:tcPr>
          <w:p w14:paraId="0A28DECD" w14:textId="77777777" w:rsidR="00292355" w:rsidRDefault="00C90B11">
            <w:pPr>
              <w:ind w:firstLineChars="0" w:firstLine="0"/>
              <w:jc w:val="center"/>
              <w:rPr>
                <w:rFonts w:ascii="宋体" w:hAnsi="宋体"/>
                <w:sz w:val="18"/>
                <w:szCs w:val="18"/>
              </w:rPr>
            </w:pPr>
            <w:r>
              <w:rPr>
                <w:rFonts w:ascii="宋体" w:hAnsi="宋体"/>
                <w:sz w:val="18"/>
                <w:szCs w:val="18"/>
              </w:rPr>
              <w:t>元素名称</w:t>
            </w:r>
          </w:p>
        </w:tc>
        <w:tc>
          <w:tcPr>
            <w:tcW w:w="1559" w:type="dxa"/>
            <w:vAlign w:val="center"/>
          </w:tcPr>
          <w:p w14:paraId="5CF822BB" w14:textId="77777777" w:rsidR="00292355" w:rsidRDefault="00C90B11">
            <w:pPr>
              <w:ind w:firstLineChars="0" w:firstLine="0"/>
              <w:jc w:val="center"/>
              <w:rPr>
                <w:rFonts w:ascii="宋体" w:hAnsi="宋体"/>
                <w:sz w:val="18"/>
                <w:szCs w:val="18"/>
              </w:rPr>
            </w:pPr>
            <w:r>
              <w:rPr>
                <w:rFonts w:ascii="宋体" w:hAnsi="宋体"/>
                <w:w w:val="99"/>
                <w:sz w:val="18"/>
                <w:szCs w:val="18"/>
              </w:rPr>
              <w:t>—</w:t>
            </w:r>
          </w:p>
        </w:tc>
        <w:tc>
          <w:tcPr>
            <w:tcW w:w="1418" w:type="dxa"/>
            <w:vAlign w:val="center"/>
          </w:tcPr>
          <w:p w14:paraId="36594BFB" w14:textId="77777777" w:rsidR="00292355" w:rsidRDefault="00C90B11">
            <w:pPr>
              <w:ind w:firstLineChars="0" w:firstLine="0"/>
              <w:jc w:val="center"/>
              <w:rPr>
                <w:rFonts w:ascii="宋体" w:hAnsi="宋体"/>
                <w:sz w:val="18"/>
                <w:szCs w:val="18"/>
              </w:rPr>
            </w:pPr>
            <w:r>
              <w:rPr>
                <w:rFonts w:ascii="宋体" w:hAnsi="宋体"/>
                <w:w w:val="99"/>
                <w:sz w:val="18"/>
                <w:szCs w:val="18"/>
              </w:rPr>
              <w:t>M</w:t>
            </w:r>
          </w:p>
        </w:tc>
      </w:tr>
      <w:tr w:rsidR="00292355" w14:paraId="1A0AF21E" w14:textId="77777777">
        <w:trPr>
          <w:trHeight w:val="397"/>
        </w:trPr>
        <w:tc>
          <w:tcPr>
            <w:tcW w:w="2575" w:type="dxa"/>
            <w:vMerge/>
            <w:vAlign w:val="center"/>
          </w:tcPr>
          <w:p w14:paraId="071A9AC5" w14:textId="77777777" w:rsidR="00292355" w:rsidRDefault="00292355">
            <w:pPr>
              <w:ind w:firstLineChars="0" w:firstLine="0"/>
              <w:jc w:val="center"/>
              <w:rPr>
                <w:rFonts w:ascii="宋体" w:hAnsi="宋体"/>
                <w:sz w:val="18"/>
                <w:szCs w:val="18"/>
              </w:rPr>
            </w:pPr>
          </w:p>
        </w:tc>
        <w:tc>
          <w:tcPr>
            <w:tcW w:w="2551" w:type="dxa"/>
            <w:vAlign w:val="center"/>
          </w:tcPr>
          <w:p w14:paraId="22B02DBE" w14:textId="77777777" w:rsidR="00292355" w:rsidRDefault="00C90B11">
            <w:pPr>
              <w:ind w:firstLineChars="0" w:firstLine="0"/>
              <w:jc w:val="center"/>
              <w:rPr>
                <w:rFonts w:ascii="宋体" w:hAnsi="宋体"/>
                <w:sz w:val="18"/>
                <w:szCs w:val="18"/>
              </w:rPr>
            </w:pPr>
            <w:r>
              <w:rPr>
                <w:rFonts w:ascii="宋体" w:hAnsi="宋体"/>
                <w:sz w:val="18"/>
                <w:szCs w:val="18"/>
              </w:rPr>
              <w:t>喷水强度</w:t>
            </w:r>
          </w:p>
        </w:tc>
        <w:tc>
          <w:tcPr>
            <w:tcW w:w="1559" w:type="dxa"/>
            <w:vAlign w:val="center"/>
          </w:tcPr>
          <w:p w14:paraId="5BD79203" w14:textId="77777777" w:rsidR="00292355" w:rsidRDefault="00C90B11">
            <w:pPr>
              <w:ind w:firstLineChars="0" w:firstLine="0"/>
              <w:jc w:val="center"/>
              <w:rPr>
                <w:rFonts w:ascii="宋体" w:hAnsi="宋体"/>
                <w:sz w:val="18"/>
                <w:szCs w:val="18"/>
              </w:rPr>
            </w:pPr>
            <w:r>
              <w:rPr>
                <w:rFonts w:ascii="宋体" w:hAnsi="宋体"/>
                <w:spacing w:val="-1"/>
                <w:w w:val="99"/>
                <w:sz w:val="18"/>
                <w:szCs w:val="18"/>
              </w:rPr>
              <w:t>L/(mi</w:t>
            </w:r>
            <w:r>
              <w:rPr>
                <w:rFonts w:ascii="宋体" w:hAnsi="宋体"/>
                <w:spacing w:val="2"/>
                <w:w w:val="99"/>
                <w:sz w:val="18"/>
                <w:szCs w:val="18"/>
              </w:rPr>
              <w:t>n·</w:t>
            </w:r>
            <w:r>
              <w:rPr>
                <w:rFonts w:ascii="宋体" w:hAnsi="宋体"/>
                <w:spacing w:val="-1"/>
                <w:w w:val="99"/>
                <w:sz w:val="18"/>
                <w:szCs w:val="18"/>
              </w:rPr>
              <w:t>m</w:t>
            </w:r>
            <w:r>
              <w:rPr>
                <w:rFonts w:ascii="宋体" w:hAnsi="宋体"/>
                <w:spacing w:val="-1"/>
                <w:w w:val="105"/>
                <w:position w:val="7"/>
                <w:sz w:val="18"/>
                <w:szCs w:val="18"/>
              </w:rPr>
              <w:t>2</w:t>
            </w:r>
            <w:r>
              <w:rPr>
                <w:rFonts w:ascii="宋体" w:hAnsi="宋体"/>
                <w:w w:val="99"/>
                <w:sz w:val="18"/>
                <w:szCs w:val="18"/>
              </w:rPr>
              <w:t>)</w:t>
            </w:r>
          </w:p>
        </w:tc>
        <w:tc>
          <w:tcPr>
            <w:tcW w:w="1418" w:type="dxa"/>
            <w:vAlign w:val="center"/>
          </w:tcPr>
          <w:p w14:paraId="78095B92" w14:textId="77777777" w:rsidR="00292355" w:rsidRDefault="00C90B11">
            <w:pPr>
              <w:ind w:firstLineChars="0" w:firstLine="0"/>
              <w:jc w:val="center"/>
              <w:rPr>
                <w:rFonts w:ascii="宋体" w:hAnsi="宋体"/>
                <w:sz w:val="18"/>
                <w:szCs w:val="18"/>
              </w:rPr>
            </w:pPr>
            <w:r>
              <w:rPr>
                <w:rFonts w:ascii="宋体" w:hAnsi="宋体"/>
                <w:w w:val="99"/>
                <w:sz w:val="18"/>
                <w:szCs w:val="18"/>
              </w:rPr>
              <w:t>O</w:t>
            </w:r>
          </w:p>
        </w:tc>
      </w:tr>
      <w:tr w:rsidR="00292355" w14:paraId="1C0A6F11" w14:textId="77777777">
        <w:trPr>
          <w:trHeight w:val="397"/>
        </w:trPr>
        <w:tc>
          <w:tcPr>
            <w:tcW w:w="2575" w:type="dxa"/>
            <w:vMerge/>
            <w:vAlign w:val="center"/>
          </w:tcPr>
          <w:p w14:paraId="30F728F7" w14:textId="77777777" w:rsidR="00292355" w:rsidRDefault="00292355">
            <w:pPr>
              <w:ind w:firstLineChars="0" w:firstLine="0"/>
              <w:jc w:val="center"/>
              <w:rPr>
                <w:rFonts w:ascii="宋体" w:hAnsi="宋体"/>
                <w:sz w:val="18"/>
                <w:szCs w:val="18"/>
              </w:rPr>
            </w:pPr>
          </w:p>
        </w:tc>
        <w:tc>
          <w:tcPr>
            <w:tcW w:w="2551" w:type="dxa"/>
            <w:vAlign w:val="center"/>
          </w:tcPr>
          <w:p w14:paraId="14EB4AD3" w14:textId="77777777" w:rsidR="00292355" w:rsidRDefault="00C90B11">
            <w:pPr>
              <w:ind w:firstLineChars="0" w:firstLine="0"/>
              <w:jc w:val="center"/>
              <w:rPr>
                <w:rFonts w:ascii="宋体" w:hAnsi="宋体"/>
                <w:sz w:val="18"/>
                <w:szCs w:val="18"/>
              </w:rPr>
            </w:pPr>
            <w:r>
              <w:rPr>
                <w:rFonts w:ascii="宋体" w:hAnsi="宋体"/>
                <w:sz w:val="18"/>
                <w:szCs w:val="18"/>
              </w:rPr>
              <w:t>所属楼层</w:t>
            </w:r>
          </w:p>
        </w:tc>
        <w:tc>
          <w:tcPr>
            <w:tcW w:w="1559" w:type="dxa"/>
            <w:vAlign w:val="center"/>
          </w:tcPr>
          <w:p w14:paraId="21A231E2" w14:textId="77777777" w:rsidR="00292355" w:rsidRDefault="00C90B11">
            <w:pPr>
              <w:ind w:firstLineChars="0" w:firstLine="0"/>
              <w:jc w:val="center"/>
              <w:rPr>
                <w:rFonts w:ascii="宋体" w:hAnsi="宋体"/>
                <w:sz w:val="18"/>
                <w:szCs w:val="18"/>
              </w:rPr>
            </w:pPr>
            <w:r>
              <w:rPr>
                <w:rFonts w:ascii="宋体" w:hAnsi="宋体"/>
                <w:w w:val="99"/>
                <w:sz w:val="18"/>
                <w:szCs w:val="18"/>
              </w:rPr>
              <w:t>—</w:t>
            </w:r>
          </w:p>
        </w:tc>
        <w:tc>
          <w:tcPr>
            <w:tcW w:w="1418" w:type="dxa"/>
            <w:vAlign w:val="center"/>
          </w:tcPr>
          <w:p w14:paraId="66606B8A" w14:textId="77777777" w:rsidR="00292355" w:rsidRDefault="00C90B11">
            <w:pPr>
              <w:ind w:firstLineChars="0" w:firstLine="0"/>
              <w:jc w:val="center"/>
              <w:rPr>
                <w:rFonts w:ascii="宋体" w:hAnsi="宋体"/>
                <w:sz w:val="18"/>
                <w:szCs w:val="18"/>
              </w:rPr>
            </w:pPr>
            <w:r>
              <w:rPr>
                <w:rFonts w:ascii="宋体" w:hAnsi="宋体"/>
                <w:w w:val="99"/>
                <w:sz w:val="18"/>
                <w:szCs w:val="18"/>
              </w:rPr>
              <w:t>M</w:t>
            </w:r>
          </w:p>
        </w:tc>
      </w:tr>
      <w:tr w:rsidR="00292355" w14:paraId="37FE5F7F" w14:textId="77777777">
        <w:trPr>
          <w:trHeight w:val="397"/>
        </w:trPr>
        <w:tc>
          <w:tcPr>
            <w:tcW w:w="2575" w:type="dxa"/>
            <w:vMerge/>
            <w:vAlign w:val="center"/>
          </w:tcPr>
          <w:p w14:paraId="5753A229" w14:textId="77777777" w:rsidR="00292355" w:rsidRDefault="00292355">
            <w:pPr>
              <w:ind w:firstLineChars="0" w:firstLine="0"/>
              <w:jc w:val="center"/>
              <w:rPr>
                <w:rFonts w:ascii="宋体" w:hAnsi="宋体"/>
                <w:sz w:val="18"/>
                <w:szCs w:val="18"/>
              </w:rPr>
            </w:pPr>
          </w:p>
        </w:tc>
        <w:tc>
          <w:tcPr>
            <w:tcW w:w="2551" w:type="dxa"/>
            <w:vAlign w:val="center"/>
          </w:tcPr>
          <w:p w14:paraId="3E80E792" w14:textId="77777777" w:rsidR="00292355" w:rsidRDefault="00C90B11">
            <w:pPr>
              <w:ind w:firstLineChars="0" w:firstLine="0"/>
              <w:jc w:val="center"/>
              <w:rPr>
                <w:rFonts w:ascii="宋体" w:hAnsi="宋体"/>
                <w:sz w:val="18"/>
                <w:szCs w:val="18"/>
              </w:rPr>
            </w:pPr>
            <w:r>
              <w:rPr>
                <w:rFonts w:ascii="宋体" w:hAnsi="宋体"/>
                <w:sz w:val="18"/>
                <w:szCs w:val="18"/>
              </w:rPr>
              <w:t>系统类型</w:t>
            </w:r>
          </w:p>
        </w:tc>
        <w:tc>
          <w:tcPr>
            <w:tcW w:w="1559" w:type="dxa"/>
            <w:vAlign w:val="center"/>
          </w:tcPr>
          <w:p w14:paraId="72409C5C" w14:textId="77777777" w:rsidR="00292355" w:rsidRDefault="00C90B11">
            <w:pPr>
              <w:ind w:firstLineChars="0" w:firstLine="0"/>
              <w:jc w:val="center"/>
              <w:rPr>
                <w:rFonts w:ascii="宋体" w:hAnsi="宋体"/>
                <w:sz w:val="18"/>
                <w:szCs w:val="18"/>
              </w:rPr>
            </w:pPr>
            <w:r>
              <w:rPr>
                <w:rFonts w:ascii="宋体" w:hAnsi="宋体"/>
                <w:w w:val="99"/>
                <w:sz w:val="18"/>
                <w:szCs w:val="18"/>
              </w:rPr>
              <w:t>—</w:t>
            </w:r>
          </w:p>
        </w:tc>
        <w:tc>
          <w:tcPr>
            <w:tcW w:w="1418" w:type="dxa"/>
            <w:vAlign w:val="center"/>
          </w:tcPr>
          <w:p w14:paraId="33BB6AD6" w14:textId="77777777" w:rsidR="00292355" w:rsidRDefault="00C90B11">
            <w:pPr>
              <w:ind w:firstLineChars="0" w:firstLine="0"/>
              <w:jc w:val="center"/>
              <w:rPr>
                <w:rFonts w:ascii="宋体" w:hAnsi="宋体"/>
                <w:sz w:val="18"/>
                <w:szCs w:val="18"/>
              </w:rPr>
            </w:pPr>
            <w:r>
              <w:rPr>
                <w:rFonts w:ascii="宋体" w:hAnsi="宋体"/>
                <w:w w:val="99"/>
                <w:sz w:val="18"/>
                <w:szCs w:val="18"/>
              </w:rPr>
              <w:t>M</w:t>
            </w:r>
          </w:p>
        </w:tc>
      </w:tr>
      <w:tr w:rsidR="00292355" w14:paraId="318DB189" w14:textId="77777777">
        <w:trPr>
          <w:trHeight w:val="397"/>
        </w:trPr>
        <w:tc>
          <w:tcPr>
            <w:tcW w:w="2575" w:type="dxa"/>
            <w:vMerge/>
            <w:vAlign w:val="center"/>
          </w:tcPr>
          <w:p w14:paraId="34A2571D" w14:textId="77777777" w:rsidR="00292355" w:rsidRDefault="00292355">
            <w:pPr>
              <w:ind w:firstLineChars="0" w:firstLine="0"/>
              <w:jc w:val="center"/>
              <w:rPr>
                <w:rFonts w:ascii="宋体" w:hAnsi="宋体"/>
                <w:sz w:val="18"/>
                <w:szCs w:val="18"/>
              </w:rPr>
            </w:pPr>
          </w:p>
        </w:tc>
        <w:tc>
          <w:tcPr>
            <w:tcW w:w="2551" w:type="dxa"/>
            <w:vAlign w:val="center"/>
          </w:tcPr>
          <w:p w14:paraId="52F4D46B" w14:textId="77777777" w:rsidR="00292355" w:rsidRDefault="00C90B11">
            <w:pPr>
              <w:ind w:firstLineChars="0" w:firstLine="0"/>
              <w:jc w:val="center"/>
              <w:rPr>
                <w:rFonts w:ascii="宋体" w:hAnsi="宋体"/>
                <w:sz w:val="18"/>
                <w:szCs w:val="18"/>
              </w:rPr>
            </w:pPr>
            <w:r>
              <w:rPr>
                <w:rFonts w:ascii="宋体" w:hAnsi="宋体" w:hint="eastAsia"/>
                <w:sz w:val="18"/>
                <w:szCs w:val="18"/>
              </w:rPr>
              <w:t>厂家名称</w:t>
            </w:r>
          </w:p>
        </w:tc>
        <w:tc>
          <w:tcPr>
            <w:tcW w:w="1559" w:type="dxa"/>
            <w:vAlign w:val="center"/>
          </w:tcPr>
          <w:p w14:paraId="1585E165" w14:textId="77777777" w:rsidR="00292355" w:rsidRDefault="00C90B11">
            <w:pPr>
              <w:ind w:firstLineChars="0" w:firstLine="0"/>
              <w:jc w:val="center"/>
              <w:rPr>
                <w:rFonts w:ascii="宋体" w:hAnsi="宋体"/>
                <w:sz w:val="18"/>
                <w:szCs w:val="18"/>
              </w:rPr>
            </w:pPr>
            <w:r>
              <w:rPr>
                <w:rFonts w:ascii="宋体" w:hAnsi="宋体" w:hint="eastAsia"/>
                <w:sz w:val="18"/>
                <w:szCs w:val="18"/>
              </w:rPr>
              <w:t>—</w:t>
            </w:r>
          </w:p>
        </w:tc>
        <w:tc>
          <w:tcPr>
            <w:tcW w:w="1418" w:type="dxa"/>
            <w:vAlign w:val="center"/>
          </w:tcPr>
          <w:p w14:paraId="4C248EF9" w14:textId="77777777" w:rsidR="00292355" w:rsidRDefault="00C90B11">
            <w:pPr>
              <w:ind w:firstLineChars="0" w:firstLine="0"/>
              <w:jc w:val="center"/>
              <w:rPr>
                <w:rFonts w:ascii="宋体" w:hAnsi="宋体"/>
                <w:sz w:val="18"/>
                <w:szCs w:val="18"/>
              </w:rPr>
            </w:pPr>
            <w:r>
              <w:rPr>
                <w:rFonts w:ascii="宋体" w:hAnsi="宋体" w:hint="eastAsia"/>
                <w:sz w:val="18"/>
                <w:szCs w:val="18"/>
              </w:rPr>
              <w:t>O</w:t>
            </w:r>
          </w:p>
        </w:tc>
      </w:tr>
      <w:tr w:rsidR="00292355" w14:paraId="1FC82EAB" w14:textId="77777777">
        <w:trPr>
          <w:trHeight w:val="397"/>
        </w:trPr>
        <w:tc>
          <w:tcPr>
            <w:tcW w:w="2575" w:type="dxa"/>
            <w:vMerge/>
            <w:vAlign w:val="center"/>
          </w:tcPr>
          <w:p w14:paraId="23E0AEC3" w14:textId="77777777" w:rsidR="00292355" w:rsidRDefault="00292355">
            <w:pPr>
              <w:ind w:firstLineChars="0" w:firstLine="0"/>
              <w:jc w:val="center"/>
              <w:rPr>
                <w:rFonts w:ascii="宋体" w:hAnsi="宋体"/>
                <w:sz w:val="18"/>
                <w:szCs w:val="18"/>
              </w:rPr>
            </w:pPr>
          </w:p>
        </w:tc>
        <w:tc>
          <w:tcPr>
            <w:tcW w:w="2551" w:type="dxa"/>
            <w:vAlign w:val="center"/>
          </w:tcPr>
          <w:p w14:paraId="7D9D2815" w14:textId="77777777" w:rsidR="00292355" w:rsidRDefault="00C90B11">
            <w:pPr>
              <w:ind w:firstLineChars="0" w:firstLine="0"/>
              <w:jc w:val="center"/>
              <w:rPr>
                <w:rFonts w:ascii="宋体" w:hAnsi="宋体"/>
                <w:sz w:val="18"/>
                <w:szCs w:val="18"/>
              </w:rPr>
            </w:pPr>
            <w:r>
              <w:rPr>
                <w:rFonts w:ascii="宋体" w:hAnsi="宋体" w:hint="eastAsia"/>
                <w:sz w:val="18"/>
                <w:szCs w:val="18"/>
              </w:rPr>
              <w:t>出厂日期</w:t>
            </w:r>
          </w:p>
        </w:tc>
        <w:tc>
          <w:tcPr>
            <w:tcW w:w="1559" w:type="dxa"/>
            <w:vAlign w:val="center"/>
          </w:tcPr>
          <w:p w14:paraId="1117A525" w14:textId="77777777" w:rsidR="00292355" w:rsidRDefault="00C90B11">
            <w:pPr>
              <w:ind w:firstLineChars="0" w:firstLine="0"/>
              <w:jc w:val="center"/>
              <w:rPr>
                <w:rFonts w:ascii="宋体" w:hAnsi="宋体"/>
                <w:sz w:val="18"/>
                <w:szCs w:val="18"/>
              </w:rPr>
            </w:pPr>
            <w:r>
              <w:rPr>
                <w:rFonts w:ascii="宋体" w:hAnsi="宋体" w:hint="eastAsia"/>
                <w:sz w:val="18"/>
                <w:szCs w:val="18"/>
              </w:rPr>
              <w:t>—</w:t>
            </w:r>
          </w:p>
        </w:tc>
        <w:tc>
          <w:tcPr>
            <w:tcW w:w="1418" w:type="dxa"/>
            <w:vAlign w:val="center"/>
          </w:tcPr>
          <w:p w14:paraId="53272520" w14:textId="77777777" w:rsidR="00292355" w:rsidRDefault="00C90B11">
            <w:pPr>
              <w:ind w:firstLineChars="0" w:firstLine="0"/>
              <w:jc w:val="center"/>
              <w:rPr>
                <w:rFonts w:ascii="宋体" w:hAnsi="宋体"/>
                <w:sz w:val="18"/>
                <w:szCs w:val="18"/>
              </w:rPr>
            </w:pPr>
            <w:r>
              <w:rPr>
                <w:rFonts w:ascii="宋体" w:hAnsi="宋体" w:hint="eastAsia"/>
                <w:sz w:val="18"/>
                <w:szCs w:val="18"/>
              </w:rPr>
              <w:t>O</w:t>
            </w:r>
          </w:p>
        </w:tc>
      </w:tr>
      <w:tr w:rsidR="00292355" w14:paraId="0F008FF5" w14:textId="77777777">
        <w:trPr>
          <w:trHeight w:val="397"/>
        </w:trPr>
        <w:tc>
          <w:tcPr>
            <w:tcW w:w="2575" w:type="dxa"/>
            <w:vMerge/>
            <w:vAlign w:val="center"/>
          </w:tcPr>
          <w:p w14:paraId="5DB31B21" w14:textId="77777777" w:rsidR="00292355" w:rsidRDefault="00292355">
            <w:pPr>
              <w:ind w:firstLineChars="0" w:firstLine="0"/>
              <w:jc w:val="center"/>
              <w:rPr>
                <w:rFonts w:ascii="宋体" w:hAnsi="宋体"/>
                <w:sz w:val="18"/>
                <w:szCs w:val="18"/>
              </w:rPr>
            </w:pPr>
          </w:p>
        </w:tc>
        <w:tc>
          <w:tcPr>
            <w:tcW w:w="2551" w:type="dxa"/>
            <w:vAlign w:val="center"/>
          </w:tcPr>
          <w:p w14:paraId="3B24A5FE" w14:textId="77777777" w:rsidR="00292355" w:rsidRDefault="00C90B11">
            <w:pPr>
              <w:ind w:firstLineChars="0" w:firstLine="0"/>
              <w:jc w:val="center"/>
              <w:rPr>
                <w:rFonts w:ascii="宋体" w:hAnsi="宋体"/>
                <w:sz w:val="18"/>
                <w:szCs w:val="18"/>
              </w:rPr>
            </w:pPr>
            <w:r>
              <w:rPr>
                <w:rFonts w:ascii="宋体" w:hAnsi="宋体" w:hint="eastAsia"/>
                <w:sz w:val="18"/>
                <w:szCs w:val="18"/>
              </w:rPr>
              <w:t>安装时间</w:t>
            </w:r>
          </w:p>
        </w:tc>
        <w:tc>
          <w:tcPr>
            <w:tcW w:w="1559" w:type="dxa"/>
            <w:vAlign w:val="center"/>
          </w:tcPr>
          <w:p w14:paraId="0800D56C" w14:textId="77777777" w:rsidR="00292355" w:rsidRDefault="00C90B11">
            <w:pPr>
              <w:ind w:firstLineChars="0" w:firstLine="0"/>
              <w:jc w:val="center"/>
              <w:rPr>
                <w:rFonts w:ascii="宋体" w:hAnsi="宋体"/>
                <w:sz w:val="18"/>
                <w:szCs w:val="18"/>
              </w:rPr>
            </w:pPr>
            <w:r>
              <w:rPr>
                <w:rFonts w:ascii="宋体" w:hAnsi="宋体" w:hint="eastAsia"/>
                <w:sz w:val="18"/>
                <w:szCs w:val="18"/>
              </w:rPr>
              <w:t>—</w:t>
            </w:r>
          </w:p>
        </w:tc>
        <w:tc>
          <w:tcPr>
            <w:tcW w:w="1418" w:type="dxa"/>
            <w:vAlign w:val="center"/>
          </w:tcPr>
          <w:p w14:paraId="2308430A" w14:textId="77777777" w:rsidR="00292355" w:rsidRDefault="00C90B11">
            <w:pPr>
              <w:ind w:firstLineChars="0" w:firstLine="0"/>
              <w:jc w:val="center"/>
              <w:rPr>
                <w:rFonts w:ascii="宋体" w:hAnsi="宋体"/>
                <w:sz w:val="18"/>
                <w:szCs w:val="18"/>
              </w:rPr>
            </w:pPr>
            <w:r>
              <w:rPr>
                <w:rFonts w:ascii="宋体" w:hAnsi="宋体" w:hint="eastAsia"/>
                <w:sz w:val="18"/>
                <w:szCs w:val="18"/>
              </w:rPr>
              <w:t>O</w:t>
            </w:r>
          </w:p>
        </w:tc>
      </w:tr>
    </w:tbl>
    <w:p w14:paraId="239F5BC2"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338FEC55"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4.6</w:t>
      </w:r>
      <w:r>
        <w:rPr>
          <w:rFonts w:ascii="黑体" w:eastAsia="黑体" w:hAnsi="黑体" w:hint="eastAsia"/>
          <w:b/>
        </w:rPr>
        <w:t xml:space="preserve"> 给水排水专业模型单元信息表—管道及管件</w:t>
      </w:r>
    </w:p>
    <w:tbl>
      <w:tblPr>
        <w:tblW w:w="810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2860D5B5" w14:textId="77777777">
        <w:trPr>
          <w:trHeight w:val="397"/>
        </w:trPr>
        <w:tc>
          <w:tcPr>
            <w:tcW w:w="2575" w:type="dxa"/>
            <w:vAlign w:val="center"/>
          </w:tcPr>
          <w:p w14:paraId="336A3DF7" w14:textId="77777777" w:rsidR="00292355" w:rsidRDefault="00C90B11">
            <w:pPr>
              <w:ind w:firstLineChars="0" w:firstLine="0"/>
              <w:jc w:val="center"/>
              <w:rPr>
                <w:sz w:val="18"/>
                <w:szCs w:val="18"/>
              </w:rPr>
            </w:pPr>
            <w:r>
              <w:rPr>
                <w:sz w:val="18"/>
                <w:szCs w:val="18"/>
              </w:rPr>
              <w:t>模型单元</w:t>
            </w:r>
          </w:p>
        </w:tc>
        <w:tc>
          <w:tcPr>
            <w:tcW w:w="2551" w:type="dxa"/>
            <w:vAlign w:val="center"/>
          </w:tcPr>
          <w:p w14:paraId="0DD7F258" w14:textId="77777777" w:rsidR="00292355" w:rsidRDefault="00C90B11">
            <w:pPr>
              <w:ind w:firstLineChars="0" w:firstLine="0"/>
              <w:jc w:val="center"/>
              <w:rPr>
                <w:sz w:val="18"/>
                <w:szCs w:val="18"/>
              </w:rPr>
            </w:pPr>
            <w:r>
              <w:rPr>
                <w:sz w:val="18"/>
                <w:szCs w:val="18"/>
              </w:rPr>
              <w:t>属性名称</w:t>
            </w:r>
          </w:p>
        </w:tc>
        <w:tc>
          <w:tcPr>
            <w:tcW w:w="1559" w:type="dxa"/>
            <w:vAlign w:val="center"/>
          </w:tcPr>
          <w:p w14:paraId="3078C3A1" w14:textId="77777777" w:rsidR="00292355" w:rsidRDefault="00C90B11">
            <w:pPr>
              <w:ind w:firstLineChars="0" w:firstLine="0"/>
              <w:jc w:val="center"/>
              <w:rPr>
                <w:sz w:val="18"/>
                <w:szCs w:val="18"/>
              </w:rPr>
            </w:pPr>
            <w:r>
              <w:rPr>
                <w:sz w:val="18"/>
                <w:szCs w:val="18"/>
              </w:rPr>
              <w:t>单位</w:t>
            </w:r>
          </w:p>
        </w:tc>
        <w:tc>
          <w:tcPr>
            <w:tcW w:w="1418" w:type="dxa"/>
            <w:vAlign w:val="center"/>
          </w:tcPr>
          <w:p w14:paraId="23F5D108" w14:textId="77777777" w:rsidR="00292355" w:rsidRDefault="00C90B11">
            <w:pPr>
              <w:ind w:firstLineChars="0" w:firstLine="0"/>
              <w:jc w:val="center"/>
              <w:rPr>
                <w:sz w:val="18"/>
                <w:szCs w:val="18"/>
              </w:rPr>
            </w:pPr>
            <w:r>
              <w:rPr>
                <w:sz w:val="18"/>
                <w:szCs w:val="18"/>
              </w:rPr>
              <w:t>是否必选</w:t>
            </w:r>
          </w:p>
        </w:tc>
      </w:tr>
      <w:tr w:rsidR="00292355" w14:paraId="2D39C45F" w14:textId="77777777">
        <w:trPr>
          <w:trHeight w:val="397"/>
        </w:trPr>
        <w:tc>
          <w:tcPr>
            <w:tcW w:w="2575" w:type="dxa"/>
            <w:vMerge w:val="restart"/>
            <w:vAlign w:val="center"/>
          </w:tcPr>
          <w:p w14:paraId="25F34444" w14:textId="77777777" w:rsidR="00292355" w:rsidRDefault="00C90B11">
            <w:pPr>
              <w:ind w:firstLineChars="0" w:firstLine="0"/>
              <w:jc w:val="center"/>
              <w:rPr>
                <w:sz w:val="18"/>
                <w:szCs w:val="18"/>
              </w:rPr>
            </w:pPr>
            <w:r>
              <w:rPr>
                <w:sz w:val="18"/>
                <w:szCs w:val="18"/>
              </w:rPr>
              <w:t>管道</w:t>
            </w:r>
          </w:p>
        </w:tc>
        <w:tc>
          <w:tcPr>
            <w:tcW w:w="2551" w:type="dxa"/>
            <w:vAlign w:val="center"/>
          </w:tcPr>
          <w:p w14:paraId="008EB16F"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7D39A2C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7276426" w14:textId="77777777" w:rsidR="00292355" w:rsidRDefault="00C90B11">
            <w:pPr>
              <w:ind w:firstLineChars="0" w:firstLine="0"/>
              <w:jc w:val="center"/>
              <w:rPr>
                <w:sz w:val="18"/>
                <w:szCs w:val="18"/>
              </w:rPr>
            </w:pPr>
            <w:r>
              <w:rPr>
                <w:w w:val="99"/>
                <w:sz w:val="18"/>
                <w:szCs w:val="18"/>
              </w:rPr>
              <w:t>M</w:t>
            </w:r>
          </w:p>
        </w:tc>
      </w:tr>
      <w:tr w:rsidR="00292355" w14:paraId="31EC0AD1" w14:textId="77777777">
        <w:trPr>
          <w:trHeight w:val="397"/>
        </w:trPr>
        <w:tc>
          <w:tcPr>
            <w:tcW w:w="2575" w:type="dxa"/>
            <w:vMerge/>
            <w:vAlign w:val="center"/>
          </w:tcPr>
          <w:p w14:paraId="1C2F3DB1" w14:textId="77777777" w:rsidR="00292355" w:rsidRDefault="00292355">
            <w:pPr>
              <w:ind w:firstLineChars="0" w:firstLine="0"/>
              <w:jc w:val="center"/>
              <w:rPr>
                <w:sz w:val="18"/>
                <w:szCs w:val="18"/>
              </w:rPr>
            </w:pPr>
          </w:p>
        </w:tc>
        <w:tc>
          <w:tcPr>
            <w:tcW w:w="2551" w:type="dxa"/>
            <w:vAlign w:val="center"/>
          </w:tcPr>
          <w:p w14:paraId="5B5E6639"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4F84780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7FD0D18" w14:textId="77777777" w:rsidR="00292355" w:rsidRDefault="00C90B11">
            <w:pPr>
              <w:ind w:firstLineChars="0" w:firstLine="0"/>
              <w:jc w:val="center"/>
              <w:rPr>
                <w:sz w:val="18"/>
                <w:szCs w:val="18"/>
              </w:rPr>
            </w:pPr>
            <w:r>
              <w:rPr>
                <w:w w:val="99"/>
                <w:sz w:val="18"/>
                <w:szCs w:val="18"/>
              </w:rPr>
              <w:t>M</w:t>
            </w:r>
          </w:p>
        </w:tc>
      </w:tr>
      <w:tr w:rsidR="00292355" w14:paraId="58A1F625" w14:textId="77777777">
        <w:trPr>
          <w:trHeight w:val="397"/>
        </w:trPr>
        <w:tc>
          <w:tcPr>
            <w:tcW w:w="2575" w:type="dxa"/>
            <w:vMerge/>
            <w:vAlign w:val="center"/>
          </w:tcPr>
          <w:p w14:paraId="4767B723" w14:textId="77777777" w:rsidR="00292355" w:rsidRDefault="00292355">
            <w:pPr>
              <w:ind w:firstLineChars="0" w:firstLine="0"/>
              <w:jc w:val="center"/>
              <w:rPr>
                <w:sz w:val="18"/>
                <w:szCs w:val="18"/>
              </w:rPr>
            </w:pPr>
          </w:p>
        </w:tc>
        <w:tc>
          <w:tcPr>
            <w:tcW w:w="2551" w:type="dxa"/>
            <w:vAlign w:val="center"/>
          </w:tcPr>
          <w:p w14:paraId="70E990EE"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4B69E4C9"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87AC345" w14:textId="77777777" w:rsidR="00292355" w:rsidRDefault="00C90B11">
            <w:pPr>
              <w:ind w:firstLineChars="0" w:firstLine="0"/>
              <w:jc w:val="center"/>
              <w:rPr>
                <w:sz w:val="18"/>
                <w:szCs w:val="18"/>
              </w:rPr>
            </w:pPr>
            <w:r>
              <w:rPr>
                <w:w w:val="99"/>
                <w:sz w:val="18"/>
                <w:szCs w:val="18"/>
              </w:rPr>
              <w:t>O</w:t>
            </w:r>
          </w:p>
        </w:tc>
      </w:tr>
      <w:tr w:rsidR="00292355" w14:paraId="2A2FB61C" w14:textId="77777777">
        <w:trPr>
          <w:trHeight w:val="397"/>
        </w:trPr>
        <w:tc>
          <w:tcPr>
            <w:tcW w:w="2575" w:type="dxa"/>
            <w:vMerge/>
            <w:vAlign w:val="center"/>
          </w:tcPr>
          <w:p w14:paraId="586CDF9A" w14:textId="77777777" w:rsidR="00292355" w:rsidRDefault="00292355">
            <w:pPr>
              <w:ind w:firstLineChars="0" w:firstLine="0"/>
              <w:jc w:val="center"/>
              <w:rPr>
                <w:sz w:val="18"/>
                <w:szCs w:val="18"/>
              </w:rPr>
            </w:pPr>
          </w:p>
        </w:tc>
        <w:tc>
          <w:tcPr>
            <w:tcW w:w="2551" w:type="dxa"/>
            <w:vAlign w:val="center"/>
          </w:tcPr>
          <w:p w14:paraId="63CB01F1" w14:textId="77777777" w:rsidR="00292355" w:rsidRDefault="00C90B11">
            <w:pPr>
              <w:ind w:firstLineChars="0" w:firstLine="0"/>
              <w:jc w:val="center"/>
              <w:rPr>
                <w:sz w:val="18"/>
                <w:szCs w:val="18"/>
              </w:rPr>
            </w:pPr>
            <w:r>
              <w:rPr>
                <w:sz w:val="18"/>
                <w:szCs w:val="18"/>
              </w:rPr>
              <w:t>材质</w:t>
            </w:r>
          </w:p>
        </w:tc>
        <w:tc>
          <w:tcPr>
            <w:tcW w:w="1559" w:type="dxa"/>
            <w:vAlign w:val="center"/>
          </w:tcPr>
          <w:p w14:paraId="7E16631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BE3B8A7" w14:textId="77777777" w:rsidR="00292355" w:rsidRDefault="00C90B11">
            <w:pPr>
              <w:ind w:firstLineChars="0" w:firstLine="0"/>
              <w:jc w:val="center"/>
              <w:rPr>
                <w:sz w:val="18"/>
                <w:szCs w:val="18"/>
              </w:rPr>
            </w:pPr>
            <w:r>
              <w:rPr>
                <w:w w:val="99"/>
                <w:sz w:val="18"/>
                <w:szCs w:val="18"/>
              </w:rPr>
              <w:t>O</w:t>
            </w:r>
          </w:p>
        </w:tc>
      </w:tr>
      <w:tr w:rsidR="00292355" w14:paraId="549CE059" w14:textId="77777777">
        <w:trPr>
          <w:trHeight w:val="397"/>
        </w:trPr>
        <w:tc>
          <w:tcPr>
            <w:tcW w:w="2575" w:type="dxa"/>
            <w:vMerge/>
            <w:vAlign w:val="center"/>
          </w:tcPr>
          <w:p w14:paraId="036A290A" w14:textId="77777777" w:rsidR="00292355" w:rsidRDefault="00292355">
            <w:pPr>
              <w:ind w:firstLineChars="0" w:firstLine="0"/>
              <w:jc w:val="center"/>
              <w:rPr>
                <w:sz w:val="18"/>
                <w:szCs w:val="18"/>
              </w:rPr>
            </w:pPr>
          </w:p>
        </w:tc>
        <w:tc>
          <w:tcPr>
            <w:tcW w:w="2551" w:type="dxa"/>
            <w:vAlign w:val="center"/>
          </w:tcPr>
          <w:p w14:paraId="1AB52872"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32DD5FA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1AB5305" w14:textId="77777777" w:rsidR="00292355" w:rsidRDefault="00C90B11">
            <w:pPr>
              <w:ind w:firstLineChars="0" w:firstLine="0"/>
              <w:jc w:val="center"/>
              <w:rPr>
                <w:sz w:val="18"/>
                <w:szCs w:val="18"/>
              </w:rPr>
            </w:pPr>
            <w:r>
              <w:rPr>
                <w:w w:val="99"/>
                <w:sz w:val="18"/>
                <w:szCs w:val="18"/>
              </w:rPr>
              <w:t>M</w:t>
            </w:r>
          </w:p>
        </w:tc>
      </w:tr>
      <w:tr w:rsidR="00292355" w14:paraId="185FECB3" w14:textId="77777777">
        <w:trPr>
          <w:trHeight w:val="397"/>
        </w:trPr>
        <w:tc>
          <w:tcPr>
            <w:tcW w:w="2575" w:type="dxa"/>
            <w:vMerge/>
            <w:vAlign w:val="center"/>
          </w:tcPr>
          <w:p w14:paraId="2157A826" w14:textId="77777777" w:rsidR="00292355" w:rsidRDefault="00292355">
            <w:pPr>
              <w:ind w:firstLineChars="0" w:firstLine="0"/>
              <w:jc w:val="center"/>
              <w:rPr>
                <w:rFonts w:ascii="宋体" w:hAnsi="宋体"/>
                <w:sz w:val="18"/>
                <w:szCs w:val="18"/>
              </w:rPr>
            </w:pPr>
          </w:p>
        </w:tc>
        <w:tc>
          <w:tcPr>
            <w:tcW w:w="2551" w:type="dxa"/>
            <w:vAlign w:val="center"/>
          </w:tcPr>
          <w:p w14:paraId="3ADA9046"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6DDD986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92DAD58" w14:textId="77777777" w:rsidR="00292355" w:rsidRDefault="00C90B11">
            <w:pPr>
              <w:ind w:firstLineChars="0" w:firstLine="0"/>
              <w:jc w:val="center"/>
              <w:rPr>
                <w:sz w:val="18"/>
                <w:szCs w:val="18"/>
              </w:rPr>
            </w:pPr>
            <w:r>
              <w:rPr>
                <w:w w:val="99"/>
                <w:sz w:val="18"/>
                <w:szCs w:val="18"/>
              </w:rPr>
              <w:t>M</w:t>
            </w:r>
          </w:p>
        </w:tc>
      </w:tr>
      <w:tr w:rsidR="00292355" w14:paraId="651D724A" w14:textId="77777777">
        <w:trPr>
          <w:trHeight w:val="397"/>
        </w:trPr>
        <w:tc>
          <w:tcPr>
            <w:tcW w:w="2575" w:type="dxa"/>
            <w:vMerge/>
            <w:vAlign w:val="center"/>
          </w:tcPr>
          <w:p w14:paraId="33085FCD" w14:textId="77777777" w:rsidR="00292355" w:rsidRDefault="00292355">
            <w:pPr>
              <w:ind w:firstLineChars="0" w:firstLine="0"/>
              <w:jc w:val="center"/>
              <w:rPr>
                <w:rFonts w:ascii="宋体" w:hAnsi="宋体"/>
                <w:sz w:val="18"/>
                <w:szCs w:val="18"/>
              </w:rPr>
            </w:pPr>
          </w:p>
        </w:tc>
        <w:tc>
          <w:tcPr>
            <w:tcW w:w="2551" w:type="dxa"/>
            <w:vAlign w:val="center"/>
          </w:tcPr>
          <w:p w14:paraId="63500DF8" w14:textId="77777777" w:rsidR="00292355" w:rsidRDefault="00C90B11">
            <w:pPr>
              <w:ind w:firstLineChars="0" w:firstLine="0"/>
              <w:jc w:val="center"/>
              <w:rPr>
                <w:sz w:val="18"/>
                <w:szCs w:val="18"/>
              </w:rPr>
            </w:pPr>
            <w:r>
              <w:rPr>
                <w:sz w:val="18"/>
                <w:szCs w:val="18"/>
              </w:rPr>
              <w:t>是否立管</w:t>
            </w:r>
          </w:p>
        </w:tc>
        <w:tc>
          <w:tcPr>
            <w:tcW w:w="1559" w:type="dxa"/>
            <w:vAlign w:val="center"/>
          </w:tcPr>
          <w:p w14:paraId="1134BC69"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F2CCF67" w14:textId="77777777" w:rsidR="00292355" w:rsidRDefault="00C90B11">
            <w:pPr>
              <w:ind w:firstLineChars="0" w:firstLine="0"/>
              <w:jc w:val="center"/>
              <w:rPr>
                <w:sz w:val="18"/>
                <w:szCs w:val="18"/>
              </w:rPr>
            </w:pPr>
            <w:r>
              <w:rPr>
                <w:w w:val="99"/>
                <w:sz w:val="18"/>
                <w:szCs w:val="18"/>
              </w:rPr>
              <w:t>O</w:t>
            </w:r>
          </w:p>
        </w:tc>
      </w:tr>
      <w:tr w:rsidR="00292355" w14:paraId="3AA3B38D" w14:textId="77777777">
        <w:trPr>
          <w:trHeight w:val="397"/>
        </w:trPr>
        <w:tc>
          <w:tcPr>
            <w:tcW w:w="2575" w:type="dxa"/>
            <w:vMerge/>
            <w:vAlign w:val="center"/>
          </w:tcPr>
          <w:p w14:paraId="35B672DA" w14:textId="77777777" w:rsidR="00292355" w:rsidRDefault="00292355">
            <w:pPr>
              <w:ind w:firstLineChars="0" w:firstLine="0"/>
              <w:jc w:val="center"/>
              <w:rPr>
                <w:rFonts w:ascii="宋体" w:hAnsi="宋体"/>
                <w:sz w:val="18"/>
                <w:szCs w:val="18"/>
              </w:rPr>
            </w:pPr>
          </w:p>
        </w:tc>
        <w:tc>
          <w:tcPr>
            <w:tcW w:w="2551" w:type="dxa"/>
            <w:vAlign w:val="center"/>
          </w:tcPr>
          <w:p w14:paraId="3360D33D" w14:textId="77777777" w:rsidR="00292355" w:rsidRDefault="00C90B11">
            <w:pPr>
              <w:ind w:firstLineChars="0" w:firstLine="0"/>
              <w:jc w:val="center"/>
              <w:rPr>
                <w:sz w:val="18"/>
                <w:szCs w:val="18"/>
              </w:rPr>
            </w:pPr>
            <w:r>
              <w:rPr>
                <w:sz w:val="18"/>
                <w:szCs w:val="18"/>
              </w:rPr>
              <w:t>立管编号</w:t>
            </w:r>
          </w:p>
        </w:tc>
        <w:tc>
          <w:tcPr>
            <w:tcW w:w="1559" w:type="dxa"/>
            <w:vAlign w:val="center"/>
          </w:tcPr>
          <w:p w14:paraId="24948DE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2156A80" w14:textId="77777777" w:rsidR="00292355" w:rsidRDefault="00C90B11">
            <w:pPr>
              <w:ind w:firstLineChars="0" w:firstLine="0"/>
              <w:jc w:val="center"/>
              <w:rPr>
                <w:sz w:val="18"/>
                <w:szCs w:val="18"/>
              </w:rPr>
            </w:pPr>
            <w:r>
              <w:rPr>
                <w:w w:val="99"/>
                <w:sz w:val="18"/>
                <w:szCs w:val="18"/>
              </w:rPr>
              <w:t>O</w:t>
            </w:r>
          </w:p>
        </w:tc>
      </w:tr>
      <w:tr w:rsidR="00292355" w14:paraId="70D46154" w14:textId="77777777">
        <w:trPr>
          <w:trHeight w:val="397"/>
        </w:trPr>
        <w:tc>
          <w:tcPr>
            <w:tcW w:w="2575" w:type="dxa"/>
            <w:vMerge/>
            <w:vAlign w:val="center"/>
          </w:tcPr>
          <w:p w14:paraId="352BF639" w14:textId="77777777" w:rsidR="00292355" w:rsidRDefault="00292355">
            <w:pPr>
              <w:ind w:firstLineChars="0" w:firstLine="0"/>
              <w:jc w:val="center"/>
              <w:rPr>
                <w:rFonts w:ascii="宋体" w:hAnsi="宋体"/>
                <w:sz w:val="18"/>
                <w:szCs w:val="18"/>
              </w:rPr>
            </w:pPr>
          </w:p>
        </w:tc>
        <w:tc>
          <w:tcPr>
            <w:tcW w:w="2551" w:type="dxa"/>
            <w:vAlign w:val="center"/>
          </w:tcPr>
          <w:p w14:paraId="7291C5EA" w14:textId="77777777" w:rsidR="00292355" w:rsidRDefault="00C90B11">
            <w:pPr>
              <w:ind w:firstLineChars="0" w:firstLine="0"/>
              <w:jc w:val="center"/>
              <w:rPr>
                <w:sz w:val="18"/>
                <w:szCs w:val="18"/>
              </w:rPr>
            </w:pPr>
            <w:r>
              <w:rPr>
                <w:sz w:val="18"/>
                <w:szCs w:val="18"/>
              </w:rPr>
              <w:t>是否有隔热层</w:t>
            </w:r>
          </w:p>
        </w:tc>
        <w:tc>
          <w:tcPr>
            <w:tcW w:w="1559" w:type="dxa"/>
            <w:vAlign w:val="center"/>
          </w:tcPr>
          <w:p w14:paraId="5D62A0B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BBC45F4" w14:textId="77777777" w:rsidR="00292355" w:rsidRDefault="00C90B11">
            <w:pPr>
              <w:ind w:firstLineChars="0" w:firstLine="0"/>
              <w:jc w:val="center"/>
              <w:rPr>
                <w:sz w:val="18"/>
                <w:szCs w:val="18"/>
              </w:rPr>
            </w:pPr>
            <w:r>
              <w:rPr>
                <w:w w:val="99"/>
                <w:sz w:val="18"/>
                <w:szCs w:val="18"/>
              </w:rPr>
              <w:t>O</w:t>
            </w:r>
          </w:p>
        </w:tc>
      </w:tr>
      <w:tr w:rsidR="00292355" w14:paraId="553DB3BB" w14:textId="77777777">
        <w:trPr>
          <w:trHeight w:val="397"/>
        </w:trPr>
        <w:tc>
          <w:tcPr>
            <w:tcW w:w="2575" w:type="dxa"/>
            <w:vMerge/>
            <w:vAlign w:val="center"/>
          </w:tcPr>
          <w:p w14:paraId="1EA6BC7E" w14:textId="77777777" w:rsidR="00292355" w:rsidRDefault="00292355">
            <w:pPr>
              <w:ind w:firstLineChars="0" w:firstLine="0"/>
              <w:jc w:val="center"/>
              <w:rPr>
                <w:rFonts w:ascii="宋体" w:hAnsi="宋体"/>
                <w:sz w:val="18"/>
                <w:szCs w:val="18"/>
              </w:rPr>
            </w:pPr>
          </w:p>
        </w:tc>
        <w:tc>
          <w:tcPr>
            <w:tcW w:w="2551" w:type="dxa"/>
            <w:vAlign w:val="center"/>
          </w:tcPr>
          <w:p w14:paraId="7D99F3AE" w14:textId="77777777" w:rsidR="00292355" w:rsidRDefault="00C90B11">
            <w:pPr>
              <w:ind w:firstLineChars="0" w:firstLine="0"/>
              <w:jc w:val="center"/>
              <w:rPr>
                <w:sz w:val="18"/>
                <w:szCs w:val="18"/>
              </w:rPr>
            </w:pPr>
            <w:r>
              <w:rPr>
                <w:sz w:val="18"/>
                <w:szCs w:val="18"/>
              </w:rPr>
              <w:t>隔热层类型</w:t>
            </w:r>
          </w:p>
        </w:tc>
        <w:tc>
          <w:tcPr>
            <w:tcW w:w="1559" w:type="dxa"/>
            <w:vAlign w:val="center"/>
          </w:tcPr>
          <w:p w14:paraId="1626461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55C693A" w14:textId="77777777" w:rsidR="00292355" w:rsidRDefault="00C90B11">
            <w:pPr>
              <w:ind w:firstLineChars="0" w:firstLine="0"/>
              <w:jc w:val="center"/>
              <w:rPr>
                <w:sz w:val="18"/>
                <w:szCs w:val="18"/>
              </w:rPr>
            </w:pPr>
            <w:r>
              <w:rPr>
                <w:w w:val="99"/>
                <w:sz w:val="18"/>
                <w:szCs w:val="18"/>
              </w:rPr>
              <w:t>O</w:t>
            </w:r>
          </w:p>
        </w:tc>
      </w:tr>
      <w:tr w:rsidR="00292355" w14:paraId="3A643FF1" w14:textId="77777777">
        <w:trPr>
          <w:trHeight w:val="397"/>
        </w:trPr>
        <w:tc>
          <w:tcPr>
            <w:tcW w:w="2575" w:type="dxa"/>
            <w:vMerge/>
            <w:vAlign w:val="center"/>
          </w:tcPr>
          <w:p w14:paraId="3B24E8B9" w14:textId="77777777" w:rsidR="00292355" w:rsidRDefault="00292355">
            <w:pPr>
              <w:ind w:firstLineChars="0" w:firstLine="0"/>
              <w:jc w:val="center"/>
              <w:rPr>
                <w:rFonts w:ascii="宋体" w:hAnsi="宋体"/>
                <w:sz w:val="18"/>
                <w:szCs w:val="18"/>
              </w:rPr>
            </w:pPr>
          </w:p>
        </w:tc>
        <w:tc>
          <w:tcPr>
            <w:tcW w:w="2551" w:type="dxa"/>
            <w:vAlign w:val="center"/>
          </w:tcPr>
          <w:p w14:paraId="1200C83E" w14:textId="77777777" w:rsidR="00292355" w:rsidRDefault="00C90B11">
            <w:pPr>
              <w:ind w:firstLineChars="0" w:firstLine="0"/>
              <w:jc w:val="center"/>
              <w:rPr>
                <w:sz w:val="18"/>
                <w:szCs w:val="18"/>
              </w:rPr>
            </w:pPr>
            <w:r>
              <w:rPr>
                <w:sz w:val="18"/>
                <w:szCs w:val="18"/>
              </w:rPr>
              <w:t>隔热层厚度</w:t>
            </w:r>
          </w:p>
        </w:tc>
        <w:tc>
          <w:tcPr>
            <w:tcW w:w="1559" w:type="dxa"/>
            <w:vAlign w:val="center"/>
          </w:tcPr>
          <w:p w14:paraId="430EAD7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52292BE" w14:textId="77777777" w:rsidR="00292355" w:rsidRDefault="00C90B11">
            <w:pPr>
              <w:ind w:firstLineChars="0" w:firstLine="0"/>
              <w:jc w:val="center"/>
              <w:rPr>
                <w:sz w:val="18"/>
                <w:szCs w:val="18"/>
              </w:rPr>
            </w:pPr>
            <w:r>
              <w:rPr>
                <w:w w:val="99"/>
                <w:sz w:val="18"/>
                <w:szCs w:val="18"/>
              </w:rPr>
              <w:t>O</w:t>
            </w:r>
          </w:p>
        </w:tc>
      </w:tr>
      <w:tr w:rsidR="00292355" w14:paraId="317D57B8" w14:textId="77777777">
        <w:trPr>
          <w:trHeight w:val="397"/>
        </w:trPr>
        <w:tc>
          <w:tcPr>
            <w:tcW w:w="2575" w:type="dxa"/>
            <w:vMerge/>
            <w:vAlign w:val="center"/>
          </w:tcPr>
          <w:p w14:paraId="32F5CDE1" w14:textId="77777777" w:rsidR="00292355" w:rsidRDefault="00292355">
            <w:pPr>
              <w:ind w:firstLineChars="0" w:firstLine="0"/>
              <w:jc w:val="center"/>
              <w:rPr>
                <w:rFonts w:ascii="宋体" w:hAnsi="宋体"/>
                <w:sz w:val="18"/>
                <w:szCs w:val="18"/>
              </w:rPr>
            </w:pPr>
          </w:p>
        </w:tc>
        <w:tc>
          <w:tcPr>
            <w:tcW w:w="2551" w:type="dxa"/>
            <w:vAlign w:val="center"/>
          </w:tcPr>
          <w:p w14:paraId="1AE7F59A" w14:textId="77777777" w:rsidR="00292355" w:rsidRDefault="00C90B11">
            <w:pPr>
              <w:ind w:firstLineChars="0" w:firstLine="0"/>
              <w:jc w:val="center"/>
              <w:rPr>
                <w:sz w:val="18"/>
                <w:szCs w:val="18"/>
              </w:rPr>
            </w:pPr>
            <w:r>
              <w:rPr>
                <w:sz w:val="18"/>
                <w:szCs w:val="18"/>
              </w:rPr>
              <w:t>防腐做法</w:t>
            </w:r>
          </w:p>
        </w:tc>
        <w:tc>
          <w:tcPr>
            <w:tcW w:w="1559" w:type="dxa"/>
            <w:vAlign w:val="center"/>
          </w:tcPr>
          <w:p w14:paraId="4FC5C5A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13C4DB0" w14:textId="77777777" w:rsidR="00292355" w:rsidRDefault="00C90B11">
            <w:pPr>
              <w:ind w:firstLineChars="0" w:firstLine="0"/>
              <w:jc w:val="center"/>
              <w:rPr>
                <w:sz w:val="18"/>
                <w:szCs w:val="18"/>
              </w:rPr>
            </w:pPr>
            <w:r>
              <w:rPr>
                <w:w w:val="99"/>
                <w:sz w:val="18"/>
                <w:szCs w:val="18"/>
              </w:rPr>
              <w:t>O</w:t>
            </w:r>
          </w:p>
        </w:tc>
      </w:tr>
      <w:tr w:rsidR="00292355" w14:paraId="16BEF41D" w14:textId="77777777">
        <w:trPr>
          <w:trHeight w:val="397"/>
        </w:trPr>
        <w:tc>
          <w:tcPr>
            <w:tcW w:w="2575" w:type="dxa"/>
            <w:vMerge/>
            <w:vAlign w:val="center"/>
          </w:tcPr>
          <w:p w14:paraId="309AEE35" w14:textId="77777777" w:rsidR="00292355" w:rsidRDefault="00292355">
            <w:pPr>
              <w:ind w:firstLineChars="0" w:firstLine="0"/>
              <w:jc w:val="center"/>
              <w:rPr>
                <w:rFonts w:ascii="宋体" w:hAnsi="宋体"/>
                <w:sz w:val="18"/>
                <w:szCs w:val="18"/>
              </w:rPr>
            </w:pPr>
          </w:p>
        </w:tc>
        <w:tc>
          <w:tcPr>
            <w:tcW w:w="2551" w:type="dxa"/>
            <w:vAlign w:val="center"/>
          </w:tcPr>
          <w:p w14:paraId="42B14238" w14:textId="77777777" w:rsidR="00292355" w:rsidRDefault="00C90B11">
            <w:pPr>
              <w:ind w:firstLineChars="0" w:firstLine="0"/>
              <w:jc w:val="center"/>
              <w:rPr>
                <w:sz w:val="18"/>
                <w:szCs w:val="18"/>
              </w:rPr>
            </w:pPr>
            <w:r>
              <w:rPr>
                <w:sz w:val="18"/>
                <w:szCs w:val="18"/>
              </w:rPr>
              <w:t>内表面粗糙度</w:t>
            </w:r>
          </w:p>
        </w:tc>
        <w:tc>
          <w:tcPr>
            <w:tcW w:w="1559" w:type="dxa"/>
            <w:vAlign w:val="center"/>
          </w:tcPr>
          <w:p w14:paraId="2546257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F179515" w14:textId="77777777" w:rsidR="00292355" w:rsidRDefault="00C90B11">
            <w:pPr>
              <w:ind w:firstLineChars="0" w:firstLine="0"/>
              <w:jc w:val="center"/>
              <w:rPr>
                <w:sz w:val="18"/>
                <w:szCs w:val="18"/>
              </w:rPr>
            </w:pPr>
            <w:r>
              <w:rPr>
                <w:w w:val="99"/>
                <w:sz w:val="18"/>
                <w:szCs w:val="18"/>
              </w:rPr>
              <w:t>O</w:t>
            </w:r>
          </w:p>
        </w:tc>
      </w:tr>
      <w:tr w:rsidR="00292355" w14:paraId="653A6B7C" w14:textId="77777777">
        <w:trPr>
          <w:trHeight w:val="397"/>
        </w:trPr>
        <w:tc>
          <w:tcPr>
            <w:tcW w:w="2575" w:type="dxa"/>
            <w:vMerge/>
            <w:vAlign w:val="center"/>
          </w:tcPr>
          <w:p w14:paraId="36A7B9D4" w14:textId="77777777" w:rsidR="00292355" w:rsidRDefault="00292355">
            <w:pPr>
              <w:ind w:firstLineChars="0" w:firstLine="0"/>
              <w:jc w:val="center"/>
              <w:rPr>
                <w:rFonts w:ascii="宋体" w:hAnsi="宋体"/>
                <w:sz w:val="18"/>
                <w:szCs w:val="18"/>
              </w:rPr>
            </w:pPr>
          </w:p>
        </w:tc>
        <w:tc>
          <w:tcPr>
            <w:tcW w:w="2551" w:type="dxa"/>
            <w:vAlign w:val="center"/>
          </w:tcPr>
          <w:p w14:paraId="5B90C3D2" w14:textId="77777777" w:rsidR="00292355" w:rsidRDefault="00C90B11">
            <w:pPr>
              <w:ind w:firstLineChars="0" w:firstLine="0"/>
              <w:jc w:val="center"/>
              <w:rPr>
                <w:sz w:val="18"/>
                <w:szCs w:val="18"/>
              </w:rPr>
            </w:pPr>
            <w:r>
              <w:rPr>
                <w:sz w:val="18"/>
                <w:szCs w:val="18"/>
              </w:rPr>
              <w:t>管材名称</w:t>
            </w:r>
          </w:p>
        </w:tc>
        <w:tc>
          <w:tcPr>
            <w:tcW w:w="1559" w:type="dxa"/>
            <w:vAlign w:val="center"/>
          </w:tcPr>
          <w:p w14:paraId="5BB525E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F7C0E38" w14:textId="77777777" w:rsidR="00292355" w:rsidRDefault="00C90B11">
            <w:pPr>
              <w:ind w:firstLineChars="0" w:firstLine="0"/>
              <w:jc w:val="center"/>
              <w:rPr>
                <w:sz w:val="18"/>
                <w:szCs w:val="18"/>
              </w:rPr>
            </w:pPr>
            <w:r>
              <w:rPr>
                <w:w w:val="99"/>
                <w:sz w:val="18"/>
                <w:szCs w:val="18"/>
              </w:rPr>
              <w:t>O</w:t>
            </w:r>
          </w:p>
        </w:tc>
      </w:tr>
      <w:tr w:rsidR="00292355" w14:paraId="055BB093" w14:textId="77777777">
        <w:trPr>
          <w:trHeight w:val="397"/>
        </w:trPr>
        <w:tc>
          <w:tcPr>
            <w:tcW w:w="2575" w:type="dxa"/>
            <w:vMerge/>
            <w:vAlign w:val="center"/>
          </w:tcPr>
          <w:p w14:paraId="0D3A5887" w14:textId="77777777" w:rsidR="00292355" w:rsidRDefault="00292355">
            <w:pPr>
              <w:ind w:firstLineChars="0" w:firstLine="0"/>
              <w:jc w:val="center"/>
              <w:rPr>
                <w:rFonts w:ascii="宋体" w:hAnsi="宋体"/>
                <w:sz w:val="18"/>
                <w:szCs w:val="18"/>
              </w:rPr>
            </w:pPr>
          </w:p>
        </w:tc>
        <w:tc>
          <w:tcPr>
            <w:tcW w:w="2551" w:type="dxa"/>
            <w:vAlign w:val="center"/>
          </w:tcPr>
          <w:p w14:paraId="1262FCC7"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7A88079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F9795D3" w14:textId="77777777" w:rsidR="00292355" w:rsidRDefault="00C90B11">
            <w:pPr>
              <w:ind w:firstLineChars="0" w:firstLine="0"/>
              <w:jc w:val="center"/>
              <w:rPr>
                <w:sz w:val="18"/>
                <w:szCs w:val="18"/>
              </w:rPr>
            </w:pPr>
            <w:r>
              <w:rPr>
                <w:w w:val="99"/>
                <w:sz w:val="18"/>
                <w:szCs w:val="18"/>
              </w:rPr>
              <w:t>M</w:t>
            </w:r>
          </w:p>
        </w:tc>
      </w:tr>
      <w:tr w:rsidR="00292355" w14:paraId="048E15D7" w14:textId="77777777">
        <w:trPr>
          <w:trHeight w:val="397"/>
        </w:trPr>
        <w:tc>
          <w:tcPr>
            <w:tcW w:w="2575" w:type="dxa"/>
            <w:vMerge/>
            <w:vAlign w:val="center"/>
          </w:tcPr>
          <w:p w14:paraId="2991A09D" w14:textId="77777777" w:rsidR="00292355" w:rsidRDefault="00292355">
            <w:pPr>
              <w:ind w:firstLineChars="0" w:firstLine="0"/>
              <w:jc w:val="center"/>
              <w:rPr>
                <w:rFonts w:ascii="宋体" w:hAnsi="宋体"/>
                <w:sz w:val="18"/>
                <w:szCs w:val="18"/>
              </w:rPr>
            </w:pPr>
          </w:p>
        </w:tc>
        <w:tc>
          <w:tcPr>
            <w:tcW w:w="2551" w:type="dxa"/>
            <w:vAlign w:val="center"/>
          </w:tcPr>
          <w:p w14:paraId="52CB7D20"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638C298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3216E38" w14:textId="77777777" w:rsidR="00292355" w:rsidRDefault="00C90B11">
            <w:pPr>
              <w:ind w:firstLineChars="0" w:firstLine="0"/>
              <w:jc w:val="center"/>
              <w:rPr>
                <w:sz w:val="18"/>
                <w:szCs w:val="18"/>
              </w:rPr>
            </w:pPr>
            <w:r>
              <w:rPr>
                <w:w w:val="99"/>
                <w:sz w:val="18"/>
                <w:szCs w:val="18"/>
              </w:rPr>
              <w:t>M</w:t>
            </w:r>
          </w:p>
        </w:tc>
      </w:tr>
      <w:tr w:rsidR="00292355" w14:paraId="607EEF68" w14:textId="77777777">
        <w:trPr>
          <w:trHeight w:val="397"/>
        </w:trPr>
        <w:tc>
          <w:tcPr>
            <w:tcW w:w="2575" w:type="dxa"/>
            <w:vMerge/>
            <w:vAlign w:val="center"/>
          </w:tcPr>
          <w:p w14:paraId="59E8951F" w14:textId="77777777" w:rsidR="00292355" w:rsidRDefault="00292355">
            <w:pPr>
              <w:ind w:firstLineChars="0" w:firstLine="0"/>
              <w:jc w:val="center"/>
              <w:rPr>
                <w:rFonts w:ascii="宋体" w:hAnsi="宋体"/>
                <w:sz w:val="18"/>
                <w:szCs w:val="18"/>
              </w:rPr>
            </w:pPr>
          </w:p>
        </w:tc>
        <w:tc>
          <w:tcPr>
            <w:tcW w:w="2551" w:type="dxa"/>
            <w:vAlign w:val="center"/>
          </w:tcPr>
          <w:p w14:paraId="4AADB30F"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04BB1667"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85719A1" w14:textId="77777777" w:rsidR="00292355" w:rsidRDefault="00C90B11">
            <w:pPr>
              <w:ind w:firstLineChars="0" w:firstLine="0"/>
              <w:jc w:val="center"/>
              <w:rPr>
                <w:sz w:val="18"/>
                <w:szCs w:val="18"/>
              </w:rPr>
            </w:pPr>
            <w:r>
              <w:rPr>
                <w:rFonts w:hint="eastAsia"/>
                <w:sz w:val="18"/>
                <w:szCs w:val="18"/>
              </w:rPr>
              <w:t>O</w:t>
            </w:r>
          </w:p>
        </w:tc>
      </w:tr>
      <w:tr w:rsidR="00292355" w14:paraId="48E62BB6" w14:textId="77777777">
        <w:trPr>
          <w:trHeight w:val="397"/>
        </w:trPr>
        <w:tc>
          <w:tcPr>
            <w:tcW w:w="2575" w:type="dxa"/>
            <w:vMerge/>
            <w:vAlign w:val="center"/>
          </w:tcPr>
          <w:p w14:paraId="00B35249" w14:textId="77777777" w:rsidR="00292355" w:rsidRDefault="00292355">
            <w:pPr>
              <w:ind w:firstLineChars="0" w:firstLine="0"/>
              <w:jc w:val="center"/>
              <w:rPr>
                <w:rFonts w:ascii="宋体" w:hAnsi="宋体"/>
                <w:sz w:val="18"/>
                <w:szCs w:val="18"/>
              </w:rPr>
            </w:pPr>
          </w:p>
        </w:tc>
        <w:tc>
          <w:tcPr>
            <w:tcW w:w="2551" w:type="dxa"/>
            <w:vAlign w:val="center"/>
          </w:tcPr>
          <w:p w14:paraId="7A686467"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11E0B1DE"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414469F" w14:textId="77777777" w:rsidR="00292355" w:rsidRDefault="00C90B11">
            <w:pPr>
              <w:ind w:firstLineChars="0" w:firstLine="0"/>
              <w:jc w:val="center"/>
              <w:rPr>
                <w:sz w:val="18"/>
                <w:szCs w:val="18"/>
              </w:rPr>
            </w:pPr>
            <w:r>
              <w:rPr>
                <w:rFonts w:hint="eastAsia"/>
                <w:sz w:val="18"/>
                <w:szCs w:val="18"/>
              </w:rPr>
              <w:t>O</w:t>
            </w:r>
          </w:p>
        </w:tc>
      </w:tr>
      <w:tr w:rsidR="00292355" w14:paraId="0E787A33" w14:textId="77777777">
        <w:trPr>
          <w:trHeight w:val="397"/>
        </w:trPr>
        <w:tc>
          <w:tcPr>
            <w:tcW w:w="2575" w:type="dxa"/>
            <w:vMerge/>
            <w:vAlign w:val="center"/>
          </w:tcPr>
          <w:p w14:paraId="4127B8F6" w14:textId="77777777" w:rsidR="00292355" w:rsidRDefault="00292355">
            <w:pPr>
              <w:ind w:firstLineChars="0" w:firstLine="0"/>
              <w:jc w:val="center"/>
              <w:rPr>
                <w:rFonts w:ascii="宋体" w:hAnsi="宋体"/>
                <w:sz w:val="18"/>
                <w:szCs w:val="18"/>
              </w:rPr>
            </w:pPr>
          </w:p>
        </w:tc>
        <w:tc>
          <w:tcPr>
            <w:tcW w:w="2551" w:type="dxa"/>
            <w:vAlign w:val="center"/>
          </w:tcPr>
          <w:p w14:paraId="2BEF9906"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21CE44F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1394E2B" w14:textId="77777777" w:rsidR="00292355" w:rsidRDefault="00C90B11">
            <w:pPr>
              <w:ind w:firstLineChars="0" w:firstLine="0"/>
              <w:jc w:val="center"/>
              <w:rPr>
                <w:sz w:val="18"/>
                <w:szCs w:val="18"/>
              </w:rPr>
            </w:pPr>
            <w:r>
              <w:rPr>
                <w:rFonts w:hint="eastAsia"/>
                <w:sz w:val="18"/>
                <w:szCs w:val="18"/>
              </w:rPr>
              <w:t>O</w:t>
            </w:r>
          </w:p>
        </w:tc>
      </w:tr>
      <w:tr w:rsidR="00292355" w14:paraId="4DE47057" w14:textId="77777777">
        <w:trPr>
          <w:trHeight w:val="397"/>
        </w:trPr>
        <w:tc>
          <w:tcPr>
            <w:tcW w:w="2575" w:type="dxa"/>
            <w:vMerge w:val="restart"/>
            <w:vAlign w:val="center"/>
          </w:tcPr>
          <w:p w14:paraId="3EF4C14F" w14:textId="77777777" w:rsidR="00292355" w:rsidRDefault="00C90B11">
            <w:pPr>
              <w:ind w:firstLineChars="0" w:firstLine="0"/>
              <w:jc w:val="center"/>
              <w:rPr>
                <w:sz w:val="18"/>
                <w:szCs w:val="18"/>
              </w:rPr>
            </w:pPr>
            <w:r>
              <w:rPr>
                <w:sz w:val="18"/>
                <w:szCs w:val="18"/>
              </w:rPr>
              <w:t>水管三通、水管四通、弯头、变径、</w:t>
            </w:r>
          </w:p>
        </w:tc>
        <w:tc>
          <w:tcPr>
            <w:tcW w:w="2551" w:type="dxa"/>
            <w:vAlign w:val="center"/>
          </w:tcPr>
          <w:p w14:paraId="4EA8BD51"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3A73A4D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187B2D6" w14:textId="77777777" w:rsidR="00292355" w:rsidRDefault="00C90B11">
            <w:pPr>
              <w:ind w:firstLineChars="0" w:firstLine="0"/>
              <w:jc w:val="center"/>
              <w:rPr>
                <w:sz w:val="18"/>
                <w:szCs w:val="18"/>
              </w:rPr>
            </w:pPr>
            <w:r>
              <w:rPr>
                <w:w w:val="99"/>
                <w:sz w:val="18"/>
                <w:szCs w:val="18"/>
              </w:rPr>
              <w:t>M</w:t>
            </w:r>
          </w:p>
        </w:tc>
      </w:tr>
      <w:tr w:rsidR="00292355" w14:paraId="422DE678" w14:textId="77777777">
        <w:trPr>
          <w:trHeight w:val="397"/>
        </w:trPr>
        <w:tc>
          <w:tcPr>
            <w:tcW w:w="2575" w:type="dxa"/>
            <w:vMerge/>
            <w:vAlign w:val="center"/>
          </w:tcPr>
          <w:p w14:paraId="4FB6A714" w14:textId="77777777" w:rsidR="00292355" w:rsidRDefault="00292355">
            <w:pPr>
              <w:ind w:firstLineChars="0" w:firstLine="0"/>
              <w:jc w:val="center"/>
              <w:rPr>
                <w:rFonts w:ascii="宋体" w:hAnsi="宋体"/>
                <w:sz w:val="18"/>
                <w:szCs w:val="18"/>
              </w:rPr>
            </w:pPr>
          </w:p>
        </w:tc>
        <w:tc>
          <w:tcPr>
            <w:tcW w:w="2551" w:type="dxa"/>
            <w:vAlign w:val="center"/>
          </w:tcPr>
          <w:p w14:paraId="2D3477AB"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50DFA6F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F148B39" w14:textId="77777777" w:rsidR="00292355" w:rsidRDefault="00C90B11">
            <w:pPr>
              <w:ind w:firstLineChars="0" w:firstLine="0"/>
              <w:jc w:val="center"/>
              <w:rPr>
                <w:sz w:val="18"/>
                <w:szCs w:val="18"/>
              </w:rPr>
            </w:pPr>
            <w:r>
              <w:rPr>
                <w:w w:val="99"/>
                <w:sz w:val="18"/>
                <w:szCs w:val="18"/>
              </w:rPr>
              <w:t>M</w:t>
            </w:r>
          </w:p>
        </w:tc>
      </w:tr>
      <w:tr w:rsidR="00292355" w14:paraId="11B17ED7" w14:textId="77777777">
        <w:trPr>
          <w:trHeight w:val="397"/>
        </w:trPr>
        <w:tc>
          <w:tcPr>
            <w:tcW w:w="2575" w:type="dxa"/>
            <w:vMerge/>
            <w:vAlign w:val="center"/>
          </w:tcPr>
          <w:p w14:paraId="75EF5E7C" w14:textId="77777777" w:rsidR="00292355" w:rsidRDefault="00292355">
            <w:pPr>
              <w:ind w:firstLineChars="0" w:firstLine="0"/>
              <w:jc w:val="center"/>
              <w:rPr>
                <w:rFonts w:ascii="宋体" w:hAnsi="宋体"/>
                <w:sz w:val="18"/>
                <w:szCs w:val="18"/>
              </w:rPr>
            </w:pPr>
          </w:p>
        </w:tc>
        <w:tc>
          <w:tcPr>
            <w:tcW w:w="2551" w:type="dxa"/>
            <w:vAlign w:val="center"/>
          </w:tcPr>
          <w:p w14:paraId="7B08B387"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17DC453F"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8593775" w14:textId="77777777" w:rsidR="00292355" w:rsidRDefault="00C90B11">
            <w:pPr>
              <w:ind w:firstLineChars="0" w:firstLine="0"/>
              <w:jc w:val="center"/>
              <w:rPr>
                <w:sz w:val="18"/>
                <w:szCs w:val="18"/>
              </w:rPr>
            </w:pPr>
            <w:r>
              <w:rPr>
                <w:w w:val="99"/>
                <w:sz w:val="18"/>
                <w:szCs w:val="18"/>
              </w:rPr>
              <w:t>O</w:t>
            </w:r>
          </w:p>
        </w:tc>
      </w:tr>
      <w:tr w:rsidR="00292355" w14:paraId="40BC8164" w14:textId="77777777">
        <w:trPr>
          <w:trHeight w:val="397"/>
        </w:trPr>
        <w:tc>
          <w:tcPr>
            <w:tcW w:w="2575" w:type="dxa"/>
            <w:vMerge/>
            <w:vAlign w:val="center"/>
          </w:tcPr>
          <w:p w14:paraId="615BB0FB" w14:textId="77777777" w:rsidR="00292355" w:rsidRDefault="00292355">
            <w:pPr>
              <w:ind w:firstLineChars="0" w:firstLine="0"/>
              <w:jc w:val="center"/>
              <w:rPr>
                <w:rFonts w:ascii="宋体" w:hAnsi="宋体"/>
                <w:sz w:val="18"/>
                <w:szCs w:val="18"/>
              </w:rPr>
            </w:pPr>
          </w:p>
        </w:tc>
        <w:tc>
          <w:tcPr>
            <w:tcW w:w="2551" w:type="dxa"/>
            <w:vAlign w:val="center"/>
          </w:tcPr>
          <w:p w14:paraId="15A173D7" w14:textId="77777777" w:rsidR="00292355" w:rsidRDefault="00C90B11">
            <w:pPr>
              <w:ind w:firstLineChars="0" w:firstLine="0"/>
              <w:jc w:val="center"/>
              <w:rPr>
                <w:sz w:val="18"/>
                <w:szCs w:val="18"/>
              </w:rPr>
            </w:pPr>
            <w:r>
              <w:rPr>
                <w:sz w:val="18"/>
                <w:szCs w:val="18"/>
              </w:rPr>
              <w:t>材质</w:t>
            </w:r>
          </w:p>
        </w:tc>
        <w:tc>
          <w:tcPr>
            <w:tcW w:w="1559" w:type="dxa"/>
            <w:vAlign w:val="center"/>
          </w:tcPr>
          <w:p w14:paraId="6DE5ACB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F2099E4" w14:textId="77777777" w:rsidR="00292355" w:rsidRDefault="00C90B11">
            <w:pPr>
              <w:ind w:firstLineChars="0" w:firstLine="0"/>
              <w:jc w:val="center"/>
              <w:rPr>
                <w:sz w:val="18"/>
                <w:szCs w:val="18"/>
              </w:rPr>
            </w:pPr>
            <w:r>
              <w:rPr>
                <w:w w:val="99"/>
                <w:sz w:val="18"/>
                <w:szCs w:val="18"/>
              </w:rPr>
              <w:t>O</w:t>
            </w:r>
          </w:p>
        </w:tc>
      </w:tr>
      <w:tr w:rsidR="00292355" w14:paraId="089D1EB4" w14:textId="77777777">
        <w:trPr>
          <w:trHeight w:val="397"/>
        </w:trPr>
        <w:tc>
          <w:tcPr>
            <w:tcW w:w="2575" w:type="dxa"/>
            <w:vMerge/>
            <w:vAlign w:val="center"/>
          </w:tcPr>
          <w:p w14:paraId="1ABCB0B2" w14:textId="77777777" w:rsidR="00292355" w:rsidRDefault="00292355">
            <w:pPr>
              <w:ind w:firstLineChars="0" w:firstLine="0"/>
              <w:jc w:val="center"/>
              <w:rPr>
                <w:rFonts w:ascii="宋体" w:hAnsi="宋体"/>
                <w:sz w:val="18"/>
                <w:szCs w:val="18"/>
              </w:rPr>
            </w:pPr>
          </w:p>
        </w:tc>
        <w:tc>
          <w:tcPr>
            <w:tcW w:w="2551" w:type="dxa"/>
            <w:vAlign w:val="center"/>
          </w:tcPr>
          <w:p w14:paraId="53D36E8F"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7145523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B70FCC1" w14:textId="77777777" w:rsidR="00292355" w:rsidRDefault="00C90B11">
            <w:pPr>
              <w:ind w:firstLineChars="0" w:firstLine="0"/>
              <w:jc w:val="center"/>
              <w:rPr>
                <w:sz w:val="18"/>
                <w:szCs w:val="18"/>
              </w:rPr>
            </w:pPr>
            <w:r>
              <w:rPr>
                <w:w w:val="99"/>
                <w:sz w:val="18"/>
                <w:szCs w:val="18"/>
              </w:rPr>
              <w:t>M</w:t>
            </w:r>
          </w:p>
        </w:tc>
      </w:tr>
      <w:tr w:rsidR="00292355" w14:paraId="15CD3FE5" w14:textId="77777777">
        <w:trPr>
          <w:trHeight w:val="397"/>
        </w:trPr>
        <w:tc>
          <w:tcPr>
            <w:tcW w:w="2575" w:type="dxa"/>
            <w:vMerge/>
            <w:vAlign w:val="center"/>
          </w:tcPr>
          <w:p w14:paraId="0EAFA7C6" w14:textId="77777777" w:rsidR="00292355" w:rsidRDefault="00292355">
            <w:pPr>
              <w:ind w:firstLineChars="0" w:firstLine="0"/>
              <w:jc w:val="center"/>
              <w:rPr>
                <w:rFonts w:ascii="宋体" w:hAnsi="宋体"/>
                <w:sz w:val="18"/>
                <w:szCs w:val="18"/>
              </w:rPr>
            </w:pPr>
          </w:p>
        </w:tc>
        <w:tc>
          <w:tcPr>
            <w:tcW w:w="2551" w:type="dxa"/>
            <w:vAlign w:val="center"/>
          </w:tcPr>
          <w:p w14:paraId="03C41C3E"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157C2AAD"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77DF282" w14:textId="77777777" w:rsidR="00292355" w:rsidRDefault="00C90B11">
            <w:pPr>
              <w:ind w:firstLineChars="0" w:firstLine="0"/>
              <w:jc w:val="center"/>
              <w:rPr>
                <w:sz w:val="18"/>
                <w:szCs w:val="18"/>
              </w:rPr>
            </w:pPr>
            <w:r>
              <w:rPr>
                <w:w w:val="99"/>
                <w:sz w:val="18"/>
                <w:szCs w:val="18"/>
              </w:rPr>
              <w:t>M</w:t>
            </w:r>
          </w:p>
        </w:tc>
      </w:tr>
      <w:tr w:rsidR="00292355" w14:paraId="11A2B3B8" w14:textId="77777777">
        <w:trPr>
          <w:trHeight w:val="397"/>
        </w:trPr>
        <w:tc>
          <w:tcPr>
            <w:tcW w:w="2575" w:type="dxa"/>
            <w:vMerge/>
            <w:vAlign w:val="center"/>
          </w:tcPr>
          <w:p w14:paraId="7E18DF6C" w14:textId="77777777" w:rsidR="00292355" w:rsidRDefault="00292355">
            <w:pPr>
              <w:ind w:firstLineChars="0" w:firstLine="0"/>
              <w:jc w:val="center"/>
              <w:rPr>
                <w:rFonts w:ascii="宋体" w:hAnsi="宋体"/>
                <w:sz w:val="18"/>
                <w:szCs w:val="18"/>
              </w:rPr>
            </w:pPr>
          </w:p>
        </w:tc>
        <w:tc>
          <w:tcPr>
            <w:tcW w:w="2551" w:type="dxa"/>
            <w:vAlign w:val="center"/>
          </w:tcPr>
          <w:p w14:paraId="1B402B05"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07BF312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CCDE3A3" w14:textId="77777777" w:rsidR="00292355" w:rsidRDefault="00C90B11">
            <w:pPr>
              <w:ind w:firstLineChars="0" w:firstLine="0"/>
              <w:jc w:val="center"/>
              <w:rPr>
                <w:sz w:val="18"/>
                <w:szCs w:val="18"/>
              </w:rPr>
            </w:pPr>
            <w:r>
              <w:rPr>
                <w:w w:val="99"/>
                <w:sz w:val="18"/>
                <w:szCs w:val="18"/>
              </w:rPr>
              <w:t>O</w:t>
            </w:r>
          </w:p>
        </w:tc>
      </w:tr>
      <w:tr w:rsidR="00292355" w14:paraId="6901DE9E" w14:textId="77777777">
        <w:trPr>
          <w:trHeight w:val="397"/>
        </w:trPr>
        <w:tc>
          <w:tcPr>
            <w:tcW w:w="2575" w:type="dxa"/>
            <w:vMerge/>
            <w:vAlign w:val="center"/>
          </w:tcPr>
          <w:p w14:paraId="29D5429B" w14:textId="77777777" w:rsidR="00292355" w:rsidRDefault="00292355">
            <w:pPr>
              <w:ind w:firstLineChars="0" w:firstLine="0"/>
              <w:jc w:val="center"/>
              <w:rPr>
                <w:rFonts w:ascii="宋体" w:hAnsi="宋体"/>
                <w:sz w:val="18"/>
                <w:szCs w:val="18"/>
              </w:rPr>
            </w:pPr>
          </w:p>
        </w:tc>
        <w:tc>
          <w:tcPr>
            <w:tcW w:w="2551" w:type="dxa"/>
            <w:vAlign w:val="center"/>
          </w:tcPr>
          <w:p w14:paraId="756906F4"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593CA5E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6B5015C" w14:textId="77777777" w:rsidR="00292355" w:rsidRDefault="00C90B11">
            <w:pPr>
              <w:ind w:firstLineChars="0" w:firstLine="0"/>
              <w:jc w:val="center"/>
              <w:rPr>
                <w:sz w:val="18"/>
                <w:szCs w:val="18"/>
              </w:rPr>
            </w:pPr>
            <w:r>
              <w:rPr>
                <w:w w:val="99"/>
                <w:sz w:val="18"/>
                <w:szCs w:val="18"/>
              </w:rPr>
              <w:t>O</w:t>
            </w:r>
          </w:p>
        </w:tc>
      </w:tr>
      <w:tr w:rsidR="00292355" w14:paraId="41960E0A" w14:textId="77777777">
        <w:trPr>
          <w:trHeight w:val="397"/>
        </w:trPr>
        <w:tc>
          <w:tcPr>
            <w:tcW w:w="2575" w:type="dxa"/>
            <w:vMerge/>
            <w:vAlign w:val="center"/>
          </w:tcPr>
          <w:p w14:paraId="07C63615" w14:textId="77777777" w:rsidR="00292355" w:rsidRDefault="00292355">
            <w:pPr>
              <w:ind w:firstLineChars="0" w:firstLine="0"/>
              <w:jc w:val="center"/>
              <w:rPr>
                <w:rFonts w:ascii="宋体" w:hAnsi="宋体"/>
                <w:sz w:val="18"/>
                <w:szCs w:val="18"/>
              </w:rPr>
            </w:pPr>
          </w:p>
        </w:tc>
        <w:tc>
          <w:tcPr>
            <w:tcW w:w="2551" w:type="dxa"/>
            <w:vAlign w:val="center"/>
          </w:tcPr>
          <w:p w14:paraId="5A157F92"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05CBE9D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AD7BDB7" w14:textId="77777777" w:rsidR="00292355" w:rsidRDefault="00C90B11">
            <w:pPr>
              <w:ind w:firstLineChars="0" w:firstLine="0"/>
              <w:jc w:val="center"/>
              <w:rPr>
                <w:sz w:val="18"/>
                <w:szCs w:val="18"/>
              </w:rPr>
            </w:pPr>
            <w:r>
              <w:rPr>
                <w:rFonts w:hint="eastAsia"/>
                <w:sz w:val="18"/>
                <w:szCs w:val="18"/>
              </w:rPr>
              <w:t>O</w:t>
            </w:r>
          </w:p>
        </w:tc>
      </w:tr>
      <w:tr w:rsidR="00292355" w14:paraId="270EBAEE" w14:textId="77777777">
        <w:trPr>
          <w:trHeight w:val="397"/>
        </w:trPr>
        <w:tc>
          <w:tcPr>
            <w:tcW w:w="2575" w:type="dxa"/>
            <w:vMerge/>
            <w:vAlign w:val="center"/>
          </w:tcPr>
          <w:p w14:paraId="34A57983" w14:textId="77777777" w:rsidR="00292355" w:rsidRDefault="00292355">
            <w:pPr>
              <w:ind w:firstLineChars="0" w:firstLine="0"/>
              <w:jc w:val="center"/>
              <w:rPr>
                <w:rFonts w:ascii="宋体" w:hAnsi="宋体"/>
                <w:sz w:val="18"/>
                <w:szCs w:val="18"/>
              </w:rPr>
            </w:pPr>
          </w:p>
        </w:tc>
        <w:tc>
          <w:tcPr>
            <w:tcW w:w="2551" w:type="dxa"/>
            <w:vAlign w:val="center"/>
          </w:tcPr>
          <w:p w14:paraId="4B33754D"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1027D53B"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32BEC22" w14:textId="77777777" w:rsidR="00292355" w:rsidRDefault="00C90B11">
            <w:pPr>
              <w:ind w:firstLineChars="0" w:firstLine="0"/>
              <w:jc w:val="center"/>
              <w:rPr>
                <w:sz w:val="18"/>
                <w:szCs w:val="18"/>
              </w:rPr>
            </w:pPr>
            <w:r>
              <w:rPr>
                <w:rFonts w:hint="eastAsia"/>
                <w:sz w:val="18"/>
                <w:szCs w:val="18"/>
              </w:rPr>
              <w:t>O</w:t>
            </w:r>
          </w:p>
        </w:tc>
      </w:tr>
      <w:tr w:rsidR="00292355" w14:paraId="265EEC3A" w14:textId="77777777">
        <w:trPr>
          <w:trHeight w:val="397"/>
        </w:trPr>
        <w:tc>
          <w:tcPr>
            <w:tcW w:w="2575" w:type="dxa"/>
            <w:vMerge/>
            <w:vAlign w:val="center"/>
          </w:tcPr>
          <w:p w14:paraId="7B26097C" w14:textId="77777777" w:rsidR="00292355" w:rsidRDefault="00292355">
            <w:pPr>
              <w:ind w:firstLineChars="0" w:firstLine="0"/>
              <w:jc w:val="center"/>
              <w:rPr>
                <w:rFonts w:ascii="宋体" w:hAnsi="宋体"/>
                <w:sz w:val="18"/>
                <w:szCs w:val="18"/>
              </w:rPr>
            </w:pPr>
          </w:p>
        </w:tc>
        <w:tc>
          <w:tcPr>
            <w:tcW w:w="2551" w:type="dxa"/>
            <w:vAlign w:val="center"/>
          </w:tcPr>
          <w:p w14:paraId="7D46CFC1"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209D2D1B"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8D82060" w14:textId="77777777" w:rsidR="00292355" w:rsidRDefault="00C90B11">
            <w:pPr>
              <w:ind w:firstLineChars="0" w:firstLine="0"/>
              <w:jc w:val="center"/>
              <w:rPr>
                <w:sz w:val="18"/>
                <w:szCs w:val="18"/>
              </w:rPr>
            </w:pPr>
            <w:r>
              <w:rPr>
                <w:rFonts w:hint="eastAsia"/>
                <w:sz w:val="18"/>
                <w:szCs w:val="18"/>
              </w:rPr>
              <w:t>O</w:t>
            </w:r>
          </w:p>
        </w:tc>
      </w:tr>
    </w:tbl>
    <w:p w14:paraId="22992F62"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69BB92EC"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4.7</w:t>
      </w:r>
      <w:r>
        <w:rPr>
          <w:rFonts w:ascii="黑体" w:eastAsia="黑体" w:hAnsi="黑体" w:hint="eastAsia"/>
          <w:b/>
        </w:rPr>
        <w:t>给水排水专业模型单元信息表—管道附件</w:t>
      </w:r>
    </w:p>
    <w:tbl>
      <w:tblPr>
        <w:tblW w:w="810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22019481" w14:textId="77777777">
        <w:trPr>
          <w:trHeight w:val="397"/>
        </w:trPr>
        <w:tc>
          <w:tcPr>
            <w:tcW w:w="2575" w:type="dxa"/>
            <w:vAlign w:val="center"/>
          </w:tcPr>
          <w:p w14:paraId="5C005D25"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1502467C"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1356C80F"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0345A618" w14:textId="77777777" w:rsidR="00292355" w:rsidRDefault="00C90B11">
            <w:pPr>
              <w:ind w:firstLineChars="0" w:firstLine="0"/>
              <w:jc w:val="center"/>
              <w:rPr>
                <w:b/>
                <w:sz w:val="18"/>
                <w:szCs w:val="18"/>
              </w:rPr>
            </w:pPr>
            <w:r>
              <w:rPr>
                <w:b/>
                <w:sz w:val="18"/>
                <w:szCs w:val="18"/>
              </w:rPr>
              <w:t>是否必选</w:t>
            </w:r>
          </w:p>
        </w:tc>
      </w:tr>
      <w:tr w:rsidR="00292355" w14:paraId="7C38CD09" w14:textId="77777777">
        <w:trPr>
          <w:trHeight w:val="397"/>
        </w:trPr>
        <w:tc>
          <w:tcPr>
            <w:tcW w:w="2575" w:type="dxa"/>
            <w:vMerge w:val="restart"/>
            <w:vAlign w:val="center"/>
          </w:tcPr>
          <w:p w14:paraId="31AACBAB" w14:textId="77777777" w:rsidR="00292355" w:rsidRDefault="00C90B11">
            <w:pPr>
              <w:ind w:firstLineChars="0" w:firstLine="0"/>
              <w:jc w:val="center"/>
              <w:rPr>
                <w:sz w:val="18"/>
                <w:szCs w:val="18"/>
              </w:rPr>
            </w:pPr>
            <w:r>
              <w:rPr>
                <w:spacing w:val="-11"/>
                <w:sz w:val="18"/>
                <w:szCs w:val="18"/>
              </w:rPr>
              <w:t>阀门、仪表、过源器、</w:t>
            </w:r>
            <w:r>
              <w:rPr>
                <w:sz w:val="18"/>
                <w:szCs w:val="18"/>
              </w:rPr>
              <w:t>旋流防止器、吸水喇叭口、波纹补偿器、可曲挠橡胶接头、金属软管、存水弯、清扫口、检查口、通气帽、雨水斗、套管、支吊架</w:t>
            </w:r>
          </w:p>
        </w:tc>
        <w:tc>
          <w:tcPr>
            <w:tcW w:w="2551" w:type="dxa"/>
            <w:vAlign w:val="center"/>
          </w:tcPr>
          <w:p w14:paraId="00542F73"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38ACF77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E9E5BE8" w14:textId="77777777" w:rsidR="00292355" w:rsidRDefault="00C90B11">
            <w:pPr>
              <w:ind w:firstLineChars="0" w:firstLine="0"/>
              <w:jc w:val="center"/>
              <w:rPr>
                <w:sz w:val="18"/>
                <w:szCs w:val="18"/>
              </w:rPr>
            </w:pPr>
            <w:r>
              <w:rPr>
                <w:w w:val="99"/>
                <w:sz w:val="18"/>
                <w:szCs w:val="18"/>
              </w:rPr>
              <w:t>M</w:t>
            </w:r>
          </w:p>
        </w:tc>
      </w:tr>
      <w:tr w:rsidR="00292355" w14:paraId="013A1498" w14:textId="77777777">
        <w:trPr>
          <w:trHeight w:val="397"/>
        </w:trPr>
        <w:tc>
          <w:tcPr>
            <w:tcW w:w="2575" w:type="dxa"/>
            <w:vMerge/>
            <w:vAlign w:val="center"/>
          </w:tcPr>
          <w:p w14:paraId="2A1ED8D8" w14:textId="77777777" w:rsidR="00292355" w:rsidRDefault="00292355">
            <w:pPr>
              <w:ind w:firstLineChars="0" w:firstLine="0"/>
              <w:jc w:val="center"/>
              <w:rPr>
                <w:sz w:val="18"/>
                <w:szCs w:val="18"/>
              </w:rPr>
            </w:pPr>
          </w:p>
        </w:tc>
        <w:tc>
          <w:tcPr>
            <w:tcW w:w="2551" w:type="dxa"/>
            <w:vAlign w:val="center"/>
          </w:tcPr>
          <w:p w14:paraId="7C7192A2"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2C134B9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B478158" w14:textId="77777777" w:rsidR="00292355" w:rsidRDefault="00C90B11">
            <w:pPr>
              <w:ind w:firstLineChars="0" w:firstLine="0"/>
              <w:jc w:val="center"/>
              <w:rPr>
                <w:sz w:val="18"/>
                <w:szCs w:val="18"/>
              </w:rPr>
            </w:pPr>
            <w:r>
              <w:rPr>
                <w:w w:val="99"/>
                <w:sz w:val="18"/>
                <w:szCs w:val="18"/>
              </w:rPr>
              <w:t>M</w:t>
            </w:r>
          </w:p>
        </w:tc>
      </w:tr>
      <w:tr w:rsidR="00292355" w14:paraId="6DB8D33C" w14:textId="77777777">
        <w:trPr>
          <w:trHeight w:val="397"/>
        </w:trPr>
        <w:tc>
          <w:tcPr>
            <w:tcW w:w="2575" w:type="dxa"/>
            <w:vMerge/>
            <w:vAlign w:val="center"/>
          </w:tcPr>
          <w:p w14:paraId="2C34B601" w14:textId="77777777" w:rsidR="00292355" w:rsidRDefault="00292355">
            <w:pPr>
              <w:ind w:firstLineChars="0" w:firstLine="0"/>
              <w:jc w:val="center"/>
              <w:rPr>
                <w:sz w:val="18"/>
                <w:szCs w:val="18"/>
              </w:rPr>
            </w:pPr>
          </w:p>
        </w:tc>
        <w:tc>
          <w:tcPr>
            <w:tcW w:w="2551" w:type="dxa"/>
            <w:vAlign w:val="center"/>
          </w:tcPr>
          <w:p w14:paraId="7D371356"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44EDC0D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00AE9D0" w14:textId="77777777" w:rsidR="00292355" w:rsidRDefault="00C90B11">
            <w:pPr>
              <w:ind w:firstLineChars="0" w:firstLine="0"/>
              <w:jc w:val="center"/>
              <w:rPr>
                <w:sz w:val="18"/>
                <w:szCs w:val="18"/>
              </w:rPr>
            </w:pPr>
            <w:r>
              <w:rPr>
                <w:w w:val="99"/>
                <w:sz w:val="18"/>
                <w:szCs w:val="18"/>
              </w:rPr>
              <w:t>O</w:t>
            </w:r>
          </w:p>
        </w:tc>
      </w:tr>
      <w:tr w:rsidR="00292355" w14:paraId="2C781A93" w14:textId="77777777">
        <w:trPr>
          <w:trHeight w:val="397"/>
        </w:trPr>
        <w:tc>
          <w:tcPr>
            <w:tcW w:w="2575" w:type="dxa"/>
            <w:vMerge/>
            <w:vAlign w:val="center"/>
          </w:tcPr>
          <w:p w14:paraId="668C9C9B" w14:textId="77777777" w:rsidR="00292355" w:rsidRDefault="00292355">
            <w:pPr>
              <w:ind w:firstLineChars="0" w:firstLine="0"/>
              <w:jc w:val="center"/>
              <w:rPr>
                <w:sz w:val="18"/>
                <w:szCs w:val="18"/>
              </w:rPr>
            </w:pPr>
          </w:p>
        </w:tc>
        <w:tc>
          <w:tcPr>
            <w:tcW w:w="2551" w:type="dxa"/>
            <w:vAlign w:val="center"/>
          </w:tcPr>
          <w:p w14:paraId="3B60D13B" w14:textId="77777777" w:rsidR="00292355" w:rsidRDefault="00C90B11">
            <w:pPr>
              <w:ind w:firstLineChars="0" w:firstLine="0"/>
              <w:jc w:val="center"/>
              <w:rPr>
                <w:sz w:val="18"/>
                <w:szCs w:val="18"/>
              </w:rPr>
            </w:pPr>
            <w:r>
              <w:rPr>
                <w:sz w:val="18"/>
                <w:szCs w:val="18"/>
              </w:rPr>
              <w:t>材质</w:t>
            </w:r>
          </w:p>
        </w:tc>
        <w:tc>
          <w:tcPr>
            <w:tcW w:w="1559" w:type="dxa"/>
            <w:vAlign w:val="center"/>
          </w:tcPr>
          <w:p w14:paraId="0C47A5F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3B7C7C8" w14:textId="77777777" w:rsidR="00292355" w:rsidRDefault="00C90B11">
            <w:pPr>
              <w:ind w:firstLineChars="0" w:firstLine="0"/>
              <w:jc w:val="center"/>
              <w:rPr>
                <w:sz w:val="18"/>
                <w:szCs w:val="18"/>
              </w:rPr>
            </w:pPr>
            <w:r>
              <w:rPr>
                <w:w w:val="99"/>
                <w:sz w:val="18"/>
                <w:szCs w:val="18"/>
              </w:rPr>
              <w:t>O</w:t>
            </w:r>
          </w:p>
        </w:tc>
      </w:tr>
      <w:tr w:rsidR="00292355" w14:paraId="01F6563B" w14:textId="77777777">
        <w:trPr>
          <w:trHeight w:val="397"/>
        </w:trPr>
        <w:tc>
          <w:tcPr>
            <w:tcW w:w="2575" w:type="dxa"/>
            <w:vMerge/>
            <w:vAlign w:val="center"/>
          </w:tcPr>
          <w:p w14:paraId="16A047DB" w14:textId="77777777" w:rsidR="00292355" w:rsidRDefault="00292355">
            <w:pPr>
              <w:ind w:firstLineChars="0" w:firstLine="0"/>
              <w:jc w:val="center"/>
              <w:rPr>
                <w:sz w:val="18"/>
                <w:szCs w:val="18"/>
              </w:rPr>
            </w:pPr>
          </w:p>
        </w:tc>
        <w:tc>
          <w:tcPr>
            <w:tcW w:w="2551" w:type="dxa"/>
            <w:vAlign w:val="center"/>
          </w:tcPr>
          <w:p w14:paraId="1DF156DB"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4E9DCF2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721ACFE" w14:textId="77777777" w:rsidR="00292355" w:rsidRDefault="00C90B11">
            <w:pPr>
              <w:ind w:firstLineChars="0" w:firstLine="0"/>
              <w:jc w:val="center"/>
              <w:rPr>
                <w:sz w:val="18"/>
                <w:szCs w:val="18"/>
              </w:rPr>
            </w:pPr>
            <w:r>
              <w:rPr>
                <w:w w:val="99"/>
                <w:sz w:val="18"/>
                <w:szCs w:val="18"/>
              </w:rPr>
              <w:t>M</w:t>
            </w:r>
          </w:p>
        </w:tc>
      </w:tr>
      <w:tr w:rsidR="00292355" w14:paraId="2FED5E1F" w14:textId="77777777">
        <w:trPr>
          <w:trHeight w:val="397"/>
        </w:trPr>
        <w:tc>
          <w:tcPr>
            <w:tcW w:w="2575" w:type="dxa"/>
            <w:vMerge/>
            <w:vAlign w:val="center"/>
          </w:tcPr>
          <w:p w14:paraId="6256D39F" w14:textId="77777777" w:rsidR="00292355" w:rsidRDefault="00292355">
            <w:pPr>
              <w:ind w:firstLineChars="0" w:firstLine="0"/>
              <w:jc w:val="center"/>
              <w:rPr>
                <w:sz w:val="18"/>
                <w:szCs w:val="18"/>
              </w:rPr>
            </w:pPr>
          </w:p>
        </w:tc>
        <w:tc>
          <w:tcPr>
            <w:tcW w:w="2551" w:type="dxa"/>
            <w:vAlign w:val="center"/>
          </w:tcPr>
          <w:p w14:paraId="380171D3"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2A788E2F"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DF37571" w14:textId="77777777" w:rsidR="00292355" w:rsidRDefault="00C90B11">
            <w:pPr>
              <w:ind w:firstLineChars="0" w:firstLine="0"/>
              <w:jc w:val="center"/>
              <w:rPr>
                <w:sz w:val="18"/>
                <w:szCs w:val="18"/>
              </w:rPr>
            </w:pPr>
            <w:r>
              <w:rPr>
                <w:w w:val="99"/>
                <w:sz w:val="18"/>
                <w:szCs w:val="18"/>
              </w:rPr>
              <w:t>M</w:t>
            </w:r>
          </w:p>
        </w:tc>
      </w:tr>
      <w:tr w:rsidR="00292355" w14:paraId="7DC03530" w14:textId="77777777">
        <w:trPr>
          <w:trHeight w:val="397"/>
        </w:trPr>
        <w:tc>
          <w:tcPr>
            <w:tcW w:w="2575" w:type="dxa"/>
            <w:vMerge/>
            <w:vAlign w:val="center"/>
          </w:tcPr>
          <w:p w14:paraId="40409EA8" w14:textId="77777777" w:rsidR="00292355" w:rsidRDefault="00292355">
            <w:pPr>
              <w:ind w:firstLineChars="0" w:firstLine="0"/>
              <w:jc w:val="center"/>
              <w:rPr>
                <w:sz w:val="18"/>
                <w:szCs w:val="18"/>
              </w:rPr>
            </w:pPr>
          </w:p>
        </w:tc>
        <w:tc>
          <w:tcPr>
            <w:tcW w:w="2551" w:type="dxa"/>
            <w:vAlign w:val="center"/>
          </w:tcPr>
          <w:p w14:paraId="0A13733E"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2738CDB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937D3AB" w14:textId="77777777" w:rsidR="00292355" w:rsidRDefault="00C90B11">
            <w:pPr>
              <w:ind w:firstLineChars="0" w:firstLine="0"/>
              <w:jc w:val="center"/>
              <w:rPr>
                <w:sz w:val="18"/>
                <w:szCs w:val="18"/>
              </w:rPr>
            </w:pPr>
            <w:r>
              <w:rPr>
                <w:w w:val="99"/>
                <w:sz w:val="18"/>
                <w:szCs w:val="18"/>
              </w:rPr>
              <w:t>M</w:t>
            </w:r>
          </w:p>
        </w:tc>
      </w:tr>
      <w:tr w:rsidR="00292355" w14:paraId="197DB17D" w14:textId="77777777">
        <w:trPr>
          <w:trHeight w:val="397"/>
        </w:trPr>
        <w:tc>
          <w:tcPr>
            <w:tcW w:w="2575" w:type="dxa"/>
            <w:vMerge/>
            <w:vAlign w:val="center"/>
          </w:tcPr>
          <w:p w14:paraId="51C56C1F" w14:textId="77777777" w:rsidR="00292355" w:rsidRDefault="00292355">
            <w:pPr>
              <w:ind w:firstLineChars="0" w:firstLine="0"/>
              <w:jc w:val="center"/>
              <w:rPr>
                <w:sz w:val="18"/>
                <w:szCs w:val="18"/>
              </w:rPr>
            </w:pPr>
          </w:p>
        </w:tc>
        <w:tc>
          <w:tcPr>
            <w:tcW w:w="2551" w:type="dxa"/>
            <w:vAlign w:val="center"/>
          </w:tcPr>
          <w:p w14:paraId="1DD1BA81"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11ECA72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ED5572A" w14:textId="77777777" w:rsidR="00292355" w:rsidRDefault="00C90B11">
            <w:pPr>
              <w:ind w:firstLineChars="0" w:firstLine="0"/>
              <w:jc w:val="center"/>
              <w:rPr>
                <w:sz w:val="18"/>
                <w:szCs w:val="18"/>
              </w:rPr>
            </w:pPr>
            <w:r>
              <w:rPr>
                <w:w w:val="99"/>
                <w:sz w:val="18"/>
                <w:szCs w:val="18"/>
              </w:rPr>
              <w:t>M</w:t>
            </w:r>
          </w:p>
        </w:tc>
      </w:tr>
      <w:tr w:rsidR="00292355" w14:paraId="13F23FC4" w14:textId="77777777">
        <w:trPr>
          <w:trHeight w:val="397"/>
        </w:trPr>
        <w:tc>
          <w:tcPr>
            <w:tcW w:w="2575" w:type="dxa"/>
            <w:vMerge/>
            <w:vAlign w:val="center"/>
          </w:tcPr>
          <w:p w14:paraId="060EC9FA" w14:textId="77777777" w:rsidR="00292355" w:rsidRDefault="00292355">
            <w:pPr>
              <w:ind w:firstLineChars="0" w:firstLine="0"/>
              <w:jc w:val="center"/>
              <w:rPr>
                <w:sz w:val="18"/>
                <w:szCs w:val="18"/>
              </w:rPr>
            </w:pPr>
          </w:p>
        </w:tc>
        <w:tc>
          <w:tcPr>
            <w:tcW w:w="2551" w:type="dxa"/>
            <w:vAlign w:val="center"/>
          </w:tcPr>
          <w:p w14:paraId="00672CD4"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112F6C8D"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3642527" w14:textId="77777777" w:rsidR="00292355" w:rsidRDefault="00C90B11">
            <w:pPr>
              <w:ind w:firstLineChars="0" w:firstLine="0"/>
              <w:jc w:val="center"/>
              <w:rPr>
                <w:sz w:val="18"/>
                <w:szCs w:val="18"/>
              </w:rPr>
            </w:pPr>
            <w:r>
              <w:rPr>
                <w:rFonts w:hint="eastAsia"/>
                <w:sz w:val="18"/>
                <w:szCs w:val="18"/>
              </w:rPr>
              <w:t>O</w:t>
            </w:r>
          </w:p>
        </w:tc>
      </w:tr>
      <w:tr w:rsidR="00292355" w14:paraId="7C8AD70B" w14:textId="77777777">
        <w:trPr>
          <w:trHeight w:val="397"/>
        </w:trPr>
        <w:tc>
          <w:tcPr>
            <w:tcW w:w="2575" w:type="dxa"/>
            <w:vMerge/>
            <w:vAlign w:val="center"/>
          </w:tcPr>
          <w:p w14:paraId="4F84EBCA" w14:textId="77777777" w:rsidR="00292355" w:rsidRDefault="00292355">
            <w:pPr>
              <w:ind w:firstLineChars="0" w:firstLine="0"/>
              <w:jc w:val="center"/>
              <w:rPr>
                <w:sz w:val="18"/>
                <w:szCs w:val="18"/>
              </w:rPr>
            </w:pPr>
          </w:p>
        </w:tc>
        <w:tc>
          <w:tcPr>
            <w:tcW w:w="2551" w:type="dxa"/>
            <w:vAlign w:val="center"/>
          </w:tcPr>
          <w:p w14:paraId="395676F4"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451E4EE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6C69D3C" w14:textId="77777777" w:rsidR="00292355" w:rsidRDefault="00C90B11">
            <w:pPr>
              <w:ind w:firstLineChars="0" w:firstLine="0"/>
              <w:jc w:val="center"/>
              <w:rPr>
                <w:sz w:val="18"/>
                <w:szCs w:val="18"/>
              </w:rPr>
            </w:pPr>
            <w:r>
              <w:rPr>
                <w:rFonts w:hint="eastAsia"/>
                <w:sz w:val="18"/>
                <w:szCs w:val="18"/>
              </w:rPr>
              <w:t>O</w:t>
            </w:r>
          </w:p>
        </w:tc>
      </w:tr>
      <w:tr w:rsidR="00292355" w14:paraId="7A6D362D" w14:textId="77777777">
        <w:trPr>
          <w:trHeight w:val="397"/>
        </w:trPr>
        <w:tc>
          <w:tcPr>
            <w:tcW w:w="2575" w:type="dxa"/>
            <w:vMerge/>
            <w:vAlign w:val="center"/>
          </w:tcPr>
          <w:p w14:paraId="7568AF70" w14:textId="77777777" w:rsidR="00292355" w:rsidRDefault="00292355">
            <w:pPr>
              <w:ind w:firstLineChars="0" w:firstLine="0"/>
              <w:jc w:val="center"/>
              <w:rPr>
                <w:sz w:val="18"/>
                <w:szCs w:val="18"/>
              </w:rPr>
            </w:pPr>
          </w:p>
        </w:tc>
        <w:tc>
          <w:tcPr>
            <w:tcW w:w="2551" w:type="dxa"/>
            <w:vAlign w:val="center"/>
          </w:tcPr>
          <w:p w14:paraId="4C1F5200"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68999CA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81B4D31" w14:textId="77777777" w:rsidR="00292355" w:rsidRDefault="00C90B11">
            <w:pPr>
              <w:ind w:firstLineChars="0" w:firstLine="0"/>
              <w:jc w:val="center"/>
              <w:rPr>
                <w:sz w:val="18"/>
                <w:szCs w:val="18"/>
              </w:rPr>
            </w:pPr>
            <w:r>
              <w:rPr>
                <w:rFonts w:hint="eastAsia"/>
                <w:sz w:val="18"/>
                <w:szCs w:val="18"/>
              </w:rPr>
              <w:t>O</w:t>
            </w:r>
          </w:p>
        </w:tc>
      </w:tr>
    </w:tbl>
    <w:p w14:paraId="4AC45355" w14:textId="77777777" w:rsidR="00292355" w:rsidRDefault="00C90B11">
      <w:pPr>
        <w:ind w:firstLineChars="0" w:firstLine="0"/>
        <w:rPr>
          <w:spacing w:val="-29"/>
          <w:sz w:val="18"/>
          <w:szCs w:val="18"/>
        </w:rPr>
      </w:pPr>
      <w:r>
        <w:rPr>
          <w:sz w:val="18"/>
          <w:szCs w:val="18"/>
        </w:rPr>
        <w:t>注：</w:t>
      </w:r>
      <w:r>
        <w:rPr>
          <w:sz w:val="18"/>
          <w:szCs w:val="18"/>
        </w:rPr>
        <w:t xml:space="preserve"> </w:t>
      </w:r>
      <w:r>
        <w:rPr>
          <w:sz w:val="18"/>
          <w:szCs w:val="18"/>
        </w:rPr>
        <w:t>是否必选项中：</w:t>
      </w:r>
      <w:r>
        <w:rPr>
          <w:sz w:val="18"/>
          <w:szCs w:val="18"/>
        </w:rPr>
        <w:t xml:space="preserve">M </w:t>
      </w:r>
      <w:r>
        <w:rPr>
          <w:sz w:val="18"/>
          <w:szCs w:val="18"/>
        </w:rPr>
        <w:t>代表必填数据，</w:t>
      </w:r>
      <w:r>
        <w:rPr>
          <w:sz w:val="18"/>
          <w:szCs w:val="18"/>
        </w:rPr>
        <w:t xml:space="preserve">O </w:t>
      </w:r>
      <w:r>
        <w:rPr>
          <w:sz w:val="18"/>
          <w:szCs w:val="18"/>
        </w:rPr>
        <w:t>代表可填数据。</w:t>
      </w:r>
    </w:p>
    <w:p w14:paraId="68BDCECD"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.4.8</w:t>
      </w:r>
      <w:r>
        <w:rPr>
          <w:rFonts w:ascii="黑体" w:eastAsia="黑体" w:hAnsi="黑体" w:hint="eastAsia"/>
          <w:b/>
        </w:rPr>
        <w:t>给水排水专业模型单元信息表—卫浴装置</w:t>
      </w:r>
    </w:p>
    <w:tbl>
      <w:tblPr>
        <w:tblW w:w="810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527B6602" w14:textId="77777777">
        <w:trPr>
          <w:trHeight w:val="397"/>
        </w:trPr>
        <w:tc>
          <w:tcPr>
            <w:tcW w:w="2575" w:type="dxa"/>
            <w:vAlign w:val="center"/>
          </w:tcPr>
          <w:p w14:paraId="54B37007"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02DDA96B"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0CB91E6E"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34D10A0D" w14:textId="77777777" w:rsidR="00292355" w:rsidRDefault="00C90B11">
            <w:pPr>
              <w:ind w:firstLineChars="0" w:firstLine="0"/>
              <w:jc w:val="center"/>
              <w:rPr>
                <w:b/>
                <w:sz w:val="18"/>
                <w:szCs w:val="18"/>
              </w:rPr>
            </w:pPr>
            <w:r>
              <w:rPr>
                <w:b/>
                <w:sz w:val="18"/>
                <w:szCs w:val="18"/>
              </w:rPr>
              <w:t>是否必选</w:t>
            </w:r>
          </w:p>
        </w:tc>
      </w:tr>
      <w:tr w:rsidR="00292355" w14:paraId="5096BFA4" w14:textId="77777777">
        <w:trPr>
          <w:trHeight w:val="397"/>
        </w:trPr>
        <w:tc>
          <w:tcPr>
            <w:tcW w:w="2575" w:type="dxa"/>
            <w:vMerge w:val="restart"/>
            <w:vAlign w:val="center"/>
          </w:tcPr>
          <w:p w14:paraId="63054EC0" w14:textId="77777777" w:rsidR="00292355" w:rsidRDefault="00C90B11">
            <w:pPr>
              <w:ind w:firstLineChars="0" w:firstLine="0"/>
              <w:jc w:val="center"/>
              <w:rPr>
                <w:sz w:val="18"/>
                <w:szCs w:val="18"/>
              </w:rPr>
            </w:pPr>
            <w:r>
              <w:rPr>
                <w:sz w:val="18"/>
                <w:szCs w:val="18"/>
              </w:rPr>
              <w:t>浴缸、浴盆、洗涤槽、小便器、座便器、洗手盆</w:t>
            </w:r>
          </w:p>
        </w:tc>
        <w:tc>
          <w:tcPr>
            <w:tcW w:w="2551" w:type="dxa"/>
            <w:vAlign w:val="center"/>
          </w:tcPr>
          <w:p w14:paraId="5DAB132F"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070BE07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DAE3E3E" w14:textId="77777777" w:rsidR="00292355" w:rsidRDefault="00C90B11">
            <w:pPr>
              <w:ind w:firstLineChars="0" w:firstLine="0"/>
              <w:jc w:val="center"/>
              <w:rPr>
                <w:sz w:val="18"/>
                <w:szCs w:val="18"/>
              </w:rPr>
            </w:pPr>
            <w:r>
              <w:rPr>
                <w:w w:val="99"/>
                <w:sz w:val="18"/>
                <w:szCs w:val="18"/>
              </w:rPr>
              <w:t>M</w:t>
            </w:r>
          </w:p>
        </w:tc>
      </w:tr>
      <w:tr w:rsidR="00292355" w14:paraId="5E3D09E6" w14:textId="77777777">
        <w:trPr>
          <w:trHeight w:val="397"/>
        </w:trPr>
        <w:tc>
          <w:tcPr>
            <w:tcW w:w="2575" w:type="dxa"/>
            <w:vMerge/>
            <w:vAlign w:val="center"/>
          </w:tcPr>
          <w:p w14:paraId="4242DECE" w14:textId="77777777" w:rsidR="00292355" w:rsidRDefault="00292355">
            <w:pPr>
              <w:ind w:firstLineChars="0" w:firstLine="0"/>
              <w:jc w:val="center"/>
              <w:rPr>
                <w:rFonts w:ascii="宋体" w:hAnsi="宋体"/>
                <w:sz w:val="18"/>
                <w:szCs w:val="18"/>
              </w:rPr>
            </w:pPr>
          </w:p>
        </w:tc>
        <w:tc>
          <w:tcPr>
            <w:tcW w:w="2551" w:type="dxa"/>
            <w:vAlign w:val="center"/>
          </w:tcPr>
          <w:p w14:paraId="1A6A51B7"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7BCD9AE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9BC0CA0" w14:textId="77777777" w:rsidR="00292355" w:rsidRDefault="00C90B11">
            <w:pPr>
              <w:ind w:firstLineChars="0" w:firstLine="0"/>
              <w:jc w:val="center"/>
              <w:rPr>
                <w:sz w:val="18"/>
                <w:szCs w:val="18"/>
              </w:rPr>
            </w:pPr>
            <w:r>
              <w:rPr>
                <w:w w:val="99"/>
                <w:sz w:val="18"/>
                <w:szCs w:val="18"/>
              </w:rPr>
              <w:t>M</w:t>
            </w:r>
          </w:p>
        </w:tc>
      </w:tr>
      <w:tr w:rsidR="00292355" w14:paraId="312FFC34" w14:textId="77777777">
        <w:trPr>
          <w:trHeight w:val="397"/>
        </w:trPr>
        <w:tc>
          <w:tcPr>
            <w:tcW w:w="2575" w:type="dxa"/>
            <w:vMerge/>
            <w:vAlign w:val="center"/>
          </w:tcPr>
          <w:p w14:paraId="66B1AA19" w14:textId="77777777" w:rsidR="00292355" w:rsidRDefault="00292355">
            <w:pPr>
              <w:ind w:firstLineChars="0" w:firstLine="0"/>
              <w:jc w:val="center"/>
              <w:rPr>
                <w:rFonts w:ascii="宋体" w:hAnsi="宋体"/>
                <w:sz w:val="18"/>
                <w:szCs w:val="18"/>
              </w:rPr>
            </w:pPr>
          </w:p>
        </w:tc>
        <w:tc>
          <w:tcPr>
            <w:tcW w:w="2551" w:type="dxa"/>
            <w:vAlign w:val="center"/>
          </w:tcPr>
          <w:p w14:paraId="48D7705A"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0BFDFC6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9C978E7" w14:textId="77777777" w:rsidR="00292355" w:rsidRDefault="00C90B11">
            <w:pPr>
              <w:ind w:firstLineChars="0" w:firstLine="0"/>
              <w:jc w:val="center"/>
              <w:rPr>
                <w:sz w:val="18"/>
                <w:szCs w:val="18"/>
              </w:rPr>
            </w:pPr>
            <w:r>
              <w:rPr>
                <w:w w:val="99"/>
                <w:sz w:val="18"/>
                <w:szCs w:val="18"/>
              </w:rPr>
              <w:t>O</w:t>
            </w:r>
          </w:p>
        </w:tc>
      </w:tr>
      <w:tr w:rsidR="00292355" w14:paraId="5A06CD06" w14:textId="77777777">
        <w:trPr>
          <w:trHeight w:val="397"/>
        </w:trPr>
        <w:tc>
          <w:tcPr>
            <w:tcW w:w="2575" w:type="dxa"/>
            <w:vMerge/>
            <w:vAlign w:val="center"/>
          </w:tcPr>
          <w:p w14:paraId="18EB18E8" w14:textId="77777777" w:rsidR="00292355" w:rsidRDefault="00292355">
            <w:pPr>
              <w:ind w:firstLineChars="0" w:firstLine="0"/>
              <w:jc w:val="center"/>
              <w:rPr>
                <w:rFonts w:ascii="宋体" w:hAnsi="宋体"/>
                <w:sz w:val="18"/>
                <w:szCs w:val="18"/>
              </w:rPr>
            </w:pPr>
          </w:p>
        </w:tc>
        <w:tc>
          <w:tcPr>
            <w:tcW w:w="2551" w:type="dxa"/>
            <w:vAlign w:val="center"/>
          </w:tcPr>
          <w:p w14:paraId="0E2730BC" w14:textId="77777777" w:rsidR="00292355" w:rsidRDefault="00C90B11">
            <w:pPr>
              <w:ind w:firstLineChars="0" w:firstLine="0"/>
              <w:jc w:val="center"/>
              <w:rPr>
                <w:sz w:val="18"/>
                <w:szCs w:val="18"/>
              </w:rPr>
            </w:pPr>
            <w:r>
              <w:rPr>
                <w:sz w:val="18"/>
                <w:szCs w:val="18"/>
              </w:rPr>
              <w:t>材质</w:t>
            </w:r>
          </w:p>
        </w:tc>
        <w:tc>
          <w:tcPr>
            <w:tcW w:w="1559" w:type="dxa"/>
            <w:vAlign w:val="center"/>
          </w:tcPr>
          <w:p w14:paraId="1085557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62CA6C5" w14:textId="77777777" w:rsidR="00292355" w:rsidRDefault="00C90B11">
            <w:pPr>
              <w:ind w:firstLineChars="0" w:firstLine="0"/>
              <w:jc w:val="center"/>
              <w:rPr>
                <w:sz w:val="18"/>
                <w:szCs w:val="18"/>
              </w:rPr>
            </w:pPr>
            <w:r>
              <w:rPr>
                <w:w w:val="99"/>
                <w:sz w:val="18"/>
                <w:szCs w:val="18"/>
              </w:rPr>
              <w:t>O</w:t>
            </w:r>
          </w:p>
        </w:tc>
      </w:tr>
      <w:tr w:rsidR="00292355" w14:paraId="3A2528CE" w14:textId="77777777">
        <w:trPr>
          <w:trHeight w:val="397"/>
        </w:trPr>
        <w:tc>
          <w:tcPr>
            <w:tcW w:w="2575" w:type="dxa"/>
            <w:vMerge/>
            <w:vAlign w:val="center"/>
          </w:tcPr>
          <w:p w14:paraId="51F449E0" w14:textId="77777777" w:rsidR="00292355" w:rsidRDefault="00292355">
            <w:pPr>
              <w:ind w:firstLineChars="0" w:firstLine="0"/>
              <w:jc w:val="center"/>
              <w:rPr>
                <w:rFonts w:ascii="宋体" w:hAnsi="宋体"/>
                <w:sz w:val="18"/>
                <w:szCs w:val="18"/>
              </w:rPr>
            </w:pPr>
          </w:p>
        </w:tc>
        <w:tc>
          <w:tcPr>
            <w:tcW w:w="2551" w:type="dxa"/>
            <w:vAlign w:val="center"/>
          </w:tcPr>
          <w:p w14:paraId="23C30964"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0C4C143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DAFBE52" w14:textId="77777777" w:rsidR="00292355" w:rsidRDefault="00C90B11">
            <w:pPr>
              <w:ind w:firstLineChars="0" w:firstLine="0"/>
              <w:jc w:val="center"/>
              <w:rPr>
                <w:sz w:val="18"/>
                <w:szCs w:val="18"/>
              </w:rPr>
            </w:pPr>
            <w:r>
              <w:rPr>
                <w:w w:val="99"/>
                <w:sz w:val="18"/>
                <w:szCs w:val="18"/>
              </w:rPr>
              <w:t>M</w:t>
            </w:r>
          </w:p>
        </w:tc>
      </w:tr>
      <w:tr w:rsidR="00292355" w14:paraId="0C5EDB17" w14:textId="77777777">
        <w:trPr>
          <w:trHeight w:val="397"/>
        </w:trPr>
        <w:tc>
          <w:tcPr>
            <w:tcW w:w="2575" w:type="dxa"/>
            <w:vMerge/>
            <w:vAlign w:val="center"/>
          </w:tcPr>
          <w:p w14:paraId="3E9B3895" w14:textId="77777777" w:rsidR="00292355" w:rsidRDefault="00292355">
            <w:pPr>
              <w:ind w:firstLineChars="0" w:firstLine="0"/>
              <w:jc w:val="center"/>
              <w:rPr>
                <w:rFonts w:ascii="宋体" w:hAnsi="宋体"/>
                <w:sz w:val="18"/>
                <w:szCs w:val="18"/>
              </w:rPr>
            </w:pPr>
          </w:p>
        </w:tc>
        <w:tc>
          <w:tcPr>
            <w:tcW w:w="2551" w:type="dxa"/>
            <w:vAlign w:val="center"/>
          </w:tcPr>
          <w:p w14:paraId="63D68C7C"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38D8618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021D114" w14:textId="77777777" w:rsidR="00292355" w:rsidRDefault="00C90B11">
            <w:pPr>
              <w:ind w:firstLineChars="0" w:firstLine="0"/>
              <w:jc w:val="center"/>
              <w:rPr>
                <w:sz w:val="18"/>
                <w:szCs w:val="18"/>
              </w:rPr>
            </w:pPr>
            <w:r>
              <w:rPr>
                <w:w w:val="99"/>
                <w:sz w:val="18"/>
                <w:szCs w:val="18"/>
              </w:rPr>
              <w:t>M</w:t>
            </w:r>
          </w:p>
        </w:tc>
      </w:tr>
      <w:tr w:rsidR="00292355" w14:paraId="1BC85DCF" w14:textId="77777777">
        <w:trPr>
          <w:trHeight w:val="397"/>
        </w:trPr>
        <w:tc>
          <w:tcPr>
            <w:tcW w:w="2575" w:type="dxa"/>
            <w:vMerge/>
            <w:vAlign w:val="center"/>
          </w:tcPr>
          <w:p w14:paraId="2E07A745" w14:textId="77777777" w:rsidR="00292355" w:rsidRDefault="00292355">
            <w:pPr>
              <w:ind w:firstLineChars="0" w:firstLine="0"/>
              <w:jc w:val="center"/>
              <w:rPr>
                <w:rFonts w:ascii="宋体" w:hAnsi="宋体"/>
                <w:sz w:val="18"/>
                <w:szCs w:val="18"/>
              </w:rPr>
            </w:pPr>
          </w:p>
        </w:tc>
        <w:tc>
          <w:tcPr>
            <w:tcW w:w="2551" w:type="dxa"/>
            <w:vAlign w:val="center"/>
          </w:tcPr>
          <w:p w14:paraId="76A8D875" w14:textId="77777777" w:rsidR="00292355" w:rsidRDefault="00C90B11">
            <w:pPr>
              <w:ind w:firstLineChars="0" w:firstLine="0"/>
              <w:jc w:val="center"/>
              <w:rPr>
                <w:sz w:val="18"/>
                <w:szCs w:val="18"/>
              </w:rPr>
            </w:pPr>
            <w:r>
              <w:rPr>
                <w:sz w:val="18"/>
                <w:szCs w:val="18"/>
              </w:rPr>
              <w:t>有无存水弯</w:t>
            </w:r>
          </w:p>
        </w:tc>
        <w:tc>
          <w:tcPr>
            <w:tcW w:w="1559" w:type="dxa"/>
            <w:vAlign w:val="center"/>
          </w:tcPr>
          <w:p w14:paraId="4684EAE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434770F" w14:textId="77777777" w:rsidR="00292355" w:rsidRDefault="00C90B11">
            <w:pPr>
              <w:ind w:firstLineChars="0" w:firstLine="0"/>
              <w:jc w:val="center"/>
              <w:rPr>
                <w:sz w:val="18"/>
                <w:szCs w:val="18"/>
              </w:rPr>
            </w:pPr>
            <w:r>
              <w:rPr>
                <w:w w:val="99"/>
                <w:sz w:val="18"/>
                <w:szCs w:val="18"/>
              </w:rPr>
              <w:t>O</w:t>
            </w:r>
          </w:p>
        </w:tc>
      </w:tr>
      <w:tr w:rsidR="00292355" w14:paraId="1C8E0927" w14:textId="77777777">
        <w:trPr>
          <w:trHeight w:val="397"/>
        </w:trPr>
        <w:tc>
          <w:tcPr>
            <w:tcW w:w="2575" w:type="dxa"/>
            <w:vMerge/>
            <w:vAlign w:val="center"/>
          </w:tcPr>
          <w:p w14:paraId="70C37C47" w14:textId="77777777" w:rsidR="00292355" w:rsidRDefault="00292355">
            <w:pPr>
              <w:ind w:firstLineChars="0" w:firstLine="0"/>
              <w:jc w:val="center"/>
              <w:rPr>
                <w:rFonts w:ascii="宋体" w:hAnsi="宋体"/>
                <w:sz w:val="18"/>
                <w:szCs w:val="18"/>
              </w:rPr>
            </w:pPr>
          </w:p>
        </w:tc>
        <w:tc>
          <w:tcPr>
            <w:tcW w:w="2551" w:type="dxa"/>
            <w:vAlign w:val="center"/>
          </w:tcPr>
          <w:p w14:paraId="1683A4D5" w14:textId="77777777" w:rsidR="00292355" w:rsidRDefault="00C90B11">
            <w:pPr>
              <w:ind w:firstLineChars="0" w:firstLine="0"/>
              <w:jc w:val="center"/>
              <w:rPr>
                <w:sz w:val="18"/>
                <w:szCs w:val="18"/>
              </w:rPr>
            </w:pPr>
            <w:r>
              <w:rPr>
                <w:sz w:val="18"/>
                <w:szCs w:val="18"/>
              </w:rPr>
              <w:t>冲水量</w:t>
            </w:r>
          </w:p>
        </w:tc>
        <w:tc>
          <w:tcPr>
            <w:tcW w:w="1559" w:type="dxa"/>
            <w:vAlign w:val="center"/>
          </w:tcPr>
          <w:p w14:paraId="53574EBA" w14:textId="77777777" w:rsidR="00292355" w:rsidRDefault="00C90B11">
            <w:pPr>
              <w:ind w:firstLineChars="0" w:firstLine="0"/>
              <w:jc w:val="center"/>
              <w:rPr>
                <w:sz w:val="18"/>
                <w:szCs w:val="18"/>
              </w:rPr>
            </w:pPr>
            <w:r>
              <w:rPr>
                <w:sz w:val="18"/>
                <w:szCs w:val="18"/>
              </w:rPr>
              <w:t>L/s</w:t>
            </w:r>
          </w:p>
        </w:tc>
        <w:tc>
          <w:tcPr>
            <w:tcW w:w="1418" w:type="dxa"/>
            <w:vAlign w:val="center"/>
          </w:tcPr>
          <w:p w14:paraId="57741D1F" w14:textId="77777777" w:rsidR="00292355" w:rsidRDefault="00C90B11">
            <w:pPr>
              <w:ind w:firstLineChars="0" w:firstLine="0"/>
              <w:jc w:val="center"/>
              <w:rPr>
                <w:sz w:val="18"/>
                <w:szCs w:val="18"/>
              </w:rPr>
            </w:pPr>
            <w:r>
              <w:rPr>
                <w:w w:val="99"/>
                <w:sz w:val="18"/>
                <w:szCs w:val="18"/>
              </w:rPr>
              <w:t>O</w:t>
            </w:r>
          </w:p>
        </w:tc>
      </w:tr>
      <w:tr w:rsidR="00292355" w14:paraId="2C1035D7" w14:textId="77777777">
        <w:trPr>
          <w:trHeight w:val="397"/>
        </w:trPr>
        <w:tc>
          <w:tcPr>
            <w:tcW w:w="2575" w:type="dxa"/>
            <w:vMerge/>
            <w:vAlign w:val="center"/>
          </w:tcPr>
          <w:p w14:paraId="1001DD4F" w14:textId="77777777" w:rsidR="00292355" w:rsidRDefault="00292355">
            <w:pPr>
              <w:ind w:firstLineChars="0" w:firstLine="0"/>
              <w:jc w:val="center"/>
              <w:rPr>
                <w:rFonts w:ascii="宋体" w:hAnsi="宋体"/>
                <w:sz w:val="18"/>
                <w:szCs w:val="18"/>
              </w:rPr>
            </w:pPr>
          </w:p>
        </w:tc>
        <w:tc>
          <w:tcPr>
            <w:tcW w:w="2551" w:type="dxa"/>
            <w:vAlign w:val="center"/>
          </w:tcPr>
          <w:p w14:paraId="3293E5C2"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6EE216F2"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2972916" w14:textId="77777777" w:rsidR="00292355" w:rsidRDefault="00C90B11">
            <w:pPr>
              <w:ind w:firstLineChars="0" w:firstLine="0"/>
              <w:jc w:val="center"/>
              <w:rPr>
                <w:sz w:val="18"/>
                <w:szCs w:val="18"/>
              </w:rPr>
            </w:pPr>
            <w:r>
              <w:rPr>
                <w:w w:val="99"/>
                <w:sz w:val="18"/>
                <w:szCs w:val="18"/>
              </w:rPr>
              <w:t>M</w:t>
            </w:r>
          </w:p>
        </w:tc>
      </w:tr>
      <w:tr w:rsidR="00292355" w14:paraId="3DDB4403" w14:textId="77777777">
        <w:trPr>
          <w:trHeight w:val="397"/>
        </w:trPr>
        <w:tc>
          <w:tcPr>
            <w:tcW w:w="2575" w:type="dxa"/>
            <w:vMerge/>
            <w:vAlign w:val="center"/>
          </w:tcPr>
          <w:p w14:paraId="04EE54E6" w14:textId="77777777" w:rsidR="00292355" w:rsidRDefault="00292355">
            <w:pPr>
              <w:ind w:firstLineChars="0" w:firstLine="0"/>
              <w:jc w:val="center"/>
              <w:rPr>
                <w:rFonts w:ascii="宋体" w:hAnsi="宋体"/>
                <w:sz w:val="18"/>
                <w:szCs w:val="18"/>
              </w:rPr>
            </w:pPr>
          </w:p>
        </w:tc>
        <w:tc>
          <w:tcPr>
            <w:tcW w:w="2551" w:type="dxa"/>
            <w:vAlign w:val="center"/>
          </w:tcPr>
          <w:p w14:paraId="463B9C39"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77E51809"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AD80F9A" w14:textId="77777777" w:rsidR="00292355" w:rsidRDefault="00C90B11">
            <w:pPr>
              <w:ind w:firstLineChars="0" w:firstLine="0"/>
              <w:jc w:val="center"/>
              <w:rPr>
                <w:sz w:val="18"/>
                <w:szCs w:val="18"/>
              </w:rPr>
            </w:pPr>
            <w:r>
              <w:rPr>
                <w:w w:val="99"/>
                <w:sz w:val="18"/>
                <w:szCs w:val="18"/>
              </w:rPr>
              <w:t>M</w:t>
            </w:r>
          </w:p>
        </w:tc>
      </w:tr>
      <w:tr w:rsidR="00292355" w14:paraId="74C1CF03" w14:textId="77777777">
        <w:trPr>
          <w:trHeight w:val="397"/>
        </w:trPr>
        <w:tc>
          <w:tcPr>
            <w:tcW w:w="2575" w:type="dxa"/>
            <w:vMerge/>
            <w:vAlign w:val="center"/>
          </w:tcPr>
          <w:p w14:paraId="1FCD025B" w14:textId="77777777" w:rsidR="00292355" w:rsidRDefault="00292355">
            <w:pPr>
              <w:ind w:firstLineChars="0" w:firstLine="0"/>
              <w:jc w:val="center"/>
              <w:rPr>
                <w:rFonts w:ascii="宋体" w:hAnsi="宋体"/>
                <w:sz w:val="18"/>
                <w:szCs w:val="18"/>
              </w:rPr>
            </w:pPr>
          </w:p>
        </w:tc>
        <w:tc>
          <w:tcPr>
            <w:tcW w:w="2551" w:type="dxa"/>
            <w:vAlign w:val="center"/>
          </w:tcPr>
          <w:p w14:paraId="16E019AE"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2E45D9A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8BC241A" w14:textId="77777777" w:rsidR="00292355" w:rsidRDefault="00C90B11">
            <w:pPr>
              <w:ind w:firstLineChars="0" w:firstLine="0"/>
              <w:jc w:val="center"/>
              <w:rPr>
                <w:sz w:val="18"/>
                <w:szCs w:val="18"/>
              </w:rPr>
            </w:pPr>
            <w:r>
              <w:rPr>
                <w:rFonts w:hint="eastAsia"/>
                <w:sz w:val="18"/>
                <w:szCs w:val="18"/>
              </w:rPr>
              <w:t>O</w:t>
            </w:r>
          </w:p>
        </w:tc>
      </w:tr>
      <w:tr w:rsidR="00292355" w14:paraId="551B961F" w14:textId="77777777">
        <w:trPr>
          <w:trHeight w:val="397"/>
        </w:trPr>
        <w:tc>
          <w:tcPr>
            <w:tcW w:w="2575" w:type="dxa"/>
            <w:vMerge/>
            <w:vAlign w:val="center"/>
          </w:tcPr>
          <w:p w14:paraId="4A2F9090" w14:textId="77777777" w:rsidR="00292355" w:rsidRDefault="00292355">
            <w:pPr>
              <w:ind w:firstLineChars="0" w:firstLine="0"/>
              <w:jc w:val="center"/>
              <w:rPr>
                <w:rFonts w:ascii="宋体" w:hAnsi="宋体"/>
                <w:sz w:val="18"/>
                <w:szCs w:val="18"/>
              </w:rPr>
            </w:pPr>
          </w:p>
        </w:tc>
        <w:tc>
          <w:tcPr>
            <w:tcW w:w="2551" w:type="dxa"/>
            <w:vAlign w:val="center"/>
          </w:tcPr>
          <w:p w14:paraId="1DC9C280"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60376856"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8AAA227" w14:textId="77777777" w:rsidR="00292355" w:rsidRDefault="00C90B11">
            <w:pPr>
              <w:ind w:firstLineChars="0" w:firstLine="0"/>
              <w:jc w:val="center"/>
              <w:rPr>
                <w:sz w:val="18"/>
                <w:szCs w:val="18"/>
              </w:rPr>
            </w:pPr>
            <w:r>
              <w:rPr>
                <w:rFonts w:hint="eastAsia"/>
                <w:sz w:val="18"/>
                <w:szCs w:val="18"/>
              </w:rPr>
              <w:t>O</w:t>
            </w:r>
          </w:p>
        </w:tc>
      </w:tr>
      <w:tr w:rsidR="00292355" w14:paraId="3BF7533A" w14:textId="77777777">
        <w:trPr>
          <w:trHeight w:val="397"/>
        </w:trPr>
        <w:tc>
          <w:tcPr>
            <w:tcW w:w="2575" w:type="dxa"/>
            <w:vMerge/>
            <w:vAlign w:val="center"/>
          </w:tcPr>
          <w:p w14:paraId="1E5B08F1" w14:textId="77777777" w:rsidR="00292355" w:rsidRDefault="00292355">
            <w:pPr>
              <w:ind w:firstLineChars="0" w:firstLine="0"/>
              <w:jc w:val="center"/>
              <w:rPr>
                <w:rFonts w:ascii="宋体" w:hAnsi="宋体"/>
                <w:sz w:val="18"/>
                <w:szCs w:val="18"/>
              </w:rPr>
            </w:pPr>
          </w:p>
        </w:tc>
        <w:tc>
          <w:tcPr>
            <w:tcW w:w="2551" w:type="dxa"/>
            <w:vAlign w:val="center"/>
          </w:tcPr>
          <w:p w14:paraId="2572CBB0"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3FFCD30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137FD25" w14:textId="77777777" w:rsidR="00292355" w:rsidRDefault="00C90B11">
            <w:pPr>
              <w:ind w:firstLineChars="0" w:firstLine="0"/>
              <w:jc w:val="center"/>
              <w:rPr>
                <w:sz w:val="18"/>
                <w:szCs w:val="18"/>
              </w:rPr>
            </w:pPr>
            <w:r>
              <w:rPr>
                <w:rFonts w:hint="eastAsia"/>
                <w:sz w:val="18"/>
                <w:szCs w:val="18"/>
              </w:rPr>
              <w:t>O</w:t>
            </w:r>
          </w:p>
        </w:tc>
      </w:tr>
    </w:tbl>
    <w:p w14:paraId="1A40A94C"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3DAB7830" w14:textId="77777777" w:rsidR="00292355" w:rsidRDefault="00C90B11">
      <w:pPr>
        <w:ind w:firstLineChars="0" w:firstLine="0"/>
        <w:rPr>
          <w:rFonts w:ascii="宋体" w:hAnsi="宋体" w:cstheme="majorBidi"/>
          <w:b/>
          <w:bCs/>
          <w:sz w:val="18"/>
          <w:szCs w:val="18"/>
        </w:rPr>
      </w:pPr>
      <w:r>
        <w:rPr>
          <w:rFonts w:ascii="宋体" w:hAnsi="宋体"/>
          <w:sz w:val="18"/>
          <w:szCs w:val="18"/>
        </w:rPr>
        <w:br w:type="page"/>
      </w:r>
    </w:p>
    <w:p w14:paraId="762EB063" w14:textId="77777777" w:rsidR="00292355" w:rsidRDefault="00C90B11">
      <w:pPr>
        <w:ind w:firstLineChars="0" w:firstLine="0"/>
        <w:jc w:val="center"/>
        <w:rPr>
          <w:rFonts w:ascii="黑体" w:eastAsia="黑体" w:hAnsi="黑体"/>
          <w:b/>
        </w:rPr>
      </w:pPr>
      <w:r>
        <w:rPr>
          <w:rFonts w:ascii="黑体" w:eastAsia="黑体" w:hAnsi="黑体" w:hint="eastAsia"/>
          <w:b/>
        </w:rPr>
        <w:lastRenderedPageBreak/>
        <w:t>D.</w:t>
      </w:r>
      <w:r>
        <w:rPr>
          <w:rFonts w:ascii="黑体" w:eastAsia="黑体" w:hAnsi="黑体"/>
          <w:b/>
        </w:rPr>
        <w:t>5</w:t>
      </w:r>
      <w:r>
        <w:rPr>
          <w:rFonts w:ascii="黑体" w:eastAsia="黑体" w:hAnsi="黑体" w:hint="eastAsia"/>
          <w:b/>
        </w:rPr>
        <w:t xml:space="preserve"> 暖通空调专业模型单元属性信息表</w:t>
      </w:r>
    </w:p>
    <w:p w14:paraId="7831B5D4"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5.1</w:t>
      </w:r>
      <w:r>
        <w:rPr>
          <w:rFonts w:ascii="黑体" w:eastAsia="黑体" w:hAnsi="黑体" w:hint="eastAsia"/>
          <w:b/>
        </w:rPr>
        <w:t xml:space="preserve"> 暖通空调专业模型单元信息表—冷热源设备</w:t>
      </w:r>
    </w:p>
    <w:tbl>
      <w:tblPr>
        <w:tblW w:w="810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300A2CC8" w14:textId="77777777">
        <w:trPr>
          <w:trHeight w:val="469"/>
        </w:trPr>
        <w:tc>
          <w:tcPr>
            <w:tcW w:w="2575" w:type="dxa"/>
            <w:vAlign w:val="center"/>
          </w:tcPr>
          <w:p w14:paraId="26198D90"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3D58976B"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0AB5B000"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772DB874" w14:textId="77777777" w:rsidR="00292355" w:rsidRDefault="00C90B11">
            <w:pPr>
              <w:ind w:firstLineChars="0" w:firstLine="0"/>
              <w:jc w:val="center"/>
              <w:rPr>
                <w:b/>
                <w:sz w:val="18"/>
                <w:szCs w:val="18"/>
              </w:rPr>
            </w:pPr>
            <w:r>
              <w:rPr>
                <w:b/>
                <w:sz w:val="18"/>
                <w:szCs w:val="18"/>
              </w:rPr>
              <w:t>是否必选</w:t>
            </w:r>
          </w:p>
        </w:tc>
      </w:tr>
      <w:tr w:rsidR="00292355" w14:paraId="3670F926" w14:textId="77777777">
        <w:trPr>
          <w:trHeight w:val="415"/>
        </w:trPr>
        <w:tc>
          <w:tcPr>
            <w:tcW w:w="2575" w:type="dxa"/>
            <w:vMerge w:val="restart"/>
            <w:vAlign w:val="center"/>
          </w:tcPr>
          <w:p w14:paraId="1164CB34" w14:textId="77777777" w:rsidR="00292355" w:rsidRDefault="00C90B11">
            <w:pPr>
              <w:ind w:firstLineChars="0" w:firstLine="0"/>
              <w:jc w:val="center"/>
              <w:rPr>
                <w:sz w:val="18"/>
                <w:szCs w:val="18"/>
              </w:rPr>
            </w:pPr>
            <w:r>
              <w:rPr>
                <w:sz w:val="18"/>
                <w:szCs w:val="18"/>
              </w:rPr>
              <w:t>冷水机组、溴化锂吸收式机组、</w:t>
            </w:r>
            <w:r>
              <w:rPr>
                <w:spacing w:val="-10"/>
                <w:sz w:val="18"/>
                <w:szCs w:val="18"/>
              </w:rPr>
              <w:t>换热设备、热泵、</w:t>
            </w:r>
            <w:r>
              <w:rPr>
                <w:sz w:val="18"/>
                <w:szCs w:val="18"/>
              </w:rPr>
              <w:t>锅炉、单元式热水设备、蓄热蓄冷装置</w:t>
            </w:r>
          </w:p>
        </w:tc>
        <w:tc>
          <w:tcPr>
            <w:tcW w:w="2551" w:type="dxa"/>
            <w:vAlign w:val="center"/>
          </w:tcPr>
          <w:p w14:paraId="62D4357F"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02153E6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407B32A" w14:textId="77777777" w:rsidR="00292355" w:rsidRDefault="00C90B11">
            <w:pPr>
              <w:ind w:firstLineChars="0" w:firstLine="0"/>
              <w:jc w:val="center"/>
              <w:rPr>
                <w:sz w:val="18"/>
                <w:szCs w:val="18"/>
              </w:rPr>
            </w:pPr>
            <w:r>
              <w:rPr>
                <w:w w:val="99"/>
                <w:sz w:val="18"/>
                <w:szCs w:val="18"/>
              </w:rPr>
              <w:t>M</w:t>
            </w:r>
          </w:p>
        </w:tc>
      </w:tr>
      <w:tr w:rsidR="00292355" w14:paraId="03B1F90F" w14:textId="77777777">
        <w:trPr>
          <w:trHeight w:val="630"/>
        </w:trPr>
        <w:tc>
          <w:tcPr>
            <w:tcW w:w="2575" w:type="dxa"/>
            <w:vMerge/>
            <w:vAlign w:val="center"/>
          </w:tcPr>
          <w:p w14:paraId="2712FBB1" w14:textId="77777777" w:rsidR="00292355" w:rsidRDefault="00292355">
            <w:pPr>
              <w:ind w:firstLineChars="0" w:firstLine="0"/>
              <w:jc w:val="center"/>
              <w:rPr>
                <w:sz w:val="18"/>
                <w:szCs w:val="18"/>
              </w:rPr>
            </w:pPr>
          </w:p>
        </w:tc>
        <w:tc>
          <w:tcPr>
            <w:tcW w:w="2551" w:type="dxa"/>
            <w:vAlign w:val="center"/>
          </w:tcPr>
          <w:p w14:paraId="1E4E7824"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4363B17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29B87B4" w14:textId="77777777" w:rsidR="00292355" w:rsidRDefault="00C90B11">
            <w:pPr>
              <w:ind w:firstLineChars="0" w:firstLine="0"/>
              <w:jc w:val="center"/>
              <w:rPr>
                <w:sz w:val="18"/>
                <w:szCs w:val="18"/>
              </w:rPr>
            </w:pPr>
            <w:r>
              <w:rPr>
                <w:w w:val="99"/>
                <w:sz w:val="18"/>
                <w:szCs w:val="18"/>
              </w:rPr>
              <w:t>O</w:t>
            </w:r>
          </w:p>
        </w:tc>
      </w:tr>
      <w:tr w:rsidR="00292355" w14:paraId="2E559622" w14:textId="77777777">
        <w:trPr>
          <w:trHeight w:val="435"/>
        </w:trPr>
        <w:tc>
          <w:tcPr>
            <w:tcW w:w="2575" w:type="dxa"/>
            <w:vMerge/>
            <w:vAlign w:val="center"/>
          </w:tcPr>
          <w:p w14:paraId="5DAC60CE" w14:textId="77777777" w:rsidR="00292355" w:rsidRDefault="00292355">
            <w:pPr>
              <w:ind w:firstLineChars="0" w:firstLine="0"/>
              <w:jc w:val="center"/>
              <w:rPr>
                <w:sz w:val="18"/>
                <w:szCs w:val="18"/>
              </w:rPr>
            </w:pPr>
          </w:p>
        </w:tc>
        <w:tc>
          <w:tcPr>
            <w:tcW w:w="2551" w:type="dxa"/>
            <w:vAlign w:val="center"/>
          </w:tcPr>
          <w:p w14:paraId="390AAD0E" w14:textId="77777777" w:rsidR="00292355" w:rsidRDefault="00C90B11">
            <w:pPr>
              <w:ind w:firstLineChars="0" w:firstLine="0"/>
              <w:jc w:val="center"/>
              <w:rPr>
                <w:sz w:val="18"/>
                <w:szCs w:val="18"/>
              </w:rPr>
            </w:pPr>
            <w:r>
              <w:rPr>
                <w:sz w:val="18"/>
                <w:szCs w:val="18"/>
              </w:rPr>
              <w:t>材质</w:t>
            </w:r>
          </w:p>
        </w:tc>
        <w:tc>
          <w:tcPr>
            <w:tcW w:w="1559" w:type="dxa"/>
            <w:vAlign w:val="center"/>
          </w:tcPr>
          <w:p w14:paraId="699DD35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6C1A7F7" w14:textId="77777777" w:rsidR="00292355" w:rsidRDefault="00C90B11">
            <w:pPr>
              <w:ind w:firstLineChars="0" w:firstLine="0"/>
              <w:jc w:val="center"/>
              <w:rPr>
                <w:sz w:val="18"/>
                <w:szCs w:val="18"/>
              </w:rPr>
            </w:pPr>
            <w:r>
              <w:rPr>
                <w:w w:val="99"/>
                <w:sz w:val="18"/>
                <w:szCs w:val="18"/>
              </w:rPr>
              <w:t>O</w:t>
            </w:r>
          </w:p>
        </w:tc>
      </w:tr>
      <w:tr w:rsidR="00292355" w14:paraId="285FEA3C" w14:textId="77777777">
        <w:trPr>
          <w:trHeight w:val="444"/>
        </w:trPr>
        <w:tc>
          <w:tcPr>
            <w:tcW w:w="2575" w:type="dxa"/>
            <w:vMerge/>
            <w:vAlign w:val="center"/>
          </w:tcPr>
          <w:p w14:paraId="246D634E" w14:textId="77777777" w:rsidR="00292355" w:rsidRDefault="00292355">
            <w:pPr>
              <w:ind w:firstLineChars="0" w:firstLine="0"/>
              <w:jc w:val="center"/>
              <w:rPr>
                <w:sz w:val="18"/>
                <w:szCs w:val="18"/>
              </w:rPr>
            </w:pPr>
          </w:p>
        </w:tc>
        <w:tc>
          <w:tcPr>
            <w:tcW w:w="2551" w:type="dxa"/>
            <w:vAlign w:val="center"/>
          </w:tcPr>
          <w:p w14:paraId="13876FB8"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4DD5AB2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913D1AF" w14:textId="77777777" w:rsidR="00292355" w:rsidRDefault="00C90B11">
            <w:pPr>
              <w:ind w:firstLineChars="0" w:firstLine="0"/>
              <w:jc w:val="center"/>
              <w:rPr>
                <w:sz w:val="18"/>
                <w:szCs w:val="18"/>
              </w:rPr>
            </w:pPr>
            <w:r>
              <w:rPr>
                <w:w w:val="99"/>
                <w:sz w:val="18"/>
                <w:szCs w:val="18"/>
              </w:rPr>
              <w:t>M</w:t>
            </w:r>
          </w:p>
        </w:tc>
      </w:tr>
      <w:tr w:rsidR="00292355" w14:paraId="3DCB4B21" w14:textId="77777777">
        <w:trPr>
          <w:trHeight w:val="390"/>
        </w:trPr>
        <w:tc>
          <w:tcPr>
            <w:tcW w:w="2575" w:type="dxa"/>
            <w:vMerge/>
            <w:vAlign w:val="center"/>
          </w:tcPr>
          <w:p w14:paraId="02A9DA77" w14:textId="77777777" w:rsidR="00292355" w:rsidRDefault="00292355">
            <w:pPr>
              <w:ind w:firstLineChars="0" w:firstLine="0"/>
              <w:jc w:val="center"/>
              <w:rPr>
                <w:sz w:val="18"/>
                <w:szCs w:val="18"/>
              </w:rPr>
            </w:pPr>
          </w:p>
        </w:tc>
        <w:tc>
          <w:tcPr>
            <w:tcW w:w="2551" w:type="dxa"/>
            <w:vAlign w:val="center"/>
          </w:tcPr>
          <w:p w14:paraId="492EB277"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1F8151A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F265D04" w14:textId="77777777" w:rsidR="00292355" w:rsidRDefault="00C90B11">
            <w:pPr>
              <w:ind w:firstLineChars="0" w:firstLine="0"/>
              <w:jc w:val="center"/>
              <w:rPr>
                <w:sz w:val="18"/>
                <w:szCs w:val="18"/>
              </w:rPr>
            </w:pPr>
            <w:r>
              <w:rPr>
                <w:w w:val="99"/>
                <w:sz w:val="18"/>
                <w:szCs w:val="18"/>
              </w:rPr>
              <w:t>M</w:t>
            </w:r>
          </w:p>
        </w:tc>
      </w:tr>
      <w:tr w:rsidR="00292355" w14:paraId="57DB99EA" w14:textId="77777777">
        <w:trPr>
          <w:trHeight w:val="351"/>
        </w:trPr>
        <w:tc>
          <w:tcPr>
            <w:tcW w:w="2575" w:type="dxa"/>
            <w:vMerge/>
            <w:vAlign w:val="center"/>
          </w:tcPr>
          <w:p w14:paraId="3B0E0150" w14:textId="77777777" w:rsidR="00292355" w:rsidRDefault="00292355">
            <w:pPr>
              <w:ind w:firstLineChars="0" w:firstLine="0"/>
              <w:jc w:val="center"/>
              <w:rPr>
                <w:sz w:val="18"/>
                <w:szCs w:val="18"/>
              </w:rPr>
            </w:pPr>
          </w:p>
        </w:tc>
        <w:tc>
          <w:tcPr>
            <w:tcW w:w="2551" w:type="dxa"/>
            <w:vAlign w:val="center"/>
          </w:tcPr>
          <w:p w14:paraId="2355291D"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1517093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FC947FE" w14:textId="77777777" w:rsidR="00292355" w:rsidRDefault="00C90B11">
            <w:pPr>
              <w:ind w:firstLineChars="0" w:firstLine="0"/>
              <w:jc w:val="center"/>
              <w:rPr>
                <w:sz w:val="18"/>
                <w:szCs w:val="18"/>
              </w:rPr>
            </w:pPr>
            <w:r>
              <w:rPr>
                <w:w w:val="99"/>
                <w:sz w:val="18"/>
                <w:szCs w:val="18"/>
              </w:rPr>
              <w:t>M</w:t>
            </w:r>
          </w:p>
        </w:tc>
      </w:tr>
      <w:tr w:rsidR="00292355" w14:paraId="5A790DD0" w14:textId="77777777">
        <w:trPr>
          <w:trHeight w:val="360"/>
        </w:trPr>
        <w:tc>
          <w:tcPr>
            <w:tcW w:w="2575" w:type="dxa"/>
            <w:vMerge/>
            <w:vAlign w:val="center"/>
          </w:tcPr>
          <w:p w14:paraId="1EAC7A28" w14:textId="77777777" w:rsidR="00292355" w:rsidRDefault="00292355">
            <w:pPr>
              <w:ind w:firstLineChars="0" w:firstLine="0"/>
              <w:jc w:val="center"/>
              <w:rPr>
                <w:sz w:val="18"/>
                <w:szCs w:val="18"/>
              </w:rPr>
            </w:pPr>
          </w:p>
        </w:tc>
        <w:tc>
          <w:tcPr>
            <w:tcW w:w="2551" w:type="dxa"/>
            <w:vAlign w:val="center"/>
          </w:tcPr>
          <w:p w14:paraId="59D70355"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28A7B39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4A0736E" w14:textId="77777777" w:rsidR="00292355" w:rsidRDefault="00C90B11">
            <w:pPr>
              <w:ind w:firstLineChars="0" w:firstLine="0"/>
              <w:jc w:val="center"/>
              <w:rPr>
                <w:sz w:val="18"/>
                <w:szCs w:val="18"/>
              </w:rPr>
            </w:pPr>
            <w:r>
              <w:rPr>
                <w:w w:val="99"/>
                <w:sz w:val="18"/>
                <w:szCs w:val="18"/>
              </w:rPr>
              <w:t>M</w:t>
            </w:r>
          </w:p>
        </w:tc>
      </w:tr>
      <w:tr w:rsidR="00292355" w14:paraId="0F5A4F65" w14:textId="77777777">
        <w:trPr>
          <w:trHeight w:val="360"/>
        </w:trPr>
        <w:tc>
          <w:tcPr>
            <w:tcW w:w="2575" w:type="dxa"/>
            <w:vMerge/>
            <w:vAlign w:val="center"/>
          </w:tcPr>
          <w:p w14:paraId="7113D002" w14:textId="77777777" w:rsidR="00292355" w:rsidRDefault="00292355">
            <w:pPr>
              <w:ind w:firstLineChars="0" w:firstLine="0"/>
              <w:jc w:val="center"/>
              <w:rPr>
                <w:sz w:val="18"/>
                <w:szCs w:val="18"/>
              </w:rPr>
            </w:pPr>
          </w:p>
        </w:tc>
        <w:tc>
          <w:tcPr>
            <w:tcW w:w="2551" w:type="dxa"/>
            <w:vAlign w:val="center"/>
          </w:tcPr>
          <w:p w14:paraId="201FC8B3"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7E634B1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245EB22" w14:textId="77777777" w:rsidR="00292355" w:rsidRDefault="00C90B11">
            <w:pPr>
              <w:ind w:firstLineChars="0" w:firstLine="0"/>
              <w:jc w:val="center"/>
              <w:rPr>
                <w:sz w:val="18"/>
                <w:szCs w:val="18"/>
              </w:rPr>
            </w:pPr>
            <w:r>
              <w:rPr>
                <w:rFonts w:hint="eastAsia"/>
                <w:sz w:val="18"/>
                <w:szCs w:val="18"/>
              </w:rPr>
              <w:t>O</w:t>
            </w:r>
          </w:p>
        </w:tc>
      </w:tr>
      <w:tr w:rsidR="00292355" w14:paraId="3E50D59D" w14:textId="77777777">
        <w:trPr>
          <w:trHeight w:val="360"/>
        </w:trPr>
        <w:tc>
          <w:tcPr>
            <w:tcW w:w="2575" w:type="dxa"/>
            <w:vMerge/>
            <w:vAlign w:val="center"/>
          </w:tcPr>
          <w:p w14:paraId="16A49994" w14:textId="77777777" w:rsidR="00292355" w:rsidRDefault="00292355">
            <w:pPr>
              <w:ind w:firstLineChars="0" w:firstLine="0"/>
              <w:jc w:val="center"/>
              <w:rPr>
                <w:sz w:val="18"/>
                <w:szCs w:val="18"/>
              </w:rPr>
            </w:pPr>
          </w:p>
        </w:tc>
        <w:tc>
          <w:tcPr>
            <w:tcW w:w="2551" w:type="dxa"/>
            <w:vAlign w:val="center"/>
          </w:tcPr>
          <w:p w14:paraId="43A48BF8"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1A9A94B2"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7471DD9" w14:textId="77777777" w:rsidR="00292355" w:rsidRDefault="00C90B11">
            <w:pPr>
              <w:ind w:firstLineChars="0" w:firstLine="0"/>
              <w:jc w:val="center"/>
              <w:rPr>
                <w:sz w:val="18"/>
                <w:szCs w:val="18"/>
              </w:rPr>
            </w:pPr>
            <w:r>
              <w:rPr>
                <w:rFonts w:hint="eastAsia"/>
                <w:sz w:val="18"/>
                <w:szCs w:val="18"/>
              </w:rPr>
              <w:t>O</w:t>
            </w:r>
          </w:p>
        </w:tc>
      </w:tr>
      <w:tr w:rsidR="00292355" w14:paraId="7307C2C9" w14:textId="77777777">
        <w:trPr>
          <w:trHeight w:val="360"/>
        </w:trPr>
        <w:tc>
          <w:tcPr>
            <w:tcW w:w="2575" w:type="dxa"/>
            <w:vMerge/>
            <w:vAlign w:val="center"/>
          </w:tcPr>
          <w:p w14:paraId="3E1FC253" w14:textId="77777777" w:rsidR="00292355" w:rsidRDefault="00292355">
            <w:pPr>
              <w:ind w:firstLineChars="0" w:firstLine="0"/>
              <w:jc w:val="center"/>
              <w:rPr>
                <w:sz w:val="18"/>
                <w:szCs w:val="18"/>
              </w:rPr>
            </w:pPr>
          </w:p>
        </w:tc>
        <w:tc>
          <w:tcPr>
            <w:tcW w:w="2551" w:type="dxa"/>
            <w:vAlign w:val="center"/>
          </w:tcPr>
          <w:p w14:paraId="636EBF45"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2AACA11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BACE631" w14:textId="77777777" w:rsidR="00292355" w:rsidRDefault="00C90B11">
            <w:pPr>
              <w:ind w:firstLineChars="0" w:firstLine="0"/>
              <w:jc w:val="center"/>
              <w:rPr>
                <w:sz w:val="18"/>
                <w:szCs w:val="18"/>
              </w:rPr>
            </w:pPr>
            <w:r>
              <w:rPr>
                <w:rFonts w:hint="eastAsia"/>
                <w:sz w:val="18"/>
                <w:szCs w:val="18"/>
              </w:rPr>
              <w:t>O</w:t>
            </w:r>
          </w:p>
        </w:tc>
      </w:tr>
    </w:tbl>
    <w:p w14:paraId="0BC882D2"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264F780D"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5.2</w:t>
      </w:r>
      <w:r>
        <w:rPr>
          <w:rFonts w:ascii="黑体" w:eastAsia="黑体" w:hAnsi="黑体" w:hint="eastAsia"/>
          <w:b/>
        </w:rPr>
        <w:t xml:space="preserve"> 暖通空调专业模型单元信息表—供暖系统</w:t>
      </w:r>
    </w:p>
    <w:tbl>
      <w:tblPr>
        <w:tblW w:w="810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1448E0A2" w14:textId="77777777">
        <w:trPr>
          <w:trHeight w:val="520"/>
        </w:trPr>
        <w:tc>
          <w:tcPr>
            <w:tcW w:w="2575" w:type="dxa"/>
            <w:vAlign w:val="center"/>
          </w:tcPr>
          <w:p w14:paraId="51BD4252"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64A61516"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5283C9E7"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24E585C0" w14:textId="77777777" w:rsidR="00292355" w:rsidRDefault="00C90B11">
            <w:pPr>
              <w:ind w:firstLineChars="0" w:firstLine="0"/>
              <w:jc w:val="center"/>
              <w:rPr>
                <w:b/>
                <w:sz w:val="18"/>
                <w:szCs w:val="18"/>
              </w:rPr>
            </w:pPr>
            <w:r>
              <w:rPr>
                <w:b/>
                <w:sz w:val="18"/>
                <w:szCs w:val="18"/>
              </w:rPr>
              <w:t>是否必选</w:t>
            </w:r>
          </w:p>
        </w:tc>
      </w:tr>
      <w:tr w:rsidR="00292355" w14:paraId="561DE9BA" w14:textId="77777777">
        <w:trPr>
          <w:trHeight w:val="285"/>
        </w:trPr>
        <w:tc>
          <w:tcPr>
            <w:tcW w:w="2575" w:type="dxa"/>
            <w:vMerge w:val="restart"/>
            <w:vAlign w:val="center"/>
          </w:tcPr>
          <w:p w14:paraId="4ADE5E13" w14:textId="77777777" w:rsidR="00292355" w:rsidRDefault="00C90B11">
            <w:pPr>
              <w:ind w:firstLineChars="0" w:firstLine="0"/>
              <w:jc w:val="center"/>
              <w:rPr>
                <w:sz w:val="18"/>
                <w:szCs w:val="18"/>
              </w:rPr>
            </w:pPr>
            <w:r>
              <w:rPr>
                <w:sz w:val="18"/>
                <w:szCs w:val="18"/>
              </w:rPr>
              <w:t>散热器、暖风机、热空气幕、空气加热器</w:t>
            </w:r>
          </w:p>
        </w:tc>
        <w:tc>
          <w:tcPr>
            <w:tcW w:w="2551" w:type="dxa"/>
            <w:vAlign w:val="center"/>
          </w:tcPr>
          <w:p w14:paraId="4FCBD3B8"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59862B5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B3A4962" w14:textId="77777777" w:rsidR="00292355" w:rsidRDefault="00C90B11">
            <w:pPr>
              <w:ind w:firstLineChars="0" w:firstLine="0"/>
              <w:jc w:val="center"/>
              <w:rPr>
                <w:sz w:val="18"/>
                <w:szCs w:val="18"/>
              </w:rPr>
            </w:pPr>
            <w:r>
              <w:rPr>
                <w:w w:val="99"/>
                <w:sz w:val="18"/>
                <w:szCs w:val="18"/>
              </w:rPr>
              <w:t>M</w:t>
            </w:r>
          </w:p>
        </w:tc>
      </w:tr>
      <w:tr w:rsidR="00292355" w14:paraId="17DC3F77" w14:textId="77777777">
        <w:trPr>
          <w:trHeight w:val="285"/>
        </w:trPr>
        <w:tc>
          <w:tcPr>
            <w:tcW w:w="2575" w:type="dxa"/>
            <w:vMerge/>
            <w:vAlign w:val="center"/>
          </w:tcPr>
          <w:p w14:paraId="549C5617" w14:textId="77777777" w:rsidR="00292355" w:rsidRDefault="00292355">
            <w:pPr>
              <w:ind w:firstLineChars="0" w:firstLine="0"/>
              <w:jc w:val="center"/>
              <w:rPr>
                <w:rFonts w:ascii="宋体" w:hAnsi="宋体"/>
                <w:sz w:val="18"/>
                <w:szCs w:val="18"/>
              </w:rPr>
            </w:pPr>
          </w:p>
        </w:tc>
        <w:tc>
          <w:tcPr>
            <w:tcW w:w="2551" w:type="dxa"/>
            <w:vAlign w:val="center"/>
          </w:tcPr>
          <w:p w14:paraId="0C9FA22D"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631D487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5715524" w14:textId="77777777" w:rsidR="00292355" w:rsidRDefault="00C90B11">
            <w:pPr>
              <w:ind w:firstLineChars="0" w:firstLine="0"/>
              <w:jc w:val="center"/>
              <w:rPr>
                <w:sz w:val="18"/>
                <w:szCs w:val="18"/>
              </w:rPr>
            </w:pPr>
            <w:r>
              <w:rPr>
                <w:w w:val="99"/>
                <w:sz w:val="18"/>
                <w:szCs w:val="18"/>
              </w:rPr>
              <w:t>M</w:t>
            </w:r>
          </w:p>
        </w:tc>
      </w:tr>
      <w:tr w:rsidR="00292355" w14:paraId="6508F0F4" w14:textId="77777777">
        <w:trPr>
          <w:trHeight w:val="467"/>
        </w:trPr>
        <w:tc>
          <w:tcPr>
            <w:tcW w:w="2575" w:type="dxa"/>
            <w:vMerge/>
            <w:vAlign w:val="center"/>
          </w:tcPr>
          <w:p w14:paraId="777B7598" w14:textId="77777777" w:rsidR="00292355" w:rsidRDefault="00292355">
            <w:pPr>
              <w:ind w:firstLineChars="0" w:firstLine="0"/>
              <w:jc w:val="center"/>
              <w:rPr>
                <w:rFonts w:ascii="宋体" w:hAnsi="宋体"/>
                <w:sz w:val="18"/>
                <w:szCs w:val="18"/>
              </w:rPr>
            </w:pPr>
          </w:p>
        </w:tc>
        <w:tc>
          <w:tcPr>
            <w:tcW w:w="2551" w:type="dxa"/>
            <w:vAlign w:val="center"/>
          </w:tcPr>
          <w:p w14:paraId="565B3F5B"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059A58B5"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D49D8A5" w14:textId="77777777" w:rsidR="00292355" w:rsidRDefault="00C90B11">
            <w:pPr>
              <w:ind w:firstLineChars="0" w:firstLine="0"/>
              <w:jc w:val="center"/>
              <w:rPr>
                <w:sz w:val="18"/>
                <w:szCs w:val="18"/>
              </w:rPr>
            </w:pPr>
            <w:r>
              <w:rPr>
                <w:w w:val="99"/>
                <w:sz w:val="18"/>
                <w:szCs w:val="18"/>
              </w:rPr>
              <w:t>O</w:t>
            </w:r>
          </w:p>
        </w:tc>
      </w:tr>
      <w:tr w:rsidR="00292355" w14:paraId="16512CA8" w14:textId="77777777">
        <w:trPr>
          <w:trHeight w:val="285"/>
        </w:trPr>
        <w:tc>
          <w:tcPr>
            <w:tcW w:w="2575" w:type="dxa"/>
            <w:vMerge/>
            <w:vAlign w:val="center"/>
          </w:tcPr>
          <w:p w14:paraId="2310B7A1" w14:textId="77777777" w:rsidR="00292355" w:rsidRDefault="00292355">
            <w:pPr>
              <w:ind w:firstLineChars="0" w:firstLine="0"/>
              <w:jc w:val="center"/>
              <w:rPr>
                <w:rFonts w:ascii="宋体" w:hAnsi="宋体"/>
                <w:sz w:val="18"/>
                <w:szCs w:val="18"/>
              </w:rPr>
            </w:pPr>
          </w:p>
        </w:tc>
        <w:tc>
          <w:tcPr>
            <w:tcW w:w="2551" w:type="dxa"/>
            <w:vAlign w:val="center"/>
          </w:tcPr>
          <w:p w14:paraId="5361600C" w14:textId="77777777" w:rsidR="00292355" w:rsidRDefault="00C90B11">
            <w:pPr>
              <w:ind w:firstLineChars="0" w:firstLine="0"/>
              <w:jc w:val="center"/>
              <w:rPr>
                <w:sz w:val="18"/>
                <w:szCs w:val="18"/>
              </w:rPr>
            </w:pPr>
            <w:r>
              <w:rPr>
                <w:sz w:val="18"/>
                <w:szCs w:val="18"/>
              </w:rPr>
              <w:t>材质</w:t>
            </w:r>
          </w:p>
        </w:tc>
        <w:tc>
          <w:tcPr>
            <w:tcW w:w="1559" w:type="dxa"/>
            <w:vAlign w:val="center"/>
          </w:tcPr>
          <w:p w14:paraId="59AE8DE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88736E2" w14:textId="77777777" w:rsidR="00292355" w:rsidRDefault="00C90B11">
            <w:pPr>
              <w:ind w:firstLineChars="0" w:firstLine="0"/>
              <w:jc w:val="center"/>
              <w:rPr>
                <w:sz w:val="18"/>
                <w:szCs w:val="18"/>
              </w:rPr>
            </w:pPr>
            <w:r>
              <w:rPr>
                <w:w w:val="99"/>
                <w:sz w:val="18"/>
                <w:szCs w:val="18"/>
              </w:rPr>
              <w:t>O</w:t>
            </w:r>
          </w:p>
        </w:tc>
      </w:tr>
      <w:tr w:rsidR="00292355" w14:paraId="08797FAC" w14:textId="77777777">
        <w:trPr>
          <w:trHeight w:val="285"/>
        </w:trPr>
        <w:tc>
          <w:tcPr>
            <w:tcW w:w="2575" w:type="dxa"/>
            <w:vMerge/>
            <w:vAlign w:val="center"/>
          </w:tcPr>
          <w:p w14:paraId="432AF77B" w14:textId="77777777" w:rsidR="00292355" w:rsidRDefault="00292355">
            <w:pPr>
              <w:ind w:firstLineChars="0" w:firstLine="0"/>
              <w:jc w:val="center"/>
              <w:rPr>
                <w:rFonts w:ascii="宋体" w:hAnsi="宋体"/>
                <w:sz w:val="18"/>
                <w:szCs w:val="18"/>
              </w:rPr>
            </w:pPr>
          </w:p>
        </w:tc>
        <w:tc>
          <w:tcPr>
            <w:tcW w:w="2551" w:type="dxa"/>
            <w:vAlign w:val="center"/>
          </w:tcPr>
          <w:p w14:paraId="62650A57"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594A9195"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CBFE323" w14:textId="77777777" w:rsidR="00292355" w:rsidRDefault="00C90B11">
            <w:pPr>
              <w:ind w:firstLineChars="0" w:firstLine="0"/>
              <w:jc w:val="center"/>
              <w:rPr>
                <w:sz w:val="18"/>
                <w:szCs w:val="18"/>
              </w:rPr>
            </w:pPr>
            <w:r>
              <w:rPr>
                <w:w w:val="99"/>
                <w:sz w:val="18"/>
                <w:szCs w:val="18"/>
              </w:rPr>
              <w:t>M</w:t>
            </w:r>
          </w:p>
        </w:tc>
      </w:tr>
      <w:tr w:rsidR="00292355" w14:paraId="2726BB4D" w14:textId="77777777">
        <w:trPr>
          <w:trHeight w:val="297"/>
        </w:trPr>
        <w:tc>
          <w:tcPr>
            <w:tcW w:w="2575" w:type="dxa"/>
            <w:vMerge/>
            <w:vAlign w:val="center"/>
          </w:tcPr>
          <w:p w14:paraId="3823A7AD" w14:textId="77777777" w:rsidR="00292355" w:rsidRDefault="00292355">
            <w:pPr>
              <w:ind w:firstLineChars="0" w:firstLine="0"/>
              <w:jc w:val="center"/>
              <w:rPr>
                <w:rFonts w:ascii="宋体" w:hAnsi="宋体"/>
                <w:sz w:val="18"/>
                <w:szCs w:val="18"/>
              </w:rPr>
            </w:pPr>
          </w:p>
        </w:tc>
        <w:tc>
          <w:tcPr>
            <w:tcW w:w="2551" w:type="dxa"/>
            <w:vAlign w:val="center"/>
          </w:tcPr>
          <w:p w14:paraId="4AE4688C"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378B8E6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FE24966" w14:textId="77777777" w:rsidR="00292355" w:rsidRDefault="00C90B11">
            <w:pPr>
              <w:ind w:firstLineChars="0" w:firstLine="0"/>
              <w:jc w:val="center"/>
              <w:rPr>
                <w:sz w:val="18"/>
                <w:szCs w:val="18"/>
              </w:rPr>
            </w:pPr>
            <w:r>
              <w:rPr>
                <w:w w:val="99"/>
                <w:sz w:val="18"/>
                <w:szCs w:val="18"/>
              </w:rPr>
              <w:t>M</w:t>
            </w:r>
          </w:p>
        </w:tc>
      </w:tr>
      <w:tr w:rsidR="00292355" w14:paraId="0ED1CF64" w14:textId="77777777">
        <w:trPr>
          <w:trHeight w:val="297"/>
        </w:trPr>
        <w:tc>
          <w:tcPr>
            <w:tcW w:w="2575" w:type="dxa"/>
            <w:vMerge/>
            <w:vAlign w:val="center"/>
          </w:tcPr>
          <w:p w14:paraId="13EC4C85" w14:textId="77777777" w:rsidR="00292355" w:rsidRDefault="00292355">
            <w:pPr>
              <w:ind w:firstLineChars="0" w:firstLine="0"/>
              <w:jc w:val="center"/>
              <w:rPr>
                <w:rFonts w:ascii="宋体" w:hAnsi="宋体"/>
                <w:sz w:val="18"/>
                <w:szCs w:val="18"/>
              </w:rPr>
            </w:pPr>
          </w:p>
        </w:tc>
        <w:tc>
          <w:tcPr>
            <w:tcW w:w="2551" w:type="dxa"/>
            <w:vAlign w:val="center"/>
          </w:tcPr>
          <w:p w14:paraId="6B405218"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1D9A636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6E308B5" w14:textId="77777777" w:rsidR="00292355" w:rsidRDefault="00C90B11">
            <w:pPr>
              <w:ind w:firstLineChars="0" w:firstLine="0"/>
              <w:jc w:val="center"/>
              <w:rPr>
                <w:sz w:val="18"/>
                <w:szCs w:val="18"/>
              </w:rPr>
            </w:pPr>
            <w:r>
              <w:rPr>
                <w:w w:val="99"/>
                <w:sz w:val="18"/>
                <w:szCs w:val="18"/>
              </w:rPr>
              <w:t>M</w:t>
            </w:r>
          </w:p>
        </w:tc>
      </w:tr>
      <w:tr w:rsidR="00292355" w14:paraId="6B93EC75" w14:textId="77777777">
        <w:trPr>
          <w:trHeight w:val="297"/>
        </w:trPr>
        <w:tc>
          <w:tcPr>
            <w:tcW w:w="2575" w:type="dxa"/>
            <w:vMerge/>
            <w:vAlign w:val="center"/>
          </w:tcPr>
          <w:p w14:paraId="220DD552" w14:textId="77777777" w:rsidR="00292355" w:rsidRDefault="00292355">
            <w:pPr>
              <w:ind w:firstLineChars="0" w:firstLine="0"/>
              <w:jc w:val="center"/>
              <w:rPr>
                <w:rFonts w:ascii="宋体" w:hAnsi="宋体"/>
                <w:sz w:val="18"/>
                <w:szCs w:val="18"/>
              </w:rPr>
            </w:pPr>
          </w:p>
        </w:tc>
        <w:tc>
          <w:tcPr>
            <w:tcW w:w="2551" w:type="dxa"/>
            <w:vAlign w:val="center"/>
          </w:tcPr>
          <w:p w14:paraId="07BD61CA"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075D424D"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FC53521" w14:textId="77777777" w:rsidR="00292355" w:rsidRDefault="00C90B11">
            <w:pPr>
              <w:ind w:firstLineChars="0" w:firstLine="0"/>
              <w:jc w:val="center"/>
              <w:rPr>
                <w:sz w:val="18"/>
                <w:szCs w:val="18"/>
              </w:rPr>
            </w:pPr>
            <w:r>
              <w:rPr>
                <w:rFonts w:hint="eastAsia"/>
                <w:sz w:val="18"/>
                <w:szCs w:val="18"/>
              </w:rPr>
              <w:t>O</w:t>
            </w:r>
          </w:p>
        </w:tc>
      </w:tr>
      <w:tr w:rsidR="00292355" w14:paraId="14F73E19" w14:textId="77777777">
        <w:trPr>
          <w:trHeight w:val="297"/>
        </w:trPr>
        <w:tc>
          <w:tcPr>
            <w:tcW w:w="2575" w:type="dxa"/>
            <w:vMerge/>
            <w:vAlign w:val="center"/>
          </w:tcPr>
          <w:p w14:paraId="24E32A8F" w14:textId="77777777" w:rsidR="00292355" w:rsidRDefault="00292355">
            <w:pPr>
              <w:ind w:firstLineChars="0" w:firstLine="0"/>
              <w:jc w:val="center"/>
              <w:rPr>
                <w:rFonts w:ascii="宋体" w:hAnsi="宋体"/>
                <w:sz w:val="18"/>
                <w:szCs w:val="18"/>
              </w:rPr>
            </w:pPr>
          </w:p>
        </w:tc>
        <w:tc>
          <w:tcPr>
            <w:tcW w:w="2551" w:type="dxa"/>
            <w:vAlign w:val="center"/>
          </w:tcPr>
          <w:p w14:paraId="39E472B6"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0C1183E4"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6FD7827" w14:textId="77777777" w:rsidR="00292355" w:rsidRDefault="00C90B11">
            <w:pPr>
              <w:ind w:firstLineChars="0" w:firstLine="0"/>
              <w:jc w:val="center"/>
              <w:rPr>
                <w:sz w:val="18"/>
                <w:szCs w:val="18"/>
              </w:rPr>
            </w:pPr>
            <w:r>
              <w:rPr>
                <w:rFonts w:hint="eastAsia"/>
                <w:sz w:val="18"/>
                <w:szCs w:val="18"/>
              </w:rPr>
              <w:t>O</w:t>
            </w:r>
          </w:p>
        </w:tc>
      </w:tr>
      <w:tr w:rsidR="00292355" w14:paraId="150A36AB" w14:textId="77777777">
        <w:trPr>
          <w:trHeight w:val="297"/>
        </w:trPr>
        <w:tc>
          <w:tcPr>
            <w:tcW w:w="2575" w:type="dxa"/>
            <w:vMerge/>
            <w:vAlign w:val="center"/>
          </w:tcPr>
          <w:p w14:paraId="6C15F4F5" w14:textId="77777777" w:rsidR="00292355" w:rsidRDefault="00292355">
            <w:pPr>
              <w:ind w:firstLineChars="0" w:firstLine="0"/>
              <w:jc w:val="center"/>
              <w:rPr>
                <w:rFonts w:ascii="宋体" w:hAnsi="宋体"/>
                <w:sz w:val="18"/>
                <w:szCs w:val="18"/>
              </w:rPr>
            </w:pPr>
          </w:p>
        </w:tc>
        <w:tc>
          <w:tcPr>
            <w:tcW w:w="2551" w:type="dxa"/>
            <w:vAlign w:val="center"/>
          </w:tcPr>
          <w:p w14:paraId="21635DD5"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7C136D8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05E8468" w14:textId="77777777" w:rsidR="00292355" w:rsidRDefault="00C90B11">
            <w:pPr>
              <w:ind w:firstLineChars="0" w:firstLine="0"/>
              <w:jc w:val="center"/>
              <w:rPr>
                <w:sz w:val="18"/>
                <w:szCs w:val="18"/>
              </w:rPr>
            </w:pPr>
            <w:r>
              <w:rPr>
                <w:rFonts w:hint="eastAsia"/>
                <w:sz w:val="18"/>
                <w:szCs w:val="18"/>
              </w:rPr>
              <w:t>O</w:t>
            </w:r>
          </w:p>
        </w:tc>
      </w:tr>
    </w:tbl>
    <w:p w14:paraId="43DFEA07"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0021F952"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5.3</w:t>
      </w:r>
      <w:r>
        <w:rPr>
          <w:rFonts w:ascii="黑体" w:eastAsia="黑体" w:hAnsi="黑体" w:hint="eastAsia"/>
          <w:b/>
        </w:rPr>
        <w:t xml:space="preserve"> 暖通空调专业模型单元信息表—通风、除尘及防排烟设备</w:t>
      </w:r>
    </w:p>
    <w:tbl>
      <w:tblPr>
        <w:tblW w:w="810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571A8B98" w14:textId="77777777">
        <w:trPr>
          <w:trHeight w:val="397"/>
        </w:trPr>
        <w:tc>
          <w:tcPr>
            <w:tcW w:w="2575" w:type="dxa"/>
            <w:vAlign w:val="center"/>
          </w:tcPr>
          <w:p w14:paraId="32666C0C"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1E4BD71D"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5E8831B9"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29E87D45" w14:textId="77777777" w:rsidR="00292355" w:rsidRDefault="00C90B11">
            <w:pPr>
              <w:ind w:firstLineChars="0" w:firstLine="0"/>
              <w:jc w:val="center"/>
              <w:rPr>
                <w:b/>
                <w:sz w:val="18"/>
                <w:szCs w:val="18"/>
              </w:rPr>
            </w:pPr>
            <w:r>
              <w:rPr>
                <w:b/>
                <w:sz w:val="18"/>
                <w:szCs w:val="18"/>
              </w:rPr>
              <w:t>是否必选</w:t>
            </w:r>
          </w:p>
        </w:tc>
      </w:tr>
      <w:tr w:rsidR="00292355" w14:paraId="0969C588" w14:textId="77777777">
        <w:trPr>
          <w:trHeight w:val="397"/>
        </w:trPr>
        <w:tc>
          <w:tcPr>
            <w:tcW w:w="2575" w:type="dxa"/>
            <w:vMerge w:val="restart"/>
            <w:vAlign w:val="center"/>
          </w:tcPr>
          <w:p w14:paraId="306A23A8" w14:textId="77777777" w:rsidR="00292355" w:rsidRDefault="00C90B11">
            <w:pPr>
              <w:ind w:firstLineChars="0" w:firstLine="0"/>
              <w:jc w:val="center"/>
              <w:rPr>
                <w:sz w:val="18"/>
                <w:szCs w:val="18"/>
              </w:rPr>
            </w:pPr>
            <w:r>
              <w:rPr>
                <w:sz w:val="18"/>
                <w:szCs w:val="18"/>
              </w:rPr>
              <w:t>换气扇、风幕、除尘器</w:t>
            </w:r>
          </w:p>
        </w:tc>
        <w:tc>
          <w:tcPr>
            <w:tcW w:w="2551" w:type="dxa"/>
            <w:vAlign w:val="center"/>
          </w:tcPr>
          <w:p w14:paraId="72E6AAE9"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1637A66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FF79DB3" w14:textId="77777777" w:rsidR="00292355" w:rsidRDefault="00C90B11">
            <w:pPr>
              <w:ind w:firstLineChars="0" w:firstLine="0"/>
              <w:jc w:val="center"/>
              <w:rPr>
                <w:sz w:val="18"/>
                <w:szCs w:val="18"/>
              </w:rPr>
            </w:pPr>
            <w:r>
              <w:rPr>
                <w:w w:val="99"/>
                <w:sz w:val="18"/>
                <w:szCs w:val="18"/>
              </w:rPr>
              <w:t>M</w:t>
            </w:r>
          </w:p>
        </w:tc>
      </w:tr>
      <w:tr w:rsidR="00292355" w14:paraId="4C28FAF9" w14:textId="77777777">
        <w:trPr>
          <w:trHeight w:val="397"/>
        </w:trPr>
        <w:tc>
          <w:tcPr>
            <w:tcW w:w="2575" w:type="dxa"/>
            <w:vMerge/>
            <w:vAlign w:val="center"/>
          </w:tcPr>
          <w:p w14:paraId="39CB9C4B" w14:textId="77777777" w:rsidR="00292355" w:rsidRDefault="00292355">
            <w:pPr>
              <w:ind w:firstLineChars="0" w:firstLine="0"/>
              <w:jc w:val="center"/>
              <w:rPr>
                <w:rFonts w:ascii="宋体" w:hAnsi="宋体"/>
                <w:sz w:val="18"/>
                <w:szCs w:val="18"/>
              </w:rPr>
            </w:pPr>
          </w:p>
        </w:tc>
        <w:tc>
          <w:tcPr>
            <w:tcW w:w="2551" w:type="dxa"/>
            <w:vAlign w:val="center"/>
          </w:tcPr>
          <w:p w14:paraId="5337B154"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1A9AB35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BDDEF10" w14:textId="77777777" w:rsidR="00292355" w:rsidRDefault="00C90B11">
            <w:pPr>
              <w:ind w:firstLineChars="0" w:firstLine="0"/>
              <w:jc w:val="center"/>
              <w:rPr>
                <w:sz w:val="18"/>
                <w:szCs w:val="18"/>
              </w:rPr>
            </w:pPr>
            <w:r>
              <w:rPr>
                <w:w w:val="99"/>
                <w:sz w:val="18"/>
                <w:szCs w:val="18"/>
              </w:rPr>
              <w:t>M</w:t>
            </w:r>
          </w:p>
        </w:tc>
      </w:tr>
      <w:tr w:rsidR="00292355" w14:paraId="3F5C472D" w14:textId="77777777">
        <w:trPr>
          <w:trHeight w:val="397"/>
        </w:trPr>
        <w:tc>
          <w:tcPr>
            <w:tcW w:w="2575" w:type="dxa"/>
            <w:vMerge/>
            <w:vAlign w:val="center"/>
          </w:tcPr>
          <w:p w14:paraId="5B310B35" w14:textId="77777777" w:rsidR="00292355" w:rsidRDefault="00292355">
            <w:pPr>
              <w:ind w:firstLineChars="0" w:firstLine="0"/>
              <w:jc w:val="center"/>
              <w:rPr>
                <w:rFonts w:ascii="宋体" w:hAnsi="宋体"/>
                <w:sz w:val="18"/>
                <w:szCs w:val="18"/>
              </w:rPr>
            </w:pPr>
          </w:p>
        </w:tc>
        <w:tc>
          <w:tcPr>
            <w:tcW w:w="2551" w:type="dxa"/>
            <w:vAlign w:val="center"/>
          </w:tcPr>
          <w:p w14:paraId="0387C78D"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0AFF10C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633E16F" w14:textId="77777777" w:rsidR="00292355" w:rsidRDefault="00C90B11">
            <w:pPr>
              <w:ind w:firstLineChars="0" w:firstLine="0"/>
              <w:jc w:val="center"/>
              <w:rPr>
                <w:sz w:val="18"/>
                <w:szCs w:val="18"/>
              </w:rPr>
            </w:pPr>
            <w:r>
              <w:rPr>
                <w:w w:val="99"/>
                <w:sz w:val="18"/>
                <w:szCs w:val="18"/>
              </w:rPr>
              <w:t>O</w:t>
            </w:r>
          </w:p>
        </w:tc>
      </w:tr>
      <w:tr w:rsidR="00292355" w14:paraId="34384722" w14:textId="77777777">
        <w:trPr>
          <w:trHeight w:val="397"/>
        </w:trPr>
        <w:tc>
          <w:tcPr>
            <w:tcW w:w="2575" w:type="dxa"/>
            <w:vMerge/>
            <w:vAlign w:val="center"/>
          </w:tcPr>
          <w:p w14:paraId="522359E5" w14:textId="77777777" w:rsidR="00292355" w:rsidRDefault="00292355">
            <w:pPr>
              <w:ind w:firstLineChars="0" w:firstLine="0"/>
              <w:jc w:val="center"/>
              <w:rPr>
                <w:rFonts w:ascii="宋体" w:hAnsi="宋体"/>
                <w:sz w:val="18"/>
                <w:szCs w:val="18"/>
              </w:rPr>
            </w:pPr>
          </w:p>
        </w:tc>
        <w:tc>
          <w:tcPr>
            <w:tcW w:w="2551" w:type="dxa"/>
            <w:vAlign w:val="center"/>
          </w:tcPr>
          <w:p w14:paraId="313C8A26" w14:textId="77777777" w:rsidR="00292355" w:rsidRDefault="00C90B11">
            <w:pPr>
              <w:ind w:firstLineChars="0" w:firstLine="0"/>
              <w:jc w:val="center"/>
              <w:rPr>
                <w:sz w:val="18"/>
                <w:szCs w:val="18"/>
              </w:rPr>
            </w:pPr>
            <w:r>
              <w:rPr>
                <w:sz w:val="18"/>
                <w:szCs w:val="18"/>
              </w:rPr>
              <w:t>材质</w:t>
            </w:r>
          </w:p>
        </w:tc>
        <w:tc>
          <w:tcPr>
            <w:tcW w:w="1559" w:type="dxa"/>
            <w:vAlign w:val="center"/>
          </w:tcPr>
          <w:p w14:paraId="7A8C931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DF4D264" w14:textId="77777777" w:rsidR="00292355" w:rsidRDefault="00C90B11">
            <w:pPr>
              <w:ind w:firstLineChars="0" w:firstLine="0"/>
              <w:jc w:val="center"/>
              <w:rPr>
                <w:sz w:val="18"/>
                <w:szCs w:val="18"/>
              </w:rPr>
            </w:pPr>
            <w:r>
              <w:rPr>
                <w:w w:val="99"/>
                <w:sz w:val="18"/>
                <w:szCs w:val="18"/>
              </w:rPr>
              <w:t>O</w:t>
            </w:r>
          </w:p>
        </w:tc>
      </w:tr>
      <w:tr w:rsidR="00292355" w14:paraId="2810E351" w14:textId="77777777">
        <w:trPr>
          <w:trHeight w:val="397"/>
        </w:trPr>
        <w:tc>
          <w:tcPr>
            <w:tcW w:w="2575" w:type="dxa"/>
            <w:vMerge/>
            <w:vAlign w:val="center"/>
          </w:tcPr>
          <w:p w14:paraId="6E0DA01E" w14:textId="77777777" w:rsidR="00292355" w:rsidRDefault="00292355">
            <w:pPr>
              <w:ind w:firstLineChars="0" w:firstLine="0"/>
              <w:jc w:val="center"/>
              <w:rPr>
                <w:rFonts w:ascii="宋体" w:hAnsi="宋体"/>
                <w:sz w:val="18"/>
                <w:szCs w:val="18"/>
              </w:rPr>
            </w:pPr>
          </w:p>
        </w:tc>
        <w:tc>
          <w:tcPr>
            <w:tcW w:w="2551" w:type="dxa"/>
            <w:vAlign w:val="center"/>
          </w:tcPr>
          <w:p w14:paraId="1BC484A7"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5D21C7E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3FF669F" w14:textId="77777777" w:rsidR="00292355" w:rsidRDefault="00C90B11">
            <w:pPr>
              <w:ind w:firstLineChars="0" w:firstLine="0"/>
              <w:jc w:val="center"/>
              <w:rPr>
                <w:sz w:val="18"/>
                <w:szCs w:val="18"/>
              </w:rPr>
            </w:pPr>
            <w:r>
              <w:rPr>
                <w:w w:val="99"/>
                <w:sz w:val="18"/>
                <w:szCs w:val="18"/>
              </w:rPr>
              <w:t>M</w:t>
            </w:r>
          </w:p>
        </w:tc>
      </w:tr>
      <w:tr w:rsidR="00292355" w14:paraId="45A4F63A" w14:textId="77777777">
        <w:trPr>
          <w:trHeight w:val="397"/>
        </w:trPr>
        <w:tc>
          <w:tcPr>
            <w:tcW w:w="2575" w:type="dxa"/>
            <w:vMerge/>
            <w:vAlign w:val="center"/>
          </w:tcPr>
          <w:p w14:paraId="2AED5027" w14:textId="77777777" w:rsidR="00292355" w:rsidRDefault="00292355">
            <w:pPr>
              <w:ind w:firstLineChars="0" w:firstLine="0"/>
              <w:jc w:val="center"/>
              <w:rPr>
                <w:rFonts w:ascii="宋体" w:hAnsi="宋体"/>
                <w:sz w:val="18"/>
                <w:szCs w:val="18"/>
              </w:rPr>
            </w:pPr>
          </w:p>
        </w:tc>
        <w:tc>
          <w:tcPr>
            <w:tcW w:w="2551" w:type="dxa"/>
            <w:vAlign w:val="center"/>
          </w:tcPr>
          <w:p w14:paraId="6D28A4B5"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4B43AAF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E029F44" w14:textId="77777777" w:rsidR="00292355" w:rsidRDefault="00C90B11">
            <w:pPr>
              <w:ind w:firstLineChars="0" w:firstLine="0"/>
              <w:jc w:val="center"/>
              <w:rPr>
                <w:sz w:val="18"/>
                <w:szCs w:val="18"/>
              </w:rPr>
            </w:pPr>
            <w:r>
              <w:rPr>
                <w:w w:val="99"/>
                <w:sz w:val="18"/>
                <w:szCs w:val="18"/>
              </w:rPr>
              <w:t>M</w:t>
            </w:r>
          </w:p>
        </w:tc>
      </w:tr>
      <w:tr w:rsidR="00292355" w14:paraId="7B83EB9F" w14:textId="77777777">
        <w:trPr>
          <w:trHeight w:val="397"/>
        </w:trPr>
        <w:tc>
          <w:tcPr>
            <w:tcW w:w="2575" w:type="dxa"/>
            <w:vMerge/>
            <w:vAlign w:val="center"/>
          </w:tcPr>
          <w:p w14:paraId="6486F918" w14:textId="77777777" w:rsidR="00292355" w:rsidRDefault="00292355">
            <w:pPr>
              <w:ind w:firstLineChars="0" w:firstLine="0"/>
              <w:jc w:val="center"/>
              <w:rPr>
                <w:rFonts w:ascii="宋体" w:hAnsi="宋体"/>
                <w:sz w:val="18"/>
                <w:szCs w:val="18"/>
              </w:rPr>
            </w:pPr>
          </w:p>
        </w:tc>
        <w:tc>
          <w:tcPr>
            <w:tcW w:w="2551" w:type="dxa"/>
            <w:vAlign w:val="center"/>
          </w:tcPr>
          <w:p w14:paraId="290EE862" w14:textId="77777777" w:rsidR="00292355" w:rsidRDefault="00C90B11">
            <w:pPr>
              <w:ind w:firstLineChars="0" w:firstLine="0"/>
              <w:jc w:val="center"/>
              <w:rPr>
                <w:sz w:val="18"/>
                <w:szCs w:val="18"/>
              </w:rPr>
            </w:pPr>
            <w:r>
              <w:rPr>
                <w:sz w:val="18"/>
                <w:szCs w:val="18"/>
              </w:rPr>
              <w:t>设备编号</w:t>
            </w:r>
          </w:p>
        </w:tc>
        <w:tc>
          <w:tcPr>
            <w:tcW w:w="1559" w:type="dxa"/>
            <w:vAlign w:val="center"/>
          </w:tcPr>
          <w:p w14:paraId="3BF5C93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F347BF2" w14:textId="77777777" w:rsidR="00292355" w:rsidRDefault="00C90B11">
            <w:pPr>
              <w:ind w:firstLineChars="0" w:firstLine="0"/>
              <w:jc w:val="center"/>
              <w:rPr>
                <w:sz w:val="18"/>
                <w:szCs w:val="18"/>
              </w:rPr>
            </w:pPr>
            <w:r>
              <w:rPr>
                <w:w w:val="99"/>
                <w:sz w:val="18"/>
                <w:szCs w:val="18"/>
              </w:rPr>
              <w:t>O</w:t>
            </w:r>
          </w:p>
        </w:tc>
      </w:tr>
      <w:tr w:rsidR="00292355" w14:paraId="38188D8A" w14:textId="77777777">
        <w:trPr>
          <w:trHeight w:val="397"/>
        </w:trPr>
        <w:tc>
          <w:tcPr>
            <w:tcW w:w="2575" w:type="dxa"/>
            <w:vMerge/>
            <w:vAlign w:val="center"/>
          </w:tcPr>
          <w:p w14:paraId="0EF32482" w14:textId="77777777" w:rsidR="00292355" w:rsidRDefault="00292355">
            <w:pPr>
              <w:ind w:firstLineChars="0" w:firstLine="0"/>
              <w:jc w:val="center"/>
              <w:rPr>
                <w:rFonts w:ascii="宋体" w:hAnsi="宋体"/>
                <w:sz w:val="18"/>
                <w:szCs w:val="18"/>
              </w:rPr>
            </w:pPr>
          </w:p>
        </w:tc>
        <w:tc>
          <w:tcPr>
            <w:tcW w:w="2551" w:type="dxa"/>
            <w:vAlign w:val="center"/>
          </w:tcPr>
          <w:p w14:paraId="20CC3884"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55A0D6A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6578F13" w14:textId="77777777" w:rsidR="00292355" w:rsidRDefault="00C90B11">
            <w:pPr>
              <w:ind w:firstLineChars="0" w:firstLine="0"/>
              <w:jc w:val="center"/>
              <w:rPr>
                <w:sz w:val="18"/>
                <w:szCs w:val="18"/>
              </w:rPr>
            </w:pPr>
            <w:r>
              <w:rPr>
                <w:w w:val="99"/>
                <w:sz w:val="18"/>
                <w:szCs w:val="18"/>
              </w:rPr>
              <w:t>M</w:t>
            </w:r>
          </w:p>
        </w:tc>
      </w:tr>
      <w:tr w:rsidR="00292355" w14:paraId="7202831F" w14:textId="77777777">
        <w:trPr>
          <w:trHeight w:val="397"/>
        </w:trPr>
        <w:tc>
          <w:tcPr>
            <w:tcW w:w="2575" w:type="dxa"/>
            <w:vMerge/>
            <w:vAlign w:val="center"/>
          </w:tcPr>
          <w:p w14:paraId="20FAC578" w14:textId="77777777" w:rsidR="00292355" w:rsidRDefault="00292355">
            <w:pPr>
              <w:ind w:firstLineChars="0" w:firstLine="0"/>
              <w:jc w:val="center"/>
              <w:rPr>
                <w:rFonts w:ascii="宋体" w:hAnsi="宋体"/>
                <w:sz w:val="18"/>
                <w:szCs w:val="18"/>
              </w:rPr>
            </w:pPr>
          </w:p>
        </w:tc>
        <w:tc>
          <w:tcPr>
            <w:tcW w:w="2551" w:type="dxa"/>
            <w:vAlign w:val="center"/>
          </w:tcPr>
          <w:p w14:paraId="4F765A5E"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0A75B6D2"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0F354A1" w14:textId="77777777" w:rsidR="00292355" w:rsidRDefault="00C90B11">
            <w:pPr>
              <w:ind w:firstLineChars="0" w:firstLine="0"/>
              <w:jc w:val="center"/>
              <w:rPr>
                <w:sz w:val="18"/>
                <w:szCs w:val="18"/>
              </w:rPr>
            </w:pPr>
            <w:r>
              <w:rPr>
                <w:w w:val="99"/>
                <w:sz w:val="18"/>
                <w:szCs w:val="18"/>
              </w:rPr>
              <w:t>M</w:t>
            </w:r>
          </w:p>
        </w:tc>
      </w:tr>
      <w:tr w:rsidR="00292355" w14:paraId="0FB1F331" w14:textId="77777777">
        <w:trPr>
          <w:trHeight w:val="397"/>
        </w:trPr>
        <w:tc>
          <w:tcPr>
            <w:tcW w:w="2575" w:type="dxa"/>
            <w:vMerge/>
            <w:vAlign w:val="center"/>
          </w:tcPr>
          <w:p w14:paraId="656D25E9" w14:textId="77777777" w:rsidR="00292355" w:rsidRDefault="00292355">
            <w:pPr>
              <w:ind w:firstLineChars="0" w:firstLine="0"/>
              <w:jc w:val="center"/>
              <w:rPr>
                <w:rFonts w:ascii="宋体" w:hAnsi="宋体"/>
                <w:sz w:val="18"/>
                <w:szCs w:val="18"/>
              </w:rPr>
            </w:pPr>
          </w:p>
        </w:tc>
        <w:tc>
          <w:tcPr>
            <w:tcW w:w="2551" w:type="dxa"/>
            <w:vAlign w:val="center"/>
          </w:tcPr>
          <w:p w14:paraId="275439FB"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65411FF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E73E8AD" w14:textId="77777777" w:rsidR="00292355" w:rsidRDefault="00C90B11">
            <w:pPr>
              <w:ind w:firstLineChars="0" w:firstLine="0"/>
              <w:jc w:val="center"/>
              <w:rPr>
                <w:sz w:val="18"/>
                <w:szCs w:val="18"/>
              </w:rPr>
            </w:pPr>
            <w:r>
              <w:rPr>
                <w:rFonts w:hint="eastAsia"/>
                <w:sz w:val="18"/>
                <w:szCs w:val="18"/>
              </w:rPr>
              <w:t>O</w:t>
            </w:r>
          </w:p>
        </w:tc>
      </w:tr>
      <w:tr w:rsidR="00292355" w14:paraId="0905C327" w14:textId="77777777">
        <w:trPr>
          <w:trHeight w:val="397"/>
        </w:trPr>
        <w:tc>
          <w:tcPr>
            <w:tcW w:w="2575" w:type="dxa"/>
            <w:vMerge/>
            <w:vAlign w:val="center"/>
          </w:tcPr>
          <w:p w14:paraId="38CB5713" w14:textId="77777777" w:rsidR="00292355" w:rsidRDefault="00292355">
            <w:pPr>
              <w:ind w:firstLineChars="0" w:firstLine="0"/>
              <w:jc w:val="center"/>
              <w:rPr>
                <w:rFonts w:ascii="宋体" w:hAnsi="宋体"/>
                <w:sz w:val="18"/>
                <w:szCs w:val="18"/>
              </w:rPr>
            </w:pPr>
          </w:p>
        </w:tc>
        <w:tc>
          <w:tcPr>
            <w:tcW w:w="2551" w:type="dxa"/>
            <w:vAlign w:val="center"/>
          </w:tcPr>
          <w:p w14:paraId="6BD83730"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60CA0A9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2065C0A" w14:textId="77777777" w:rsidR="00292355" w:rsidRDefault="00C90B11">
            <w:pPr>
              <w:ind w:firstLineChars="0" w:firstLine="0"/>
              <w:jc w:val="center"/>
              <w:rPr>
                <w:sz w:val="18"/>
                <w:szCs w:val="18"/>
              </w:rPr>
            </w:pPr>
            <w:r>
              <w:rPr>
                <w:rFonts w:hint="eastAsia"/>
                <w:sz w:val="18"/>
                <w:szCs w:val="18"/>
              </w:rPr>
              <w:t>O</w:t>
            </w:r>
          </w:p>
        </w:tc>
      </w:tr>
      <w:tr w:rsidR="00292355" w14:paraId="219487ED" w14:textId="77777777">
        <w:trPr>
          <w:trHeight w:val="397"/>
        </w:trPr>
        <w:tc>
          <w:tcPr>
            <w:tcW w:w="2575" w:type="dxa"/>
            <w:vMerge/>
            <w:vAlign w:val="center"/>
          </w:tcPr>
          <w:p w14:paraId="3D1C68A3" w14:textId="77777777" w:rsidR="00292355" w:rsidRDefault="00292355">
            <w:pPr>
              <w:ind w:firstLineChars="0" w:firstLine="0"/>
              <w:jc w:val="center"/>
              <w:rPr>
                <w:rFonts w:ascii="宋体" w:hAnsi="宋体"/>
                <w:sz w:val="18"/>
                <w:szCs w:val="18"/>
              </w:rPr>
            </w:pPr>
          </w:p>
        </w:tc>
        <w:tc>
          <w:tcPr>
            <w:tcW w:w="2551" w:type="dxa"/>
            <w:vAlign w:val="center"/>
          </w:tcPr>
          <w:p w14:paraId="05E71B45"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0E0DE8AE"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6A4210B" w14:textId="77777777" w:rsidR="00292355" w:rsidRDefault="00C90B11">
            <w:pPr>
              <w:ind w:firstLineChars="0" w:firstLine="0"/>
              <w:jc w:val="center"/>
              <w:rPr>
                <w:sz w:val="18"/>
                <w:szCs w:val="18"/>
              </w:rPr>
            </w:pPr>
            <w:r>
              <w:rPr>
                <w:rFonts w:hint="eastAsia"/>
                <w:sz w:val="18"/>
                <w:szCs w:val="18"/>
              </w:rPr>
              <w:t>O</w:t>
            </w:r>
          </w:p>
        </w:tc>
      </w:tr>
      <w:tr w:rsidR="00292355" w14:paraId="0A135D47" w14:textId="77777777">
        <w:trPr>
          <w:trHeight w:val="397"/>
        </w:trPr>
        <w:tc>
          <w:tcPr>
            <w:tcW w:w="2575" w:type="dxa"/>
            <w:vMerge w:val="restart"/>
            <w:vAlign w:val="center"/>
          </w:tcPr>
          <w:p w14:paraId="5A2F5C46" w14:textId="77777777" w:rsidR="00292355" w:rsidRDefault="00C90B11">
            <w:pPr>
              <w:ind w:firstLineChars="0" w:firstLine="0"/>
              <w:jc w:val="center"/>
              <w:rPr>
                <w:sz w:val="18"/>
                <w:szCs w:val="18"/>
              </w:rPr>
            </w:pPr>
            <w:r>
              <w:rPr>
                <w:sz w:val="18"/>
                <w:szCs w:val="18"/>
              </w:rPr>
              <w:t>风机</w:t>
            </w:r>
          </w:p>
        </w:tc>
        <w:tc>
          <w:tcPr>
            <w:tcW w:w="2551" w:type="dxa"/>
            <w:vAlign w:val="center"/>
          </w:tcPr>
          <w:p w14:paraId="65F3C6B7"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541B39C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384D605" w14:textId="77777777" w:rsidR="00292355" w:rsidRDefault="00C90B11">
            <w:pPr>
              <w:ind w:firstLineChars="0" w:firstLine="0"/>
              <w:jc w:val="center"/>
              <w:rPr>
                <w:sz w:val="18"/>
                <w:szCs w:val="18"/>
              </w:rPr>
            </w:pPr>
            <w:r>
              <w:rPr>
                <w:w w:val="99"/>
                <w:sz w:val="18"/>
                <w:szCs w:val="18"/>
              </w:rPr>
              <w:t>M</w:t>
            </w:r>
          </w:p>
        </w:tc>
      </w:tr>
      <w:tr w:rsidR="00292355" w14:paraId="57C91585" w14:textId="77777777">
        <w:trPr>
          <w:trHeight w:val="397"/>
        </w:trPr>
        <w:tc>
          <w:tcPr>
            <w:tcW w:w="2575" w:type="dxa"/>
            <w:vMerge/>
            <w:vAlign w:val="center"/>
          </w:tcPr>
          <w:p w14:paraId="23EE3001" w14:textId="77777777" w:rsidR="00292355" w:rsidRDefault="00292355">
            <w:pPr>
              <w:ind w:firstLineChars="0" w:firstLine="0"/>
              <w:jc w:val="center"/>
              <w:rPr>
                <w:rFonts w:ascii="宋体" w:hAnsi="宋体"/>
                <w:sz w:val="18"/>
                <w:szCs w:val="18"/>
              </w:rPr>
            </w:pPr>
          </w:p>
        </w:tc>
        <w:tc>
          <w:tcPr>
            <w:tcW w:w="2551" w:type="dxa"/>
            <w:vAlign w:val="center"/>
          </w:tcPr>
          <w:p w14:paraId="03B46D95"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3BDCB11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C828F88" w14:textId="77777777" w:rsidR="00292355" w:rsidRDefault="00C90B11">
            <w:pPr>
              <w:ind w:firstLineChars="0" w:firstLine="0"/>
              <w:jc w:val="center"/>
              <w:rPr>
                <w:sz w:val="18"/>
                <w:szCs w:val="18"/>
              </w:rPr>
            </w:pPr>
            <w:r>
              <w:rPr>
                <w:w w:val="99"/>
                <w:sz w:val="18"/>
                <w:szCs w:val="18"/>
              </w:rPr>
              <w:t>M</w:t>
            </w:r>
          </w:p>
        </w:tc>
      </w:tr>
      <w:tr w:rsidR="00292355" w14:paraId="7A91CA33" w14:textId="77777777">
        <w:trPr>
          <w:trHeight w:val="397"/>
        </w:trPr>
        <w:tc>
          <w:tcPr>
            <w:tcW w:w="2575" w:type="dxa"/>
            <w:vMerge/>
            <w:vAlign w:val="center"/>
          </w:tcPr>
          <w:p w14:paraId="584B633C" w14:textId="77777777" w:rsidR="00292355" w:rsidRDefault="00292355">
            <w:pPr>
              <w:ind w:firstLineChars="0" w:firstLine="0"/>
              <w:jc w:val="center"/>
              <w:rPr>
                <w:rFonts w:ascii="宋体" w:hAnsi="宋体"/>
                <w:sz w:val="18"/>
                <w:szCs w:val="18"/>
              </w:rPr>
            </w:pPr>
          </w:p>
        </w:tc>
        <w:tc>
          <w:tcPr>
            <w:tcW w:w="2551" w:type="dxa"/>
            <w:vAlign w:val="center"/>
          </w:tcPr>
          <w:p w14:paraId="5F2ADF6B"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0AC9F7E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138C95E" w14:textId="77777777" w:rsidR="00292355" w:rsidRDefault="00C90B11">
            <w:pPr>
              <w:ind w:firstLineChars="0" w:firstLine="0"/>
              <w:jc w:val="center"/>
              <w:rPr>
                <w:sz w:val="18"/>
                <w:szCs w:val="18"/>
              </w:rPr>
            </w:pPr>
            <w:r>
              <w:rPr>
                <w:w w:val="99"/>
                <w:sz w:val="18"/>
                <w:szCs w:val="18"/>
              </w:rPr>
              <w:t>O</w:t>
            </w:r>
          </w:p>
        </w:tc>
      </w:tr>
      <w:tr w:rsidR="00292355" w14:paraId="4A78E314" w14:textId="77777777">
        <w:trPr>
          <w:trHeight w:val="397"/>
        </w:trPr>
        <w:tc>
          <w:tcPr>
            <w:tcW w:w="2575" w:type="dxa"/>
            <w:vMerge/>
            <w:vAlign w:val="center"/>
          </w:tcPr>
          <w:p w14:paraId="4607096E" w14:textId="77777777" w:rsidR="00292355" w:rsidRDefault="00292355">
            <w:pPr>
              <w:ind w:firstLineChars="0" w:firstLine="0"/>
              <w:jc w:val="center"/>
              <w:rPr>
                <w:rFonts w:ascii="宋体" w:hAnsi="宋体"/>
                <w:sz w:val="18"/>
                <w:szCs w:val="18"/>
              </w:rPr>
            </w:pPr>
          </w:p>
        </w:tc>
        <w:tc>
          <w:tcPr>
            <w:tcW w:w="2551" w:type="dxa"/>
            <w:vAlign w:val="center"/>
          </w:tcPr>
          <w:p w14:paraId="17018C91" w14:textId="77777777" w:rsidR="00292355" w:rsidRDefault="00C90B11">
            <w:pPr>
              <w:ind w:firstLineChars="0" w:firstLine="0"/>
              <w:jc w:val="center"/>
              <w:rPr>
                <w:sz w:val="18"/>
                <w:szCs w:val="18"/>
              </w:rPr>
            </w:pPr>
            <w:r>
              <w:rPr>
                <w:sz w:val="18"/>
                <w:szCs w:val="18"/>
              </w:rPr>
              <w:t>材质</w:t>
            </w:r>
          </w:p>
        </w:tc>
        <w:tc>
          <w:tcPr>
            <w:tcW w:w="1559" w:type="dxa"/>
            <w:vAlign w:val="center"/>
          </w:tcPr>
          <w:p w14:paraId="317A54B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D10D99B" w14:textId="77777777" w:rsidR="00292355" w:rsidRDefault="00C90B11">
            <w:pPr>
              <w:ind w:firstLineChars="0" w:firstLine="0"/>
              <w:jc w:val="center"/>
              <w:rPr>
                <w:sz w:val="18"/>
                <w:szCs w:val="18"/>
              </w:rPr>
            </w:pPr>
            <w:r>
              <w:rPr>
                <w:w w:val="99"/>
                <w:sz w:val="18"/>
                <w:szCs w:val="18"/>
              </w:rPr>
              <w:t>O</w:t>
            </w:r>
          </w:p>
        </w:tc>
      </w:tr>
      <w:tr w:rsidR="00292355" w14:paraId="4FFC89C3" w14:textId="77777777">
        <w:trPr>
          <w:trHeight w:val="397"/>
        </w:trPr>
        <w:tc>
          <w:tcPr>
            <w:tcW w:w="2575" w:type="dxa"/>
            <w:vMerge/>
            <w:vAlign w:val="center"/>
          </w:tcPr>
          <w:p w14:paraId="1AAC52F4" w14:textId="77777777" w:rsidR="00292355" w:rsidRDefault="00292355">
            <w:pPr>
              <w:ind w:firstLineChars="0" w:firstLine="0"/>
              <w:jc w:val="center"/>
              <w:rPr>
                <w:rFonts w:ascii="宋体" w:hAnsi="宋体"/>
                <w:sz w:val="18"/>
                <w:szCs w:val="18"/>
              </w:rPr>
            </w:pPr>
          </w:p>
        </w:tc>
        <w:tc>
          <w:tcPr>
            <w:tcW w:w="2551" w:type="dxa"/>
            <w:vAlign w:val="center"/>
          </w:tcPr>
          <w:p w14:paraId="5FF72890"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27DC18E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1B4CBD5" w14:textId="77777777" w:rsidR="00292355" w:rsidRDefault="00C90B11">
            <w:pPr>
              <w:ind w:firstLineChars="0" w:firstLine="0"/>
              <w:jc w:val="center"/>
              <w:rPr>
                <w:sz w:val="18"/>
                <w:szCs w:val="18"/>
              </w:rPr>
            </w:pPr>
            <w:r>
              <w:rPr>
                <w:w w:val="99"/>
                <w:sz w:val="18"/>
                <w:szCs w:val="18"/>
              </w:rPr>
              <w:t>M</w:t>
            </w:r>
          </w:p>
        </w:tc>
      </w:tr>
      <w:tr w:rsidR="00292355" w14:paraId="5EDAD3EC" w14:textId="77777777">
        <w:trPr>
          <w:trHeight w:val="397"/>
        </w:trPr>
        <w:tc>
          <w:tcPr>
            <w:tcW w:w="2575" w:type="dxa"/>
            <w:vMerge/>
            <w:vAlign w:val="center"/>
          </w:tcPr>
          <w:p w14:paraId="263DE073" w14:textId="77777777" w:rsidR="00292355" w:rsidRDefault="00292355">
            <w:pPr>
              <w:ind w:firstLineChars="0" w:firstLine="0"/>
              <w:jc w:val="center"/>
              <w:rPr>
                <w:rFonts w:ascii="宋体" w:hAnsi="宋体"/>
                <w:sz w:val="18"/>
                <w:szCs w:val="18"/>
              </w:rPr>
            </w:pPr>
          </w:p>
        </w:tc>
        <w:tc>
          <w:tcPr>
            <w:tcW w:w="2551" w:type="dxa"/>
            <w:vAlign w:val="center"/>
          </w:tcPr>
          <w:p w14:paraId="2ED850C1"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3B9EBFB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42D09B9" w14:textId="77777777" w:rsidR="00292355" w:rsidRDefault="00C90B11">
            <w:pPr>
              <w:ind w:firstLineChars="0" w:firstLine="0"/>
              <w:jc w:val="center"/>
              <w:rPr>
                <w:sz w:val="18"/>
                <w:szCs w:val="18"/>
              </w:rPr>
            </w:pPr>
            <w:r>
              <w:rPr>
                <w:w w:val="99"/>
                <w:sz w:val="18"/>
                <w:szCs w:val="18"/>
              </w:rPr>
              <w:t>M</w:t>
            </w:r>
          </w:p>
        </w:tc>
      </w:tr>
      <w:tr w:rsidR="00292355" w14:paraId="3ACE6843" w14:textId="77777777">
        <w:trPr>
          <w:trHeight w:val="397"/>
        </w:trPr>
        <w:tc>
          <w:tcPr>
            <w:tcW w:w="2575" w:type="dxa"/>
            <w:vMerge/>
            <w:vAlign w:val="center"/>
          </w:tcPr>
          <w:p w14:paraId="0C00FD26" w14:textId="77777777" w:rsidR="00292355" w:rsidRDefault="00292355">
            <w:pPr>
              <w:ind w:firstLineChars="0" w:firstLine="0"/>
              <w:jc w:val="center"/>
              <w:rPr>
                <w:rFonts w:ascii="宋体" w:hAnsi="宋体"/>
                <w:sz w:val="18"/>
                <w:szCs w:val="18"/>
              </w:rPr>
            </w:pPr>
          </w:p>
        </w:tc>
        <w:tc>
          <w:tcPr>
            <w:tcW w:w="2551" w:type="dxa"/>
            <w:vAlign w:val="center"/>
          </w:tcPr>
          <w:p w14:paraId="1CFC4A50" w14:textId="77777777" w:rsidR="00292355" w:rsidRDefault="00C90B11">
            <w:pPr>
              <w:ind w:firstLineChars="0" w:firstLine="0"/>
              <w:jc w:val="center"/>
              <w:rPr>
                <w:sz w:val="18"/>
                <w:szCs w:val="18"/>
              </w:rPr>
            </w:pPr>
            <w:r>
              <w:rPr>
                <w:sz w:val="18"/>
                <w:szCs w:val="18"/>
              </w:rPr>
              <w:t>设备编号</w:t>
            </w:r>
          </w:p>
        </w:tc>
        <w:tc>
          <w:tcPr>
            <w:tcW w:w="1559" w:type="dxa"/>
            <w:vAlign w:val="center"/>
          </w:tcPr>
          <w:p w14:paraId="15BB98AF"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8DD3F33" w14:textId="77777777" w:rsidR="00292355" w:rsidRDefault="00C90B11">
            <w:pPr>
              <w:ind w:firstLineChars="0" w:firstLine="0"/>
              <w:jc w:val="center"/>
              <w:rPr>
                <w:sz w:val="18"/>
                <w:szCs w:val="18"/>
              </w:rPr>
            </w:pPr>
            <w:r>
              <w:rPr>
                <w:w w:val="99"/>
                <w:sz w:val="18"/>
                <w:szCs w:val="18"/>
              </w:rPr>
              <w:t>O</w:t>
            </w:r>
          </w:p>
        </w:tc>
      </w:tr>
      <w:tr w:rsidR="00292355" w14:paraId="6E912C6B" w14:textId="77777777">
        <w:trPr>
          <w:trHeight w:val="397"/>
        </w:trPr>
        <w:tc>
          <w:tcPr>
            <w:tcW w:w="2575" w:type="dxa"/>
            <w:vMerge/>
            <w:vAlign w:val="center"/>
          </w:tcPr>
          <w:p w14:paraId="1B8298ED" w14:textId="77777777" w:rsidR="00292355" w:rsidRDefault="00292355">
            <w:pPr>
              <w:ind w:firstLineChars="0" w:firstLine="0"/>
              <w:jc w:val="center"/>
              <w:rPr>
                <w:rFonts w:ascii="宋体" w:hAnsi="宋体"/>
                <w:sz w:val="18"/>
                <w:szCs w:val="18"/>
              </w:rPr>
            </w:pPr>
          </w:p>
        </w:tc>
        <w:tc>
          <w:tcPr>
            <w:tcW w:w="2551" w:type="dxa"/>
            <w:vAlign w:val="center"/>
          </w:tcPr>
          <w:p w14:paraId="7C31739E" w14:textId="77777777" w:rsidR="00292355" w:rsidRDefault="00C90B11">
            <w:pPr>
              <w:ind w:firstLineChars="0" w:firstLine="0"/>
              <w:jc w:val="center"/>
              <w:rPr>
                <w:sz w:val="18"/>
                <w:szCs w:val="18"/>
              </w:rPr>
            </w:pPr>
            <w:r>
              <w:rPr>
                <w:sz w:val="18"/>
                <w:szCs w:val="18"/>
              </w:rPr>
              <w:t>风机类型</w:t>
            </w:r>
          </w:p>
        </w:tc>
        <w:tc>
          <w:tcPr>
            <w:tcW w:w="1559" w:type="dxa"/>
            <w:vAlign w:val="center"/>
          </w:tcPr>
          <w:p w14:paraId="102D651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88C0463" w14:textId="77777777" w:rsidR="00292355" w:rsidRDefault="00C90B11">
            <w:pPr>
              <w:ind w:firstLineChars="0" w:firstLine="0"/>
              <w:jc w:val="center"/>
              <w:rPr>
                <w:sz w:val="18"/>
                <w:szCs w:val="18"/>
              </w:rPr>
            </w:pPr>
            <w:r>
              <w:rPr>
                <w:w w:val="99"/>
                <w:sz w:val="18"/>
                <w:szCs w:val="18"/>
              </w:rPr>
              <w:t>O</w:t>
            </w:r>
          </w:p>
        </w:tc>
      </w:tr>
      <w:tr w:rsidR="00292355" w14:paraId="7D45C128" w14:textId="77777777">
        <w:trPr>
          <w:trHeight w:val="397"/>
        </w:trPr>
        <w:tc>
          <w:tcPr>
            <w:tcW w:w="2575" w:type="dxa"/>
            <w:vMerge/>
            <w:vAlign w:val="center"/>
          </w:tcPr>
          <w:p w14:paraId="5261F8A2" w14:textId="77777777" w:rsidR="00292355" w:rsidRDefault="00292355">
            <w:pPr>
              <w:ind w:firstLineChars="0" w:firstLine="0"/>
              <w:jc w:val="center"/>
              <w:rPr>
                <w:rFonts w:ascii="宋体" w:hAnsi="宋体"/>
                <w:sz w:val="18"/>
                <w:szCs w:val="18"/>
              </w:rPr>
            </w:pPr>
          </w:p>
        </w:tc>
        <w:tc>
          <w:tcPr>
            <w:tcW w:w="2551" w:type="dxa"/>
            <w:vAlign w:val="center"/>
          </w:tcPr>
          <w:p w14:paraId="138C511F" w14:textId="77777777" w:rsidR="00292355" w:rsidRDefault="00C90B11">
            <w:pPr>
              <w:ind w:firstLineChars="0" w:firstLine="0"/>
              <w:jc w:val="center"/>
              <w:rPr>
                <w:sz w:val="18"/>
                <w:szCs w:val="18"/>
              </w:rPr>
            </w:pPr>
            <w:r>
              <w:rPr>
                <w:sz w:val="18"/>
                <w:szCs w:val="18"/>
              </w:rPr>
              <w:t>风量</w:t>
            </w:r>
          </w:p>
        </w:tc>
        <w:tc>
          <w:tcPr>
            <w:tcW w:w="1559" w:type="dxa"/>
            <w:vAlign w:val="center"/>
          </w:tcPr>
          <w:p w14:paraId="0910C5D1" w14:textId="77777777" w:rsidR="00292355" w:rsidRDefault="00C90B11">
            <w:pPr>
              <w:ind w:firstLineChars="0" w:firstLine="0"/>
              <w:jc w:val="center"/>
              <w:rPr>
                <w:sz w:val="18"/>
                <w:szCs w:val="18"/>
              </w:rPr>
            </w:pPr>
            <w:r>
              <w:rPr>
                <w:spacing w:val="-1"/>
                <w:w w:val="99"/>
                <w:sz w:val="18"/>
                <w:szCs w:val="18"/>
              </w:rPr>
              <w:t>m</w:t>
            </w:r>
            <w:r>
              <w:rPr>
                <w:spacing w:val="-1"/>
                <w:w w:val="105"/>
                <w:position w:val="8"/>
                <w:sz w:val="18"/>
                <w:szCs w:val="18"/>
              </w:rPr>
              <w:t>3</w:t>
            </w:r>
            <w:r>
              <w:rPr>
                <w:spacing w:val="-1"/>
                <w:w w:val="99"/>
                <w:sz w:val="18"/>
                <w:szCs w:val="18"/>
              </w:rPr>
              <w:t>/</w:t>
            </w:r>
            <w:r>
              <w:rPr>
                <w:w w:val="99"/>
                <w:sz w:val="18"/>
                <w:szCs w:val="18"/>
              </w:rPr>
              <w:t>h</w:t>
            </w:r>
          </w:p>
        </w:tc>
        <w:tc>
          <w:tcPr>
            <w:tcW w:w="1418" w:type="dxa"/>
            <w:vAlign w:val="center"/>
          </w:tcPr>
          <w:p w14:paraId="63819533" w14:textId="77777777" w:rsidR="00292355" w:rsidRDefault="00C90B11">
            <w:pPr>
              <w:ind w:firstLineChars="0" w:firstLine="0"/>
              <w:jc w:val="center"/>
              <w:rPr>
                <w:sz w:val="18"/>
                <w:szCs w:val="18"/>
              </w:rPr>
            </w:pPr>
            <w:r>
              <w:rPr>
                <w:w w:val="99"/>
                <w:sz w:val="18"/>
                <w:szCs w:val="18"/>
              </w:rPr>
              <w:t>O</w:t>
            </w:r>
          </w:p>
        </w:tc>
      </w:tr>
      <w:tr w:rsidR="00292355" w14:paraId="25781FEE" w14:textId="77777777">
        <w:trPr>
          <w:trHeight w:val="397"/>
        </w:trPr>
        <w:tc>
          <w:tcPr>
            <w:tcW w:w="2575" w:type="dxa"/>
            <w:vMerge/>
            <w:vAlign w:val="center"/>
          </w:tcPr>
          <w:p w14:paraId="7810107E" w14:textId="77777777" w:rsidR="00292355" w:rsidRDefault="00292355">
            <w:pPr>
              <w:ind w:firstLineChars="0" w:firstLine="0"/>
              <w:jc w:val="center"/>
              <w:rPr>
                <w:rFonts w:ascii="宋体" w:hAnsi="宋体"/>
                <w:sz w:val="18"/>
                <w:szCs w:val="18"/>
              </w:rPr>
            </w:pPr>
          </w:p>
        </w:tc>
        <w:tc>
          <w:tcPr>
            <w:tcW w:w="2551" w:type="dxa"/>
            <w:vAlign w:val="center"/>
          </w:tcPr>
          <w:p w14:paraId="1B55A072" w14:textId="77777777" w:rsidR="00292355" w:rsidRDefault="00C90B11">
            <w:pPr>
              <w:ind w:firstLineChars="0" w:firstLine="0"/>
              <w:jc w:val="center"/>
              <w:rPr>
                <w:sz w:val="18"/>
                <w:szCs w:val="18"/>
              </w:rPr>
            </w:pPr>
            <w:r>
              <w:rPr>
                <w:sz w:val="18"/>
                <w:szCs w:val="18"/>
              </w:rPr>
              <w:t>全压</w:t>
            </w:r>
          </w:p>
        </w:tc>
        <w:tc>
          <w:tcPr>
            <w:tcW w:w="1559" w:type="dxa"/>
            <w:vAlign w:val="center"/>
          </w:tcPr>
          <w:p w14:paraId="3EF8F3D4" w14:textId="77777777" w:rsidR="00292355" w:rsidRDefault="00C90B11">
            <w:pPr>
              <w:ind w:firstLineChars="0" w:firstLine="0"/>
              <w:jc w:val="center"/>
              <w:rPr>
                <w:sz w:val="18"/>
                <w:szCs w:val="18"/>
              </w:rPr>
            </w:pPr>
            <w:r>
              <w:rPr>
                <w:sz w:val="18"/>
                <w:szCs w:val="18"/>
              </w:rPr>
              <w:t>kPa</w:t>
            </w:r>
          </w:p>
        </w:tc>
        <w:tc>
          <w:tcPr>
            <w:tcW w:w="1418" w:type="dxa"/>
            <w:vAlign w:val="center"/>
          </w:tcPr>
          <w:p w14:paraId="6FAEF19E" w14:textId="77777777" w:rsidR="00292355" w:rsidRDefault="00C90B11">
            <w:pPr>
              <w:ind w:firstLineChars="0" w:firstLine="0"/>
              <w:jc w:val="center"/>
              <w:rPr>
                <w:sz w:val="18"/>
                <w:szCs w:val="18"/>
              </w:rPr>
            </w:pPr>
            <w:r>
              <w:rPr>
                <w:w w:val="99"/>
                <w:sz w:val="18"/>
                <w:szCs w:val="18"/>
              </w:rPr>
              <w:t>O</w:t>
            </w:r>
          </w:p>
        </w:tc>
      </w:tr>
      <w:tr w:rsidR="00292355" w14:paraId="1FCB1A41" w14:textId="77777777">
        <w:trPr>
          <w:trHeight w:val="397"/>
        </w:trPr>
        <w:tc>
          <w:tcPr>
            <w:tcW w:w="2575" w:type="dxa"/>
            <w:vMerge/>
            <w:vAlign w:val="center"/>
          </w:tcPr>
          <w:p w14:paraId="0C6DA5BC" w14:textId="77777777" w:rsidR="00292355" w:rsidRDefault="00292355">
            <w:pPr>
              <w:ind w:firstLineChars="0" w:firstLine="0"/>
              <w:jc w:val="center"/>
              <w:rPr>
                <w:rFonts w:ascii="宋体" w:hAnsi="宋体"/>
                <w:sz w:val="18"/>
                <w:szCs w:val="18"/>
              </w:rPr>
            </w:pPr>
          </w:p>
        </w:tc>
        <w:tc>
          <w:tcPr>
            <w:tcW w:w="2551" w:type="dxa"/>
            <w:vAlign w:val="center"/>
          </w:tcPr>
          <w:p w14:paraId="657BE095" w14:textId="77777777" w:rsidR="00292355" w:rsidRDefault="00C90B11">
            <w:pPr>
              <w:ind w:firstLineChars="0" w:firstLine="0"/>
              <w:jc w:val="center"/>
              <w:rPr>
                <w:sz w:val="18"/>
                <w:szCs w:val="18"/>
              </w:rPr>
            </w:pPr>
            <w:r>
              <w:rPr>
                <w:sz w:val="18"/>
                <w:szCs w:val="18"/>
              </w:rPr>
              <w:t>出口静压</w:t>
            </w:r>
          </w:p>
        </w:tc>
        <w:tc>
          <w:tcPr>
            <w:tcW w:w="1559" w:type="dxa"/>
            <w:vAlign w:val="center"/>
          </w:tcPr>
          <w:p w14:paraId="5C639250" w14:textId="77777777" w:rsidR="00292355" w:rsidRDefault="00C90B11">
            <w:pPr>
              <w:ind w:firstLineChars="0" w:firstLine="0"/>
              <w:jc w:val="center"/>
              <w:rPr>
                <w:sz w:val="18"/>
                <w:szCs w:val="18"/>
              </w:rPr>
            </w:pPr>
            <w:r>
              <w:rPr>
                <w:sz w:val="18"/>
                <w:szCs w:val="18"/>
              </w:rPr>
              <w:t>kPa</w:t>
            </w:r>
          </w:p>
        </w:tc>
        <w:tc>
          <w:tcPr>
            <w:tcW w:w="1418" w:type="dxa"/>
            <w:vAlign w:val="center"/>
          </w:tcPr>
          <w:p w14:paraId="72F0ED43" w14:textId="77777777" w:rsidR="00292355" w:rsidRDefault="00C90B11">
            <w:pPr>
              <w:ind w:firstLineChars="0" w:firstLine="0"/>
              <w:jc w:val="center"/>
              <w:rPr>
                <w:sz w:val="18"/>
                <w:szCs w:val="18"/>
              </w:rPr>
            </w:pPr>
            <w:r>
              <w:rPr>
                <w:w w:val="99"/>
                <w:sz w:val="18"/>
                <w:szCs w:val="18"/>
              </w:rPr>
              <w:t>O</w:t>
            </w:r>
          </w:p>
        </w:tc>
      </w:tr>
      <w:tr w:rsidR="00292355" w14:paraId="63185FA8" w14:textId="77777777">
        <w:trPr>
          <w:trHeight w:val="397"/>
        </w:trPr>
        <w:tc>
          <w:tcPr>
            <w:tcW w:w="2575" w:type="dxa"/>
            <w:vMerge/>
            <w:vAlign w:val="center"/>
          </w:tcPr>
          <w:p w14:paraId="4DBAED47" w14:textId="77777777" w:rsidR="00292355" w:rsidRDefault="00292355">
            <w:pPr>
              <w:ind w:firstLineChars="0" w:firstLine="0"/>
              <w:jc w:val="center"/>
              <w:rPr>
                <w:rFonts w:ascii="宋体" w:hAnsi="宋体"/>
                <w:sz w:val="18"/>
                <w:szCs w:val="18"/>
              </w:rPr>
            </w:pPr>
          </w:p>
        </w:tc>
        <w:tc>
          <w:tcPr>
            <w:tcW w:w="2551" w:type="dxa"/>
            <w:vAlign w:val="center"/>
          </w:tcPr>
          <w:p w14:paraId="172DA971" w14:textId="77777777" w:rsidR="00292355" w:rsidRDefault="00C90B11">
            <w:pPr>
              <w:ind w:firstLineChars="0" w:firstLine="0"/>
              <w:jc w:val="center"/>
              <w:rPr>
                <w:sz w:val="18"/>
                <w:szCs w:val="18"/>
              </w:rPr>
            </w:pPr>
            <w:r>
              <w:rPr>
                <w:sz w:val="18"/>
                <w:szCs w:val="18"/>
              </w:rPr>
              <w:t>额定电压</w:t>
            </w:r>
          </w:p>
        </w:tc>
        <w:tc>
          <w:tcPr>
            <w:tcW w:w="1559" w:type="dxa"/>
            <w:vAlign w:val="center"/>
          </w:tcPr>
          <w:p w14:paraId="4DCA1610" w14:textId="77777777" w:rsidR="00292355" w:rsidRDefault="00C90B11">
            <w:pPr>
              <w:ind w:firstLineChars="0" w:firstLine="0"/>
              <w:jc w:val="center"/>
              <w:rPr>
                <w:sz w:val="18"/>
                <w:szCs w:val="18"/>
              </w:rPr>
            </w:pPr>
            <w:r>
              <w:rPr>
                <w:sz w:val="18"/>
                <w:szCs w:val="18"/>
              </w:rPr>
              <w:t>kW</w:t>
            </w:r>
          </w:p>
        </w:tc>
        <w:tc>
          <w:tcPr>
            <w:tcW w:w="1418" w:type="dxa"/>
            <w:vAlign w:val="center"/>
          </w:tcPr>
          <w:p w14:paraId="5CBD3EA0" w14:textId="77777777" w:rsidR="00292355" w:rsidRDefault="00C90B11">
            <w:pPr>
              <w:ind w:firstLineChars="0" w:firstLine="0"/>
              <w:jc w:val="center"/>
              <w:rPr>
                <w:sz w:val="18"/>
                <w:szCs w:val="18"/>
              </w:rPr>
            </w:pPr>
            <w:r>
              <w:rPr>
                <w:w w:val="99"/>
                <w:sz w:val="18"/>
                <w:szCs w:val="18"/>
              </w:rPr>
              <w:t>O</w:t>
            </w:r>
          </w:p>
        </w:tc>
      </w:tr>
      <w:tr w:rsidR="00292355" w14:paraId="58367F90" w14:textId="77777777">
        <w:trPr>
          <w:trHeight w:val="397"/>
        </w:trPr>
        <w:tc>
          <w:tcPr>
            <w:tcW w:w="2575" w:type="dxa"/>
            <w:vMerge/>
            <w:vAlign w:val="center"/>
          </w:tcPr>
          <w:p w14:paraId="391AA093" w14:textId="77777777" w:rsidR="00292355" w:rsidRDefault="00292355">
            <w:pPr>
              <w:ind w:firstLineChars="0" w:firstLine="0"/>
              <w:jc w:val="center"/>
              <w:rPr>
                <w:rFonts w:ascii="宋体" w:hAnsi="宋体"/>
                <w:sz w:val="18"/>
                <w:szCs w:val="18"/>
              </w:rPr>
            </w:pPr>
          </w:p>
        </w:tc>
        <w:tc>
          <w:tcPr>
            <w:tcW w:w="2551" w:type="dxa"/>
            <w:vAlign w:val="center"/>
          </w:tcPr>
          <w:p w14:paraId="4D8EFA7F" w14:textId="77777777" w:rsidR="00292355" w:rsidRDefault="00C90B11">
            <w:pPr>
              <w:ind w:firstLineChars="0" w:firstLine="0"/>
              <w:jc w:val="center"/>
              <w:rPr>
                <w:sz w:val="18"/>
                <w:szCs w:val="18"/>
              </w:rPr>
            </w:pPr>
            <w:r>
              <w:rPr>
                <w:sz w:val="18"/>
                <w:szCs w:val="18"/>
              </w:rPr>
              <w:t>额定功率</w:t>
            </w:r>
          </w:p>
        </w:tc>
        <w:tc>
          <w:tcPr>
            <w:tcW w:w="1559" w:type="dxa"/>
            <w:vAlign w:val="center"/>
          </w:tcPr>
          <w:p w14:paraId="012CC4D7" w14:textId="77777777" w:rsidR="00292355" w:rsidRDefault="00C90B11">
            <w:pPr>
              <w:ind w:firstLineChars="0" w:firstLine="0"/>
              <w:jc w:val="center"/>
              <w:rPr>
                <w:sz w:val="18"/>
                <w:szCs w:val="18"/>
              </w:rPr>
            </w:pPr>
            <w:r>
              <w:rPr>
                <w:sz w:val="18"/>
                <w:szCs w:val="18"/>
              </w:rPr>
              <w:t>kW</w:t>
            </w:r>
          </w:p>
        </w:tc>
        <w:tc>
          <w:tcPr>
            <w:tcW w:w="1418" w:type="dxa"/>
            <w:vAlign w:val="center"/>
          </w:tcPr>
          <w:p w14:paraId="2D881265" w14:textId="77777777" w:rsidR="00292355" w:rsidRDefault="00C90B11">
            <w:pPr>
              <w:ind w:firstLineChars="0" w:firstLine="0"/>
              <w:jc w:val="center"/>
              <w:rPr>
                <w:sz w:val="18"/>
                <w:szCs w:val="18"/>
              </w:rPr>
            </w:pPr>
            <w:r>
              <w:rPr>
                <w:w w:val="99"/>
                <w:sz w:val="18"/>
                <w:szCs w:val="18"/>
              </w:rPr>
              <w:t>O</w:t>
            </w:r>
          </w:p>
        </w:tc>
      </w:tr>
      <w:tr w:rsidR="00292355" w14:paraId="79035DDA" w14:textId="77777777">
        <w:trPr>
          <w:trHeight w:val="397"/>
        </w:trPr>
        <w:tc>
          <w:tcPr>
            <w:tcW w:w="2575" w:type="dxa"/>
            <w:vMerge/>
            <w:vAlign w:val="center"/>
          </w:tcPr>
          <w:p w14:paraId="3DC8989B" w14:textId="77777777" w:rsidR="00292355" w:rsidRDefault="00292355">
            <w:pPr>
              <w:ind w:firstLineChars="0" w:firstLine="0"/>
              <w:jc w:val="center"/>
              <w:rPr>
                <w:rFonts w:ascii="宋体" w:hAnsi="宋体"/>
                <w:sz w:val="18"/>
                <w:szCs w:val="18"/>
              </w:rPr>
            </w:pPr>
          </w:p>
        </w:tc>
        <w:tc>
          <w:tcPr>
            <w:tcW w:w="2551" w:type="dxa"/>
            <w:vAlign w:val="center"/>
          </w:tcPr>
          <w:p w14:paraId="53935A02" w14:textId="77777777" w:rsidR="00292355" w:rsidRDefault="00C90B11">
            <w:pPr>
              <w:ind w:firstLineChars="0" w:firstLine="0"/>
              <w:jc w:val="center"/>
              <w:rPr>
                <w:sz w:val="18"/>
                <w:szCs w:val="18"/>
              </w:rPr>
            </w:pPr>
            <w:r>
              <w:rPr>
                <w:sz w:val="18"/>
                <w:szCs w:val="18"/>
              </w:rPr>
              <w:t>功率因数</w:t>
            </w:r>
          </w:p>
        </w:tc>
        <w:tc>
          <w:tcPr>
            <w:tcW w:w="1559" w:type="dxa"/>
            <w:vAlign w:val="center"/>
          </w:tcPr>
          <w:p w14:paraId="56F0E78D"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2EFEA7B" w14:textId="77777777" w:rsidR="00292355" w:rsidRDefault="00C90B11">
            <w:pPr>
              <w:ind w:firstLineChars="0" w:firstLine="0"/>
              <w:jc w:val="center"/>
              <w:rPr>
                <w:sz w:val="18"/>
                <w:szCs w:val="18"/>
              </w:rPr>
            </w:pPr>
            <w:r>
              <w:rPr>
                <w:w w:val="99"/>
                <w:sz w:val="18"/>
                <w:szCs w:val="18"/>
              </w:rPr>
              <w:t>O</w:t>
            </w:r>
          </w:p>
        </w:tc>
      </w:tr>
      <w:tr w:rsidR="00292355" w14:paraId="7E32F07D" w14:textId="77777777">
        <w:trPr>
          <w:trHeight w:val="397"/>
        </w:trPr>
        <w:tc>
          <w:tcPr>
            <w:tcW w:w="2575" w:type="dxa"/>
            <w:vMerge/>
            <w:vAlign w:val="center"/>
          </w:tcPr>
          <w:p w14:paraId="11346710" w14:textId="77777777" w:rsidR="00292355" w:rsidRDefault="00292355">
            <w:pPr>
              <w:ind w:firstLineChars="0" w:firstLine="0"/>
              <w:jc w:val="center"/>
              <w:rPr>
                <w:rFonts w:ascii="宋体" w:hAnsi="宋体"/>
                <w:sz w:val="18"/>
                <w:szCs w:val="18"/>
              </w:rPr>
            </w:pPr>
          </w:p>
        </w:tc>
        <w:tc>
          <w:tcPr>
            <w:tcW w:w="2551" w:type="dxa"/>
            <w:vAlign w:val="center"/>
          </w:tcPr>
          <w:p w14:paraId="226295D3"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3B1A7E4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26BD765" w14:textId="77777777" w:rsidR="00292355" w:rsidRDefault="00C90B11">
            <w:pPr>
              <w:ind w:firstLineChars="0" w:firstLine="0"/>
              <w:jc w:val="center"/>
              <w:rPr>
                <w:sz w:val="18"/>
                <w:szCs w:val="18"/>
              </w:rPr>
            </w:pPr>
            <w:r>
              <w:rPr>
                <w:w w:val="99"/>
                <w:sz w:val="18"/>
                <w:szCs w:val="18"/>
              </w:rPr>
              <w:t>M</w:t>
            </w:r>
          </w:p>
        </w:tc>
      </w:tr>
      <w:tr w:rsidR="00292355" w14:paraId="5E3BFA12" w14:textId="77777777">
        <w:trPr>
          <w:trHeight w:val="397"/>
        </w:trPr>
        <w:tc>
          <w:tcPr>
            <w:tcW w:w="2575" w:type="dxa"/>
            <w:vMerge/>
            <w:vAlign w:val="center"/>
          </w:tcPr>
          <w:p w14:paraId="0340F177" w14:textId="77777777" w:rsidR="00292355" w:rsidRDefault="00292355">
            <w:pPr>
              <w:ind w:firstLineChars="0" w:firstLine="0"/>
              <w:jc w:val="center"/>
              <w:rPr>
                <w:rFonts w:ascii="宋体" w:hAnsi="宋体"/>
                <w:sz w:val="18"/>
                <w:szCs w:val="18"/>
              </w:rPr>
            </w:pPr>
          </w:p>
        </w:tc>
        <w:tc>
          <w:tcPr>
            <w:tcW w:w="2551" w:type="dxa"/>
            <w:vAlign w:val="center"/>
          </w:tcPr>
          <w:p w14:paraId="6D7C049F"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49CA2FE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C9D00FE" w14:textId="77777777" w:rsidR="00292355" w:rsidRDefault="00C90B11">
            <w:pPr>
              <w:ind w:firstLineChars="0" w:firstLine="0"/>
              <w:jc w:val="center"/>
              <w:rPr>
                <w:sz w:val="18"/>
                <w:szCs w:val="18"/>
              </w:rPr>
            </w:pPr>
            <w:r>
              <w:rPr>
                <w:w w:val="99"/>
                <w:sz w:val="18"/>
                <w:szCs w:val="18"/>
              </w:rPr>
              <w:t>M</w:t>
            </w:r>
          </w:p>
        </w:tc>
      </w:tr>
      <w:tr w:rsidR="00292355" w14:paraId="548CA8EC" w14:textId="77777777">
        <w:trPr>
          <w:trHeight w:val="397"/>
        </w:trPr>
        <w:tc>
          <w:tcPr>
            <w:tcW w:w="2575" w:type="dxa"/>
            <w:vMerge/>
            <w:vAlign w:val="center"/>
          </w:tcPr>
          <w:p w14:paraId="3DF570A9" w14:textId="77777777" w:rsidR="00292355" w:rsidRDefault="00292355">
            <w:pPr>
              <w:ind w:firstLineChars="0" w:firstLine="0"/>
              <w:jc w:val="center"/>
              <w:rPr>
                <w:rFonts w:ascii="宋体" w:hAnsi="宋体"/>
                <w:sz w:val="18"/>
                <w:szCs w:val="18"/>
              </w:rPr>
            </w:pPr>
          </w:p>
        </w:tc>
        <w:tc>
          <w:tcPr>
            <w:tcW w:w="2551" w:type="dxa"/>
            <w:vAlign w:val="center"/>
          </w:tcPr>
          <w:p w14:paraId="0BEFE15C"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0CA5315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8634CF8" w14:textId="77777777" w:rsidR="00292355" w:rsidRDefault="00C90B11">
            <w:pPr>
              <w:ind w:firstLineChars="0" w:firstLine="0"/>
              <w:jc w:val="center"/>
              <w:rPr>
                <w:sz w:val="18"/>
                <w:szCs w:val="18"/>
              </w:rPr>
            </w:pPr>
            <w:r>
              <w:rPr>
                <w:rFonts w:hint="eastAsia"/>
                <w:sz w:val="18"/>
                <w:szCs w:val="18"/>
              </w:rPr>
              <w:t>O</w:t>
            </w:r>
          </w:p>
        </w:tc>
      </w:tr>
      <w:tr w:rsidR="00292355" w14:paraId="3C60E61D" w14:textId="77777777">
        <w:trPr>
          <w:trHeight w:val="397"/>
        </w:trPr>
        <w:tc>
          <w:tcPr>
            <w:tcW w:w="2575" w:type="dxa"/>
            <w:vMerge/>
            <w:vAlign w:val="center"/>
          </w:tcPr>
          <w:p w14:paraId="333955FA" w14:textId="77777777" w:rsidR="00292355" w:rsidRDefault="00292355">
            <w:pPr>
              <w:ind w:firstLineChars="0" w:firstLine="0"/>
              <w:jc w:val="center"/>
              <w:rPr>
                <w:rFonts w:ascii="宋体" w:hAnsi="宋体"/>
                <w:sz w:val="18"/>
                <w:szCs w:val="18"/>
              </w:rPr>
            </w:pPr>
          </w:p>
        </w:tc>
        <w:tc>
          <w:tcPr>
            <w:tcW w:w="2551" w:type="dxa"/>
            <w:vAlign w:val="center"/>
          </w:tcPr>
          <w:p w14:paraId="39A43568"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6BA1AB9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440FE19" w14:textId="77777777" w:rsidR="00292355" w:rsidRDefault="00C90B11">
            <w:pPr>
              <w:ind w:firstLineChars="0" w:firstLine="0"/>
              <w:jc w:val="center"/>
              <w:rPr>
                <w:sz w:val="18"/>
                <w:szCs w:val="18"/>
              </w:rPr>
            </w:pPr>
            <w:r>
              <w:rPr>
                <w:rFonts w:hint="eastAsia"/>
                <w:sz w:val="18"/>
                <w:szCs w:val="18"/>
              </w:rPr>
              <w:t>O</w:t>
            </w:r>
          </w:p>
        </w:tc>
      </w:tr>
      <w:tr w:rsidR="00292355" w14:paraId="6BC72665" w14:textId="77777777">
        <w:trPr>
          <w:trHeight w:val="397"/>
        </w:trPr>
        <w:tc>
          <w:tcPr>
            <w:tcW w:w="2575" w:type="dxa"/>
            <w:vMerge/>
            <w:vAlign w:val="center"/>
          </w:tcPr>
          <w:p w14:paraId="6C68C8FD" w14:textId="77777777" w:rsidR="00292355" w:rsidRDefault="00292355">
            <w:pPr>
              <w:ind w:firstLineChars="0" w:firstLine="0"/>
              <w:jc w:val="center"/>
              <w:rPr>
                <w:rFonts w:ascii="宋体" w:hAnsi="宋体"/>
                <w:sz w:val="18"/>
                <w:szCs w:val="18"/>
              </w:rPr>
            </w:pPr>
          </w:p>
        </w:tc>
        <w:tc>
          <w:tcPr>
            <w:tcW w:w="2551" w:type="dxa"/>
            <w:vAlign w:val="center"/>
          </w:tcPr>
          <w:p w14:paraId="0AF385AE"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3B5C09C0"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4EEE4AA" w14:textId="77777777" w:rsidR="00292355" w:rsidRDefault="00C90B11">
            <w:pPr>
              <w:ind w:firstLineChars="0" w:firstLine="0"/>
              <w:jc w:val="center"/>
              <w:rPr>
                <w:sz w:val="18"/>
                <w:szCs w:val="18"/>
              </w:rPr>
            </w:pPr>
            <w:r>
              <w:rPr>
                <w:rFonts w:hint="eastAsia"/>
                <w:sz w:val="18"/>
                <w:szCs w:val="18"/>
              </w:rPr>
              <w:t>O</w:t>
            </w:r>
          </w:p>
        </w:tc>
      </w:tr>
      <w:tr w:rsidR="00292355" w14:paraId="29026B8E" w14:textId="77777777">
        <w:trPr>
          <w:trHeight w:val="397"/>
        </w:trPr>
        <w:tc>
          <w:tcPr>
            <w:tcW w:w="2575" w:type="dxa"/>
            <w:vMerge w:val="restart"/>
            <w:vAlign w:val="center"/>
          </w:tcPr>
          <w:p w14:paraId="5218EC53" w14:textId="77777777" w:rsidR="00292355" w:rsidRDefault="00C90B11">
            <w:pPr>
              <w:ind w:firstLineChars="0" w:firstLine="0"/>
              <w:jc w:val="center"/>
              <w:rPr>
                <w:sz w:val="18"/>
                <w:szCs w:val="18"/>
              </w:rPr>
            </w:pPr>
            <w:r>
              <w:rPr>
                <w:sz w:val="18"/>
                <w:szCs w:val="18"/>
              </w:rPr>
              <w:t>组合式空调机组、新风热交换器、新风处理机组、风机盘管、变风量末端、多联式空调机组、房间空调器、单元式空调机、冷冻除湿机组、加湿器、精密空调机、空气净化装</w:t>
            </w:r>
            <w:r>
              <w:rPr>
                <w:w w:val="99"/>
                <w:sz w:val="18"/>
                <w:szCs w:val="18"/>
              </w:rPr>
              <w:t>置</w:t>
            </w:r>
          </w:p>
        </w:tc>
        <w:tc>
          <w:tcPr>
            <w:tcW w:w="2551" w:type="dxa"/>
            <w:vAlign w:val="center"/>
          </w:tcPr>
          <w:p w14:paraId="212EFAE7"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225C461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8F98F7C" w14:textId="77777777" w:rsidR="00292355" w:rsidRDefault="00C90B11">
            <w:pPr>
              <w:ind w:firstLineChars="0" w:firstLine="0"/>
              <w:jc w:val="center"/>
              <w:rPr>
                <w:sz w:val="18"/>
                <w:szCs w:val="18"/>
              </w:rPr>
            </w:pPr>
            <w:r>
              <w:rPr>
                <w:w w:val="99"/>
                <w:sz w:val="18"/>
                <w:szCs w:val="18"/>
              </w:rPr>
              <w:t>M</w:t>
            </w:r>
          </w:p>
        </w:tc>
      </w:tr>
      <w:tr w:rsidR="00292355" w14:paraId="3B44FF17" w14:textId="77777777">
        <w:trPr>
          <w:trHeight w:val="397"/>
        </w:trPr>
        <w:tc>
          <w:tcPr>
            <w:tcW w:w="2575" w:type="dxa"/>
            <w:vMerge/>
            <w:vAlign w:val="center"/>
          </w:tcPr>
          <w:p w14:paraId="5CE4E274" w14:textId="77777777" w:rsidR="00292355" w:rsidRDefault="00292355">
            <w:pPr>
              <w:ind w:firstLineChars="0" w:firstLine="0"/>
              <w:jc w:val="center"/>
              <w:rPr>
                <w:sz w:val="18"/>
                <w:szCs w:val="18"/>
              </w:rPr>
            </w:pPr>
          </w:p>
        </w:tc>
        <w:tc>
          <w:tcPr>
            <w:tcW w:w="2551" w:type="dxa"/>
            <w:vAlign w:val="center"/>
          </w:tcPr>
          <w:p w14:paraId="53D05B00"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7B3FE73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D95149F" w14:textId="77777777" w:rsidR="00292355" w:rsidRDefault="00C90B11">
            <w:pPr>
              <w:ind w:firstLineChars="0" w:firstLine="0"/>
              <w:jc w:val="center"/>
              <w:rPr>
                <w:sz w:val="18"/>
                <w:szCs w:val="18"/>
              </w:rPr>
            </w:pPr>
            <w:r>
              <w:rPr>
                <w:w w:val="99"/>
                <w:sz w:val="18"/>
                <w:szCs w:val="18"/>
              </w:rPr>
              <w:t>M</w:t>
            </w:r>
          </w:p>
        </w:tc>
      </w:tr>
      <w:tr w:rsidR="00292355" w14:paraId="162FC3BD" w14:textId="77777777">
        <w:trPr>
          <w:trHeight w:val="397"/>
        </w:trPr>
        <w:tc>
          <w:tcPr>
            <w:tcW w:w="2575" w:type="dxa"/>
            <w:vMerge/>
            <w:vAlign w:val="center"/>
          </w:tcPr>
          <w:p w14:paraId="60FADB56" w14:textId="77777777" w:rsidR="00292355" w:rsidRDefault="00292355">
            <w:pPr>
              <w:ind w:firstLineChars="0" w:firstLine="0"/>
              <w:jc w:val="center"/>
              <w:rPr>
                <w:sz w:val="18"/>
                <w:szCs w:val="18"/>
              </w:rPr>
            </w:pPr>
          </w:p>
        </w:tc>
        <w:tc>
          <w:tcPr>
            <w:tcW w:w="2551" w:type="dxa"/>
            <w:vAlign w:val="center"/>
          </w:tcPr>
          <w:p w14:paraId="12BD651C"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06DCA81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A29F1D8" w14:textId="77777777" w:rsidR="00292355" w:rsidRDefault="00C90B11">
            <w:pPr>
              <w:ind w:firstLineChars="0" w:firstLine="0"/>
              <w:jc w:val="center"/>
              <w:rPr>
                <w:sz w:val="18"/>
                <w:szCs w:val="18"/>
              </w:rPr>
            </w:pPr>
            <w:r>
              <w:rPr>
                <w:w w:val="99"/>
                <w:sz w:val="18"/>
                <w:szCs w:val="18"/>
              </w:rPr>
              <w:t>O</w:t>
            </w:r>
          </w:p>
        </w:tc>
      </w:tr>
      <w:tr w:rsidR="00292355" w14:paraId="36CA261B" w14:textId="77777777">
        <w:trPr>
          <w:trHeight w:val="397"/>
        </w:trPr>
        <w:tc>
          <w:tcPr>
            <w:tcW w:w="2575" w:type="dxa"/>
            <w:vMerge/>
            <w:vAlign w:val="center"/>
          </w:tcPr>
          <w:p w14:paraId="4174DC16" w14:textId="77777777" w:rsidR="00292355" w:rsidRDefault="00292355">
            <w:pPr>
              <w:ind w:firstLineChars="0" w:firstLine="0"/>
              <w:jc w:val="center"/>
              <w:rPr>
                <w:sz w:val="18"/>
                <w:szCs w:val="18"/>
              </w:rPr>
            </w:pPr>
          </w:p>
        </w:tc>
        <w:tc>
          <w:tcPr>
            <w:tcW w:w="2551" w:type="dxa"/>
            <w:vAlign w:val="center"/>
          </w:tcPr>
          <w:p w14:paraId="3B2C1B33" w14:textId="77777777" w:rsidR="00292355" w:rsidRDefault="00C90B11">
            <w:pPr>
              <w:ind w:firstLineChars="0" w:firstLine="0"/>
              <w:jc w:val="center"/>
              <w:rPr>
                <w:sz w:val="18"/>
                <w:szCs w:val="18"/>
              </w:rPr>
            </w:pPr>
            <w:r>
              <w:rPr>
                <w:sz w:val="18"/>
                <w:szCs w:val="18"/>
              </w:rPr>
              <w:t>材质</w:t>
            </w:r>
          </w:p>
        </w:tc>
        <w:tc>
          <w:tcPr>
            <w:tcW w:w="1559" w:type="dxa"/>
            <w:vAlign w:val="center"/>
          </w:tcPr>
          <w:p w14:paraId="261C39E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3E58272" w14:textId="77777777" w:rsidR="00292355" w:rsidRDefault="00C90B11">
            <w:pPr>
              <w:ind w:firstLineChars="0" w:firstLine="0"/>
              <w:jc w:val="center"/>
              <w:rPr>
                <w:sz w:val="18"/>
                <w:szCs w:val="18"/>
              </w:rPr>
            </w:pPr>
            <w:r>
              <w:rPr>
                <w:w w:val="99"/>
                <w:sz w:val="18"/>
                <w:szCs w:val="18"/>
              </w:rPr>
              <w:t>O</w:t>
            </w:r>
          </w:p>
        </w:tc>
      </w:tr>
      <w:tr w:rsidR="00292355" w14:paraId="3736E81C" w14:textId="77777777">
        <w:trPr>
          <w:trHeight w:val="397"/>
        </w:trPr>
        <w:tc>
          <w:tcPr>
            <w:tcW w:w="2575" w:type="dxa"/>
            <w:vMerge/>
            <w:vAlign w:val="center"/>
          </w:tcPr>
          <w:p w14:paraId="0424B9B9" w14:textId="77777777" w:rsidR="00292355" w:rsidRDefault="00292355">
            <w:pPr>
              <w:ind w:firstLineChars="0" w:firstLine="0"/>
              <w:jc w:val="center"/>
              <w:rPr>
                <w:sz w:val="18"/>
                <w:szCs w:val="18"/>
              </w:rPr>
            </w:pPr>
          </w:p>
        </w:tc>
        <w:tc>
          <w:tcPr>
            <w:tcW w:w="2551" w:type="dxa"/>
            <w:vAlign w:val="center"/>
          </w:tcPr>
          <w:p w14:paraId="0FF58E81" w14:textId="77777777" w:rsidR="00292355" w:rsidRDefault="00C90B11">
            <w:pPr>
              <w:ind w:firstLineChars="0" w:firstLine="0"/>
              <w:jc w:val="center"/>
              <w:rPr>
                <w:sz w:val="18"/>
                <w:szCs w:val="18"/>
              </w:rPr>
            </w:pPr>
            <w:r>
              <w:rPr>
                <w:w w:val="95"/>
                <w:sz w:val="18"/>
                <w:szCs w:val="18"/>
              </w:rPr>
              <w:t>类型名称</w:t>
            </w:r>
          </w:p>
        </w:tc>
        <w:tc>
          <w:tcPr>
            <w:tcW w:w="1559" w:type="dxa"/>
            <w:vAlign w:val="center"/>
          </w:tcPr>
          <w:p w14:paraId="5A68A95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C35CE43" w14:textId="77777777" w:rsidR="00292355" w:rsidRDefault="00C90B11">
            <w:pPr>
              <w:ind w:firstLineChars="0" w:firstLine="0"/>
              <w:jc w:val="center"/>
              <w:rPr>
                <w:sz w:val="18"/>
                <w:szCs w:val="18"/>
              </w:rPr>
            </w:pPr>
            <w:r>
              <w:rPr>
                <w:w w:val="99"/>
                <w:sz w:val="18"/>
                <w:szCs w:val="18"/>
              </w:rPr>
              <w:t>M</w:t>
            </w:r>
          </w:p>
        </w:tc>
      </w:tr>
      <w:tr w:rsidR="00292355" w14:paraId="41E52F1C" w14:textId="77777777">
        <w:trPr>
          <w:trHeight w:val="397"/>
        </w:trPr>
        <w:tc>
          <w:tcPr>
            <w:tcW w:w="2575" w:type="dxa"/>
            <w:vMerge/>
            <w:vAlign w:val="center"/>
          </w:tcPr>
          <w:p w14:paraId="5073591B" w14:textId="77777777" w:rsidR="00292355" w:rsidRDefault="00292355">
            <w:pPr>
              <w:ind w:firstLineChars="0" w:firstLine="0"/>
              <w:jc w:val="center"/>
              <w:rPr>
                <w:sz w:val="18"/>
                <w:szCs w:val="18"/>
              </w:rPr>
            </w:pPr>
          </w:p>
        </w:tc>
        <w:tc>
          <w:tcPr>
            <w:tcW w:w="2551" w:type="dxa"/>
            <w:vAlign w:val="center"/>
          </w:tcPr>
          <w:p w14:paraId="742E3FF7"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2D58DAC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4CE8586" w14:textId="77777777" w:rsidR="00292355" w:rsidRDefault="00C90B11">
            <w:pPr>
              <w:ind w:firstLineChars="0" w:firstLine="0"/>
              <w:jc w:val="center"/>
              <w:rPr>
                <w:sz w:val="18"/>
                <w:szCs w:val="18"/>
              </w:rPr>
            </w:pPr>
            <w:r>
              <w:rPr>
                <w:w w:val="99"/>
                <w:sz w:val="18"/>
                <w:szCs w:val="18"/>
              </w:rPr>
              <w:t>M</w:t>
            </w:r>
          </w:p>
        </w:tc>
      </w:tr>
      <w:tr w:rsidR="00292355" w14:paraId="3B2B1292" w14:textId="77777777">
        <w:trPr>
          <w:trHeight w:val="397"/>
        </w:trPr>
        <w:tc>
          <w:tcPr>
            <w:tcW w:w="2575" w:type="dxa"/>
            <w:vMerge/>
            <w:vAlign w:val="center"/>
          </w:tcPr>
          <w:p w14:paraId="104D1F50" w14:textId="77777777" w:rsidR="00292355" w:rsidRDefault="00292355">
            <w:pPr>
              <w:ind w:firstLineChars="0" w:firstLine="0"/>
              <w:jc w:val="center"/>
              <w:rPr>
                <w:sz w:val="18"/>
                <w:szCs w:val="18"/>
              </w:rPr>
            </w:pPr>
          </w:p>
        </w:tc>
        <w:tc>
          <w:tcPr>
            <w:tcW w:w="2551" w:type="dxa"/>
            <w:vAlign w:val="center"/>
          </w:tcPr>
          <w:p w14:paraId="79B7073E" w14:textId="77777777" w:rsidR="00292355" w:rsidRDefault="00C90B11">
            <w:pPr>
              <w:ind w:firstLineChars="0" w:firstLine="0"/>
              <w:jc w:val="center"/>
              <w:rPr>
                <w:sz w:val="18"/>
                <w:szCs w:val="18"/>
              </w:rPr>
            </w:pPr>
            <w:r>
              <w:rPr>
                <w:sz w:val="18"/>
                <w:szCs w:val="18"/>
              </w:rPr>
              <w:t>设备编号</w:t>
            </w:r>
          </w:p>
        </w:tc>
        <w:tc>
          <w:tcPr>
            <w:tcW w:w="1559" w:type="dxa"/>
            <w:vAlign w:val="center"/>
          </w:tcPr>
          <w:p w14:paraId="7D9DC4C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8936F8C" w14:textId="77777777" w:rsidR="00292355" w:rsidRDefault="00C90B11">
            <w:pPr>
              <w:ind w:firstLineChars="0" w:firstLine="0"/>
              <w:jc w:val="center"/>
              <w:rPr>
                <w:sz w:val="18"/>
                <w:szCs w:val="18"/>
              </w:rPr>
            </w:pPr>
            <w:r>
              <w:rPr>
                <w:w w:val="99"/>
                <w:sz w:val="18"/>
                <w:szCs w:val="18"/>
              </w:rPr>
              <w:t>O</w:t>
            </w:r>
          </w:p>
        </w:tc>
      </w:tr>
      <w:tr w:rsidR="00292355" w14:paraId="71C1DFFE" w14:textId="77777777">
        <w:trPr>
          <w:trHeight w:val="397"/>
        </w:trPr>
        <w:tc>
          <w:tcPr>
            <w:tcW w:w="2575" w:type="dxa"/>
            <w:vMerge/>
            <w:vAlign w:val="center"/>
          </w:tcPr>
          <w:p w14:paraId="7E74342A" w14:textId="77777777" w:rsidR="00292355" w:rsidRDefault="00292355">
            <w:pPr>
              <w:ind w:firstLineChars="0" w:firstLine="0"/>
              <w:jc w:val="center"/>
              <w:rPr>
                <w:sz w:val="18"/>
                <w:szCs w:val="18"/>
              </w:rPr>
            </w:pPr>
          </w:p>
        </w:tc>
        <w:tc>
          <w:tcPr>
            <w:tcW w:w="2551" w:type="dxa"/>
            <w:vAlign w:val="center"/>
          </w:tcPr>
          <w:p w14:paraId="4B023A40"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2F8180F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63E5EA7" w14:textId="77777777" w:rsidR="00292355" w:rsidRDefault="00C90B11">
            <w:pPr>
              <w:ind w:firstLineChars="0" w:firstLine="0"/>
              <w:jc w:val="center"/>
              <w:rPr>
                <w:sz w:val="18"/>
                <w:szCs w:val="18"/>
              </w:rPr>
            </w:pPr>
            <w:r>
              <w:rPr>
                <w:w w:val="99"/>
                <w:sz w:val="18"/>
                <w:szCs w:val="18"/>
              </w:rPr>
              <w:t>M</w:t>
            </w:r>
          </w:p>
        </w:tc>
      </w:tr>
      <w:tr w:rsidR="00292355" w14:paraId="3BCD1D85" w14:textId="77777777">
        <w:trPr>
          <w:trHeight w:val="397"/>
        </w:trPr>
        <w:tc>
          <w:tcPr>
            <w:tcW w:w="2575" w:type="dxa"/>
            <w:vMerge/>
            <w:vAlign w:val="center"/>
          </w:tcPr>
          <w:p w14:paraId="35BAFD5F" w14:textId="77777777" w:rsidR="00292355" w:rsidRDefault="00292355">
            <w:pPr>
              <w:ind w:firstLineChars="0" w:firstLine="0"/>
              <w:jc w:val="center"/>
              <w:rPr>
                <w:sz w:val="18"/>
                <w:szCs w:val="18"/>
              </w:rPr>
            </w:pPr>
          </w:p>
        </w:tc>
        <w:tc>
          <w:tcPr>
            <w:tcW w:w="2551" w:type="dxa"/>
            <w:vAlign w:val="center"/>
          </w:tcPr>
          <w:p w14:paraId="61970724" w14:textId="77777777" w:rsidR="00292355" w:rsidRDefault="00C90B11">
            <w:pPr>
              <w:ind w:firstLineChars="0" w:firstLine="0"/>
              <w:jc w:val="center"/>
              <w:rPr>
                <w:sz w:val="18"/>
                <w:szCs w:val="18"/>
              </w:rPr>
            </w:pPr>
            <w:r>
              <w:rPr>
                <w:w w:val="95"/>
                <w:sz w:val="18"/>
                <w:szCs w:val="18"/>
              </w:rPr>
              <w:t>系统类型</w:t>
            </w:r>
          </w:p>
        </w:tc>
        <w:tc>
          <w:tcPr>
            <w:tcW w:w="1559" w:type="dxa"/>
            <w:vAlign w:val="center"/>
          </w:tcPr>
          <w:p w14:paraId="79F9E3E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2A9812C" w14:textId="77777777" w:rsidR="00292355" w:rsidRDefault="00C90B11">
            <w:pPr>
              <w:ind w:firstLineChars="0" w:firstLine="0"/>
              <w:jc w:val="center"/>
              <w:rPr>
                <w:sz w:val="18"/>
                <w:szCs w:val="18"/>
              </w:rPr>
            </w:pPr>
            <w:r>
              <w:rPr>
                <w:w w:val="99"/>
                <w:sz w:val="18"/>
                <w:szCs w:val="18"/>
              </w:rPr>
              <w:t>M</w:t>
            </w:r>
          </w:p>
        </w:tc>
      </w:tr>
      <w:tr w:rsidR="00292355" w14:paraId="04671829" w14:textId="77777777">
        <w:trPr>
          <w:trHeight w:val="397"/>
        </w:trPr>
        <w:tc>
          <w:tcPr>
            <w:tcW w:w="2575" w:type="dxa"/>
            <w:vMerge/>
            <w:vAlign w:val="center"/>
          </w:tcPr>
          <w:p w14:paraId="46F25B6C" w14:textId="77777777" w:rsidR="00292355" w:rsidRDefault="00292355">
            <w:pPr>
              <w:ind w:firstLineChars="0" w:firstLine="0"/>
              <w:jc w:val="center"/>
              <w:rPr>
                <w:sz w:val="18"/>
                <w:szCs w:val="18"/>
              </w:rPr>
            </w:pPr>
          </w:p>
        </w:tc>
        <w:tc>
          <w:tcPr>
            <w:tcW w:w="2551" w:type="dxa"/>
            <w:vAlign w:val="center"/>
          </w:tcPr>
          <w:p w14:paraId="5AAA227D"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4BF9F09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E8FF998" w14:textId="77777777" w:rsidR="00292355" w:rsidRDefault="00C90B11">
            <w:pPr>
              <w:ind w:firstLineChars="0" w:firstLine="0"/>
              <w:jc w:val="center"/>
              <w:rPr>
                <w:sz w:val="18"/>
                <w:szCs w:val="18"/>
              </w:rPr>
            </w:pPr>
            <w:r>
              <w:rPr>
                <w:rFonts w:hint="eastAsia"/>
                <w:sz w:val="18"/>
                <w:szCs w:val="18"/>
              </w:rPr>
              <w:t>O</w:t>
            </w:r>
          </w:p>
        </w:tc>
      </w:tr>
      <w:tr w:rsidR="00292355" w14:paraId="60D22E91" w14:textId="77777777">
        <w:trPr>
          <w:trHeight w:val="397"/>
        </w:trPr>
        <w:tc>
          <w:tcPr>
            <w:tcW w:w="2575" w:type="dxa"/>
            <w:vMerge/>
            <w:vAlign w:val="center"/>
          </w:tcPr>
          <w:p w14:paraId="02168B81" w14:textId="77777777" w:rsidR="00292355" w:rsidRDefault="00292355">
            <w:pPr>
              <w:ind w:firstLineChars="0" w:firstLine="0"/>
              <w:jc w:val="center"/>
              <w:rPr>
                <w:sz w:val="18"/>
                <w:szCs w:val="18"/>
              </w:rPr>
            </w:pPr>
          </w:p>
        </w:tc>
        <w:tc>
          <w:tcPr>
            <w:tcW w:w="2551" w:type="dxa"/>
            <w:vAlign w:val="center"/>
          </w:tcPr>
          <w:p w14:paraId="35F28697"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3422279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D54FF48" w14:textId="77777777" w:rsidR="00292355" w:rsidRDefault="00C90B11">
            <w:pPr>
              <w:ind w:firstLineChars="0" w:firstLine="0"/>
              <w:jc w:val="center"/>
              <w:rPr>
                <w:sz w:val="18"/>
                <w:szCs w:val="18"/>
              </w:rPr>
            </w:pPr>
            <w:r>
              <w:rPr>
                <w:rFonts w:hint="eastAsia"/>
                <w:sz w:val="18"/>
                <w:szCs w:val="18"/>
              </w:rPr>
              <w:t>O</w:t>
            </w:r>
          </w:p>
        </w:tc>
      </w:tr>
      <w:tr w:rsidR="00292355" w14:paraId="288A2979" w14:textId="77777777">
        <w:trPr>
          <w:trHeight w:val="397"/>
        </w:trPr>
        <w:tc>
          <w:tcPr>
            <w:tcW w:w="2575" w:type="dxa"/>
            <w:vMerge/>
            <w:vAlign w:val="center"/>
          </w:tcPr>
          <w:p w14:paraId="7A516077" w14:textId="77777777" w:rsidR="00292355" w:rsidRDefault="00292355">
            <w:pPr>
              <w:ind w:firstLineChars="0" w:firstLine="0"/>
              <w:jc w:val="center"/>
              <w:rPr>
                <w:sz w:val="18"/>
                <w:szCs w:val="18"/>
              </w:rPr>
            </w:pPr>
          </w:p>
        </w:tc>
        <w:tc>
          <w:tcPr>
            <w:tcW w:w="2551" w:type="dxa"/>
            <w:vAlign w:val="center"/>
          </w:tcPr>
          <w:p w14:paraId="1EEEB5BC"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46BEB48E"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D217B76" w14:textId="77777777" w:rsidR="00292355" w:rsidRDefault="00C90B11">
            <w:pPr>
              <w:ind w:firstLineChars="0" w:firstLine="0"/>
              <w:jc w:val="center"/>
              <w:rPr>
                <w:sz w:val="18"/>
                <w:szCs w:val="18"/>
              </w:rPr>
            </w:pPr>
            <w:r>
              <w:rPr>
                <w:rFonts w:hint="eastAsia"/>
                <w:sz w:val="18"/>
                <w:szCs w:val="18"/>
              </w:rPr>
              <w:t>O</w:t>
            </w:r>
          </w:p>
        </w:tc>
      </w:tr>
    </w:tbl>
    <w:p w14:paraId="5765C4FF"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764353C2" w14:textId="77777777" w:rsidR="00292355" w:rsidRDefault="00C90B11">
      <w:pPr>
        <w:ind w:firstLineChars="0" w:firstLine="0"/>
        <w:jc w:val="center"/>
        <w:rPr>
          <w:rFonts w:ascii="宋体" w:hAnsi="宋体"/>
          <w:sz w:val="18"/>
          <w:szCs w:val="18"/>
        </w:rPr>
      </w:pPr>
      <w:r>
        <w:rPr>
          <w:rFonts w:ascii="黑体" w:eastAsia="黑体" w:hAnsi="黑体" w:hint="eastAsia"/>
          <w:b/>
        </w:rPr>
        <w:t>表 D.</w:t>
      </w:r>
      <w:r>
        <w:rPr>
          <w:rFonts w:ascii="黑体" w:eastAsia="黑体" w:hAnsi="黑体"/>
          <w:b/>
        </w:rPr>
        <w:t>5.4</w:t>
      </w:r>
      <w:r>
        <w:rPr>
          <w:rFonts w:ascii="黑体" w:eastAsia="黑体" w:hAnsi="黑体" w:hint="eastAsia"/>
          <w:b/>
        </w:rPr>
        <w:t xml:space="preserve"> 暖通空调专业模型单元信息表—空气调节设备</w:t>
      </w:r>
    </w:p>
    <w:tbl>
      <w:tblPr>
        <w:tblW w:w="80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2"/>
        <w:gridCol w:w="2551"/>
        <w:gridCol w:w="1559"/>
        <w:gridCol w:w="1418"/>
      </w:tblGrid>
      <w:tr w:rsidR="00292355" w14:paraId="7CEDE357" w14:textId="77777777">
        <w:trPr>
          <w:trHeight w:val="469"/>
        </w:trPr>
        <w:tc>
          <w:tcPr>
            <w:tcW w:w="2552" w:type="dxa"/>
            <w:vAlign w:val="center"/>
          </w:tcPr>
          <w:p w14:paraId="0FF1339D"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3355C482" w14:textId="77777777" w:rsidR="00292355" w:rsidRDefault="00C90B11">
            <w:pPr>
              <w:ind w:firstLineChars="0" w:firstLine="0"/>
              <w:jc w:val="center"/>
              <w:rPr>
                <w:b/>
                <w:sz w:val="18"/>
                <w:szCs w:val="18"/>
              </w:rPr>
            </w:pPr>
            <w:r>
              <w:rPr>
                <w:b/>
                <w:w w:val="95"/>
                <w:sz w:val="18"/>
                <w:szCs w:val="18"/>
              </w:rPr>
              <w:t>属性名称</w:t>
            </w:r>
          </w:p>
        </w:tc>
        <w:tc>
          <w:tcPr>
            <w:tcW w:w="1559" w:type="dxa"/>
            <w:vAlign w:val="center"/>
          </w:tcPr>
          <w:p w14:paraId="7C608B16"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1EC4BF5C" w14:textId="77777777" w:rsidR="00292355" w:rsidRDefault="00C90B11">
            <w:pPr>
              <w:ind w:firstLineChars="0" w:firstLine="0"/>
              <w:jc w:val="center"/>
              <w:rPr>
                <w:b/>
                <w:sz w:val="18"/>
                <w:szCs w:val="18"/>
              </w:rPr>
            </w:pPr>
            <w:r>
              <w:rPr>
                <w:b/>
                <w:sz w:val="18"/>
                <w:szCs w:val="18"/>
              </w:rPr>
              <w:t>是否必选</w:t>
            </w:r>
          </w:p>
        </w:tc>
      </w:tr>
      <w:tr w:rsidR="00292355" w14:paraId="4CB52AA1" w14:textId="77777777">
        <w:trPr>
          <w:trHeight w:val="256"/>
        </w:trPr>
        <w:tc>
          <w:tcPr>
            <w:tcW w:w="2552" w:type="dxa"/>
            <w:vMerge w:val="restart"/>
            <w:vAlign w:val="center"/>
          </w:tcPr>
          <w:p w14:paraId="4D378647" w14:textId="77777777" w:rsidR="00292355" w:rsidRDefault="00C90B11">
            <w:pPr>
              <w:ind w:firstLineChars="0" w:firstLine="0"/>
              <w:jc w:val="center"/>
              <w:rPr>
                <w:sz w:val="18"/>
                <w:szCs w:val="18"/>
              </w:rPr>
            </w:pPr>
            <w:r>
              <w:rPr>
                <w:sz w:val="18"/>
                <w:szCs w:val="18"/>
              </w:rPr>
              <w:t>散热器、暖风机、热空气幕、空气加热器</w:t>
            </w:r>
          </w:p>
        </w:tc>
        <w:tc>
          <w:tcPr>
            <w:tcW w:w="2551" w:type="dxa"/>
            <w:vAlign w:val="center"/>
          </w:tcPr>
          <w:p w14:paraId="66272D6E" w14:textId="77777777" w:rsidR="00292355" w:rsidRDefault="00C90B11">
            <w:pPr>
              <w:ind w:firstLineChars="0" w:firstLine="0"/>
              <w:jc w:val="center"/>
              <w:rPr>
                <w:sz w:val="18"/>
                <w:szCs w:val="18"/>
              </w:rPr>
            </w:pPr>
            <w:r>
              <w:rPr>
                <w:w w:val="95"/>
                <w:sz w:val="18"/>
                <w:szCs w:val="18"/>
              </w:rPr>
              <w:t>设备编号</w:t>
            </w:r>
          </w:p>
        </w:tc>
        <w:tc>
          <w:tcPr>
            <w:tcW w:w="1559" w:type="dxa"/>
            <w:vAlign w:val="center"/>
          </w:tcPr>
          <w:p w14:paraId="0806B46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4445673" w14:textId="77777777" w:rsidR="00292355" w:rsidRDefault="00C90B11">
            <w:pPr>
              <w:ind w:firstLineChars="0" w:firstLine="0"/>
              <w:jc w:val="center"/>
              <w:rPr>
                <w:sz w:val="18"/>
                <w:szCs w:val="18"/>
              </w:rPr>
            </w:pPr>
            <w:r>
              <w:rPr>
                <w:w w:val="99"/>
                <w:sz w:val="18"/>
                <w:szCs w:val="18"/>
              </w:rPr>
              <w:t>O</w:t>
            </w:r>
          </w:p>
        </w:tc>
      </w:tr>
      <w:tr w:rsidR="00292355" w14:paraId="4B857074" w14:textId="77777777">
        <w:trPr>
          <w:trHeight w:val="256"/>
        </w:trPr>
        <w:tc>
          <w:tcPr>
            <w:tcW w:w="2552" w:type="dxa"/>
            <w:vMerge/>
            <w:vAlign w:val="center"/>
          </w:tcPr>
          <w:p w14:paraId="5D314CCF" w14:textId="77777777" w:rsidR="00292355" w:rsidRDefault="00292355">
            <w:pPr>
              <w:ind w:firstLineChars="0" w:firstLine="0"/>
              <w:jc w:val="center"/>
              <w:rPr>
                <w:rFonts w:ascii="宋体" w:hAnsi="宋体"/>
                <w:sz w:val="18"/>
                <w:szCs w:val="18"/>
              </w:rPr>
            </w:pPr>
          </w:p>
        </w:tc>
        <w:tc>
          <w:tcPr>
            <w:tcW w:w="2551" w:type="dxa"/>
            <w:vAlign w:val="center"/>
          </w:tcPr>
          <w:p w14:paraId="475C97BC" w14:textId="77777777" w:rsidR="00292355" w:rsidRDefault="00C90B11">
            <w:pPr>
              <w:ind w:firstLineChars="0" w:firstLine="0"/>
              <w:jc w:val="center"/>
              <w:rPr>
                <w:sz w:val="18"/>
                <w:szCs w:val="18"/>
              </w:rPr>
            </w:pPr>
            <w:r>
              <w:rPr>
                <w:w w:val="95"/>
                <w:sz w:val="18"/>
                <w:szCs w:val="18"/>
              </w:rPr>
              <w:t>所属楼层</w:t>
            </w:r>
          </w:p>
        </w:tc>
        <w:tc>
          <w:tcPr>
            <w:tcW w:w="1559" w:type="dxa"/>
            <w:vAlign w:val="center"/>
          </w:tcPr>
          <w:p w14:paraId="4635EEC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E15F5DA" w14:textId="77777777" w:rsidR="00292355" w:rsidRDefault="00C90B11">
            <w:pPr>
              <w:ind w:firstLineChars="0" w:firstLine="0"/>
              <w:jc w:val="center"/>
              <w:rPr>
                <w:sz w:val="18"/>
                <w:szCs w:val="18"/>
              </w:rPr>
            </w:pPr>
            <w:r>
              <w:rPr>
                <w:w w:val="99"/>
                <w:sz w:val="18"/>
                <w:szCs w:val="18"/>
              </w:rPr>
              <w:t>M</w:t>
            </w:r>
          </w:p>
        </w:tc>
      </w:tr>
      <w:tr w:rsidR="00292355" w14:paraId="467A6248" w14:textId="77777777">
        <w:trPr>
          <w:trHeight w:val="267"/>
        </w:trPr>
        <w:tc>
          <w:tcPr>
            <w:tcW w:w="2552" w:type="dxa"/>
            <w:vMerge/>
            <w:vAlign w:val="center"/>
          </w:tcPr>
          <w:p w14:paraId="5937FE30" w14:textId="77777777" w:rsidR="00292355" w:rsidRDefault="00292355">
            <w:pPr>
              <w:ind w:firstLineChars="0" w:firstLine="0"/>
              <w:jc w:val="center"/>
              <w:rPr>
                <w:rFonts w:ascii="宋体" w:hAnsi="宋体"/>
                <w:sz w:val="18"/>
                <w:szCs w:val="18"/>
              </w:rPr>
            </w:pPr>
          </w:p>
        </w:tc>
        <w:tc>
          <w:tcPr>
            <w:tcW w:w="2551" w:type="dxa"/>
            <w:vAlign w:val="center"/>
          </w:tcPr>
          <w:p w14:paraId="541F4E6E" w14:textId="77777777" w:rsidR="00292355" w:rsidRDefault="00C90B11">
            <w:pPr>
              <w:ind w:firstLineChars="0" w:firstLine="0"/>
              <w:jc w:val="center"/>
              <w:rPr>
                <w:sz w:val="18"/>
                <w:szCs w:val="18"/>
              </w:rPr>
            </w:pPr>
            <w:r>
              <w:rPr>
                <w:w w:val="95"/>
                <w:sz w:val="18"/>
                <w:szCs w:val="18"/>
              </w:rPr>
              <w:t>系统类型</w:t>
            </w:r>
          </w:p>
        </w:tc>
        <w:tc>
          <w:tcPr>
            <w:tcW w:w="1559" w:type="dxa"/>
            <w:vAlign w:val="center"/>
          </w:tcPr>
          <w:p w14:paraId="5010A76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9F210C7" w14:textId="77777777" w:rsidR="00292355" w:rsidRDefault="00C90B11">
            <w:pPr>
              <w:ind w:firstLineChars="0" w:firstLine="0"/>
              <w:jc w:val="center"/>
              <w:rPr>
                <w:sz w:val="18"/>
                <w:szCs w:val="18"/>
              </w:rPr>
            </w:pPr>
            <w:r>
              <w:rPr>
                <w:w w:val="99"/>
                <w:sz w:val="18"/>
                <w:szCs w:val="18"/>
              </w:rPr>
              <w:t>M</w:t>
            </w:r>
          </w:p>
        </w:tc>
      </w:tr>
      <w:tr w:rsidR="00292355" w14:paraId="7F35ADC1" w14:textId="77777777">
        <w:trPr>
          <w:trHeight w:val="267"/>
        </w:trPr>
        <w:tc>
          <w:tcPr>
            <w:tcW w:w="2552" w:type="dxa"/>
            <w:vMerge/>
            <w:vAlign w:val="center"/>
          </w:tcPr>
          <w:p w14:paraId="601942A4" w14:textId="77777777" w:rsidR="00292355" w:rsidRDefault="00292355">
            <w:pPr>
              <w:ind w:firstLineChars="0" w:firstLine="0"/>
              <w:jc w:val="center"/>
              <w:rPr>
                <w:rFonts w:ascii="宋体" w:hAnsi="宋体"/>
                <w:sz w:val="18"/>
                <w:szCs w:val="18"/>
              </w:rPr>
            </w:pPr>
          </w:p>
        </w:tc>
        <w:tc>
          <w:tcPr>
            <w:tcW w:w="2551" w:type="dxa"/>
            <w:vAlign w:val="center"/>
          </w:tcPr>
          <w:p w14:paraId="441E694A"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5DBA224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8C31627" w14:textId="77777777" w:rsidR="00292355" w:rsidRDefault="00C90B11">
            <w:pPr>
              <w:ind w:firstLineChars="0" w:firstLine="0"/>
              <w:jc w:val="center"/>
              <w:rPr>
                <w:sz w:val="18"/>
                <w:szCs w:val="18"/>
              </w:rPr>
            </w:pPr>
            <w:r>
              <w:rPr>
                <w:rFonts w:hint="eastAsia"/>
                <w:sz w:val="18"/>
                <w:szCs w:val="18"/>
              </w:rPr>
              <w:t>O</w:t>
            </w:r>
          </w:p>
        </w:tc>
      </w:tr>
      <w:tr w:rsidR="00292355" w14:paraId="36B187AA" w14:textId="77777777">
        <w:trPr>
          <w:trHeight w:val="267"/>
        </w:trPr>
        <w:tc>
          <w:tcPr>
            <w:tcW w:w="2552" w:type="dxa"/>
            <w:vMerge/>
            <w:vAlign w:val="center"/>
          </w:tcPr>
          <w:p w14:paraId="4957D247" w14:textId="77777777" w:rsidR="00292355" w:rsidRDefault="00292355">
            <w:pPr>
              <w:ind w:firstLineChars="0" w:firstLine="0"/>
              <w:jc w:val="center"/>
              <w:rPr>
                <w:rFonts w:ascii="宋体" w:hAnsi="宋体"/>
                <w:sz w:val="18"/>
                <w:szCs w:val="18"/>
              </w:rPr>
            </w:pPr>
          </w:p>
        </w:tc>
        <w:tc>
          <w:tcPr>
            <w:tcW w:w="2551" w:type="dxa"/>
            <w:vAlign w:val="center"/>
          </w:tcPr>
          <w:p w14:paraId="492ACFB9"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0A6FD58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F609142" w14:textId="77777777" w:rsidR="00292355" w:rsidRDefault="00C90B11">
            <w:pPr>
              <w:ind w:firstLineChars="0" w:firstLine="0"/>
              <w:jc w:val="center"/>
              <w:rPr>
                <w:sz w:val="18"/>
                <w:szCs w:val="18"/>
              </w:rPr>
            </w:pPr>
            <w:r>
              <w:rPr>
                <w:rFonts w:hint="eastAsia"/>
                <w:sz w:val="18"/>
                <w:szCs w:val="18"/>
              </w:rPr>
              <w:t>O</w:t>
            </w:r>
          </w:p>
        </w:tc>
      </w:tr>
      <w:tr w:rsidR="00292355" w14:paraId="56E5F379" w14:textId="77777777">
        <w:trPr>
          <w:trHeight w:val="267"/>
        </w:trPr>
        <w:tc>
          <w:tcPr>
            <w:tcW w:w="2552" w:type="dxa"/>
            <w:vMerge/>
            <w:vAlign w:val="center"/>
          </w:tcPr>
          <w:p w14:paraId="53AE53CE" w14:textId="77777777" w:rsidR="00292355" w:rsidRDefault="00292355">
            <w:pPr>
              <w:ind w:firstLineChars="0" w:firstLine="0"/>
              <w:jc w:val="center"/>
              <w:rPr>
                <w:rFonts w:ascii="宋体" w:hAnsi="宋体"/>
                <w:sz w:val="18"/>
                <w:szCs w:val="18"/>
              </w:rPr>
            </w:pPr>
          </w:p>
        </w:tc>
        <w:tc>
          <w:tcPr>
            <w:tcW w:w="2551" w:type="dxa"/>
            <w:vAlign w:val="center"/>
          </w:tcPr>
          <w:p w14:paraId="61D1F7E0"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4F1F37B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BAA7F63" w14:textId="77777777" w:rsidR="00292355" w:rsidRDefault="00C90B11">
            <w:pPr>
              <w:ind w:firstLineChars="0" w:firstLine="0"/>
              <w:jc w:val="center"/>
              <w:rPr>
                <w:sz w:val="18"/>
                <w:szCs w:val="18"/>
              </w:rPr>
            </w:pPr>
            <w:r>
              <w:rPr>
                <w:rFonts w:hint="eastAsia"/>
                <w:sz w:val="18"/>
                <w:szCs w:val="18"/>
              </w:rPr>
              <w:t>O</w:t>
            </w:r>
          </w:p>
        </w:tc>
      </w:tr>
    </w:tbl>
    <w:p w14:paraId="4EBA4232"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5A8A5ED1"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5.5</w:t>
      </w:r>
      <w:r>
        <w:rPr>
          <w:rFonts w:ascii="黑体" w:eastAsia="黑体" w:hAnsi="黑体" w:hint="eastAsia"/>
          <w:b/>
        </w:rPr>
        <w:t xml:space="preserve"> 暖通空调专业模型单元信息表—风管</w:t>
      </w:r>
    </w:p>
    <w:tbl>
      <w:tblPr>
        <w:tblW w:w="80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2"/>
        <w:gridCol w:w="2551"/>
        <w:gridCol w:w="1559"/>
        <w:gridCol w:w="1418"/>
      </w:tblGrid>
      <w:tr w:rsidR="00292355" w14:paraId="1D9F4CF0" w14:textId="77777777">
        <w:trPr>
          <w:trHeight w:val="397"/>
        </w:trPr>
        <w:tc>
          <w:tcPr>
            <w:tcW w:w="2542" w:type="dxa"/>
            <w:vAlign w:val="center"/>
          </w:tcPr>
          <w:p w14:paraId="09644BED"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67C167F6"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01BE304C" w14:textId="77777777" w:rsidR="00292355" w:rsidRDefault="00C90B11">
            <w:pPr>
              <w:ind w:firstLineChars="0" w:firstLine="0"/>
              <w:jc w:val="center"/>
              <w:rPr>
                <w:b/>
                <w:sz w:val="18"/>
                <w:szCs w:val="18"/>
              </w:rPr>
            </w:pPr>
            <w:r>
              <w:rPr>
                <w:b/>
                <w:w w:val="95"/>
                <w:sz w:val="18"/>
                <w:szCs w:val="18"/>
              </w:rPr>
              <w:t>单位</w:t>
            </w:r>
          </w:p>
        </w:tc>
        <w:tc>
          <w:tcPr>
            <w:tcW w:w="1418" w:type="dxa"/>
            <w:vAlign w:val="center"/>
          </w:tcPr>
          <w:p w14:paraId="784F849C" w14:textId="77777777" w:rsidR="00292355" w:rsidRDefault="00C90B11">
            <w:pPr>
              <w:ind w:firstLineChars="0" w:firstLine="0"/>
              <w:jc w:val="center"/>
              <w:rPr>
                <w:b/>
                <w:sz w:val="18"/>
                <w:szCs w:val="18"/>
              </w:rPr>
            </w:pPr>
            <w:r>
              <w:rPr>
                <w:b/>
                <w:sz w:val="18"/>
                <w:szCs w:val="18"/>
              </w:rPr>
              <w:t>是否必选</w:t>
            </w:r>
          </w:p>
        </w:tc>
      </w:tr>
      <w:tr w:rsidR="00292355" w14:paraId="54FC9A94" w14:textId="77777777">
        <w:trPr>
          <w:trHeight w:val="397"/>
        </w:trPr>
        <w:tc>
          <w:tcPr>
            <w:tcW w:w="2542" w:type="dxa"/>
            <w:vMerge w:val="restart"/>
            <w:vAlign w:val="center"/>
          </w:tcPr>
          <w:p w14:paraId="03574BC3" w14:textId="77777777" w:rsidR="00292355" w:rsidRDefault="00C90B11">
            <w:pPr>
              <w:ind w:firstLineChars="0" w:firstLine="0"/>
              <w:jc w:val="center"/>
              <w:rPr>
                <w:sz w:val="18"/>
                <w:szCs w:val="18"/>
              </w:rPr>
            </w:pPr>
            <w:r>
              <w:rPr>
                <w:sz w:val="18"/>
                <w:szCs w:val="18"/>
              </w:rPr>
              <w:t>风管</w:t>
            </w:r>
          </w:p>
        </w:tc>
        <w:tc>
          <w:tcPr>
            <w:tcW w:w="2551" w:type="dxa"/>
            <w:vAlign w:val="center"/>
          </w:tcPr>
          <w:p w14:paraId="470230A3"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3A10AAE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C79BAB6" w14:textId="77777777" w:rsidR="00292355" w:rsidRDefault="00C90B11">
            <w:pPr>
              <w:ind w:firstLineChars="0" w:firstLine="0"/>
              <w:jc w:val="center"/>
              <w:rPr>
                <w:sz w:val="18"/>
                <w:szCs w:val="18"/>
              </w:rPr>
            </w:pPr>
            <w:r>
              <w:rPr>
                <w:w w:val="99"/>
                <w:sz w:val="18"/>
                <w:szCs w:val="18"/>
              </w:rPr>
              <w:t>M</w:t>
            </w:r>
          </w:p>
        </w:tc>
      </w:tr>
      <w:tr w:rsidR="00292355" w14:paraId="79277FE6" w14:textId="77777777">
        <w:trPr>
          <w:trHeight w:val="397"/>
        </w:trPr>
        <w:tc>
          <w:tcPr>
            <w:tcW w:w="2542" w:type="dxa"/>
            <w:vMerge/>
            <w:vAlign w:val="center"/>
          </w:tcPr>
          <w:p w14:paraId="79C2FE06" w14:textId="77777777" w:rsidR="00292355" w:rsidRDefault="00292355">
            <w:pPr>
              <w:ind w:firstLineChars="0" w:firstLine="0"/>
              <w:jc w:val="center"/>
              <w:rPr>
                <w:rFonts w:ascii="宋体" w:hAnsi="宋体"/>
                <w:sz w:val="18"/>
                <w:szCs w:val="18"/>
              </w:rPr>
            </w:pPr>
          </w:p>
        </w:tc>
        <w:tc>
          <w:tcPr>
            <w:tcW w:w="2551" w:type="dxa"/>
            <w:vAlign w:val="center"/>
          </w:tcPr>
          <w:p w14:paraId="4898195A"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0E115E3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B578F76" w14:textId="77777777" w:rsidR="00292355" w:rsidRDefault="00C90B11">
            <w:pPr>
              <w:ind w:firstLineChars="0" w:firstLine="0"/>
              <w:jc w:val="center"/>
              <w:rPr>
                <w:sz w:val="18"/>
                <w:szCs w:val="18"/>
              </w:rPr>
            </w:pPr>
            <w:r>
              <w:rPr>
                <w:w w:val="99"/>
                <w:sz w:val="18"/>
                <w:szCs w:val="18"/>
              </w:rPr>
              <w:t>M</w:t>
            </w:r>
          </w:p>
        </w:tc>
      </w:tr>
      <w:tr w:rsidR="00292355" w14:paraId="5B0614A0" w14:textId="77777777">
        <w:trPr>
          <w:trHeight w:val="397"/>
        </w:trPr>
        <w:tc>
          <w:tcPr>
            <w:tcW w:w="2542" w:type="dxa"/>
            <w:vMerge/>
            <w:vAlign w:val="center"/>
          </w:tcPr>
          <w:p w14:paraId="7B62992E" w14:textId="77777777" w:rsidR="00292355" w:rsidRDefault="00292355">
            <w:pPr>
              <w:ind w:firstLineChars="0" w:firstLine="0"/>
              <w:jc w:val="center"/>
              <w:rPr>
                <w:rFonts w:ascii="宋体" w:hAnsi="宋体"/>
                <w:sz w:val="18"/>
                <w:szCs w:val="18"/>
              </w:rPr>
            </w:pPr>
          </w:p>
        </w:tc>
        <w:tc>
          <w:tcPr>
            <w:tcW w:w="2551" w:type="dxa"/>
            <w:vAlign w:val="center"/>
          </w:tcPr>
          <w:p w14:paraId="109B7904"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377E594F"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534F0C9" w14:textId="77777777" w:rsidR="00292355" w:rsidRDefault="00C90B11">
            <w:pPr>
              <w:ind w:firstLineChars="0" w:firstLine="0"/>
              <w:jc w:val="center"/>
              <w:rPr>
                <w:sz w:val="18"/>
                <w:szCs w:val="18"/>
              </w:rPr>
            </w:pPr>
            <w:r>
              <w:rPr>
                <w:w w:val="99"/>
                <w:sz w:val="18"/>
                <w:szCs w:val="18"/>
              </w:rPr>
              <w:t>O</w:t>
            </w:r>
          </w:p>
        </w:tc>
      </w:tr>
      <w:tr w:rsidR="00292355" w14:paraId="6DBEC803" w14:textId="77777777">
        <w:trPr>
          <w:trHeight w:val="397"/>
        </w:trPr>
        <w:tc>
          <w:tcPr>
            <w:tcW w:w="2542" w:type="dxa"/>
            <w:vMerge/>
            <w:vAlign w:val="center"/>
          </w:tcPr>
          <w:p w14:paraId="13523484" w14:textId="77777777" w:rsidR="00292355" w:rsidRDefault="00292355">
            <w:pPr>
              <w:ind w:firstLineChars="0" w:firstLine="0"/>
              <w:jc w:val="center"/>
              <w:rPr>
                <w:rFonts w:ascii="宋体" w:hAnsi="宋体"/>
                <w:sz w:val="18"/>
                <w:szCs w:val="18"/>
              </w:rPr>
            </w:pPr>
          </w:p>
        </w:tc>
        <w:tc>
          <w:tcPr>
            <w:tcW w:w="2551" w:type="dxa"/>
            <w:vAlign w:val="center"/>
          </w:tcPr>
          <w:p w14:paraId="53B55F21" w14:textId="77777777" w:rsidR="00292355" w:rsidRDefault="00C90B11">
            <w:pPr>
              <w:ind w:firstLineChars="0" w:firstLine="0"/>
              <w:jc w:val="center"/>
              <w:rPr>
                <w:sz w:val="18"/>
                <w:szCs w:val="18"/>
              </w:rPr>
            </w:pPr>
            <w:r>
              <w:rPr>
                <w:sz w:val="18"/>
                <w:szCs w:val="18"/>
              </w:rPr>
              <w:t>材质</w:t>
            </w:r>
          </w:p>
        </w:tc>
        <w:tc>
          <w:tcPr>
            <w:tcW w:w="1559" w:type="dxa"/>
            <w:vAlign w:val="center"/>
          </w:tcPr>
          <w:p w14:paraId="700F512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6A908AE" w14:textId="77777777" w:rsidR="00292355" w:rsidRDefault="00C90B11">
            <w:pPr>
              <w:ind w:firstLineChars="0" w:firstLine="0"/>
              <w:jc w:val="center"/>
              <w:rPr>
                <w:sz w:val="18"/>
                <w:szCs w:val="18"/>
              </w:rPr>
            </w:pPr>
            <w:r>
              <w:rPr>
                <w:w w:val="99"/>
                <w:sz w:val="18"/>
                <w:szCs w:val="18"/>
              </w:rPr>
              <w:t>O</w:t>
            </w:r>
          </w:p>
        </w:tc>
      </w:tr>
      <w:tr w:rsidR="00292355" w14:paraId="01D14453" w14:textId="77777777">
        <w:trPr>
          <w:trHeight w:val="397"/>
        </w:trPr>
        <w:tc>
          <w:tcPr>
            <w:tcW w:w="2542" w:type="dxa"/>
            <w:vMerge/>
            <w:vAlign w:val="center"/>
          </w:tcPr>
          <w:p w14:paraId="4B0BFBE6" w14:textId="77777777" w:rsidR="00292355" w:rsidRDefault="00292355">
            <w:pPr>
              <w:ind w:firstLineChars="0" w:firstLine="0"/>
              <w:jc w:val="center"/>
              <w:rPr>
                <w:rFonts w:ascii="宋体" w:hAnsi="宋体"/>
                <w:sz w:val="18"/>
                <w:szCs w:val="18"/>
              </w:rPr>
            </w:pPr>
          </w:p>
        </w:tc>
        <w:tc>
          <w:tcPr>
            <w:tcW w:w="2551" w:type="dxa"/>
            <w:vAlign w:val="center"/>
          </w:tcPr>
          <w:p w14:paraId="25CB741B"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0932099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FA6171B" w14:textId="77777777" w:rsidR="00292355" w:rsidRDefault="00C90B11">
            <w:pPr>
              <w:ind w:firstLineChars="0" w:firstLine="0"/>
              <w:jc w:val="center"/>
              <w:rPr>
                <w:sz w:val="18"/>
                <w:szCs w:val="18"/>
              </w:rPr>
            </w:pPr>
            <w:r>
              <w:rPr>
                <w:w w:val="99"/>
                <w:sz w:val="18"/>
                <w:szCs w:val="18"/>
              </w:rPr>
              <w:t>M</w:t>
            </w:r>
          </w:p>
        </w:tc>
      </w:tr>
      <w:tr w:rsidR="00292355" w14:paraId="68668188" w14:textId="77777777">
        <w:trPr>
          <w:trHeight w:val="397"/>
        </w:trPr>
        <w:tc>
          <w:tcPr>
            <w:tcW w:w="2542" w:type="dxa"/>
            <w:vMerge/>
            <w:vAlign w:val="center"/>
          </w:tcPr>
          <w:p w14:paraId="5436CBA3" w14:textId="77777777" w:rsidR="00292355" w:rsidRDefault="00292355">
            <w:pPr>
              <w:ind w:firstLineChars="0" w:firstLine="0"/>
              <w:jc w:val="center"/>
              <w:rPr>
                <w:rFonts w:ascii="宋体" w:hAnsi="宋体"/>
                <w:sz w:val="18"/>
                <w:szCs w:val="18"/>
              </w:rPr>
            </w:pPr>
          </w:p>
        </w:tc>
        <w:tc>
          <w:tcPr>
            <w:tcW w:w="2551" w:type="dxa"/>
            <w:vAlign w:val="center"/>
          </w:tcPr>
          <w:p w14:paraId="552F21DB"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0C329FC9"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D28919A" w14:textId="77777777" w:rsidR="00292355" w:rsidRDefault="00C90B11">
            <w:pPr>
              <w:ind w:firstLineChars="0" w:firstLine="0"/>
              <w:jc w:val="center"/>
              <w:rPr>
                <w:sz w:val="18"/>
                <w:szCs w:val="18"/>
              </w:rPr>
            </w:pPr>
            <w:r>
              <w:rPr>
                <w:w w:val="99"/>
                <w:sz w:val="18"/>
                <w:szCs w:val="18"/>
              </w:rPr>
              <w:t>M</w:t>
            </w:r>
          </w:p>
        </w:tc>
      </w:tr>
      <w:tr w:rsidR="00292355" w14:paraId="4D04C99E" w14:textId="77777777">
        <w:trPr>
          <w:trHeight w:val="397"/>
        </w:trPr>
        <w:tc>
          <w:tcPr>
            <w:tcW w:w="2542" w:type="dxa"/>
            <w:vMerge/>
            <w:vAlign w:val="center"/>
          </w:tcPr>
          <w:p w14:paraId="3F842E46" w14:textId="77777777" w:rsidR="00292355" w:rsidRDefault="00292355">
            <w:pPr>
              <w:ind w:firstLineChars="0" w:firstLine="0"/>
              <w:jc w:val="center"/>
              <w:rPr>
                <w:rFonts w:ascii="宋体" w:hAnsi="宋体"/>
                <w:sz w:val="18"/>
                <w:szCs w:val="18"/>
              </w:rPr>
            </w:pPr>
          </w:p>
        </w:tc>
        <w:tc>
          <w:tcPr>
            <w:tcW w:w="2551" w:type="dxa"/>
            <w:vAlign w:val="center"/>
          </w:tcPr>
          <w:p w14:paraId="4CF01489"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3150B532"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0440873" w14:textId="77777777" w:rsidR="00292355" w:rsidRDefault="00C90B11">
            <w:pPr>
              <w:ind w:firstLineChars="0" w:firstLine="0"/>
              <w:jc w:val="center"/>
              <w:rPr>
                <w:sz w:val="18"/>
                <w:szCs w:val="18"/>
              </w:rPr>
            </w:pPr>
            <w:r>
              <w:rPr>
                <w:w w:val="99"/>
                <w:sz w:val="18"/>
                <w:szCs w:val="18"/>
              </w:rPr>
              <w:t>M</w:t>
            </w:r>
          </w:p>
        </w:tc>
      </w:tr>
      <w:tr w:rsidR="00292355" w14:paraId="08A18E25" w14:textId="77777777">
        <w:trPr>
          <w:trHeight w:val="397"/>
        </w:trPr>
        <w:tc>
          <w:tcPr>
            <w:tcW w:w="2542" w:type="dxa"/>
            <w:vMerge/>
            <w:vAlign w:val="center"/>
          </w:tcPr>
          <w:p w14:paraId="4BB781D3" w14:textId="77777777" w:rsidR="00292355" w:rsidRDefault="00292355">
            <w:pPr>
              <w:ind w:firstLineChars="0" w:firstLine="0"/>
              <w:jc w:val="center"/>
              <w:rPr>
                <w:rFonts w:ascii="宋体" w:hAnsi="宋体"/>
                <w:sz w:val="18"/>
                <w:szCs w:val="18"/>
              </w:rPr>
            </w:pPr>
          </w:p>
        </w:tc>
        <w:tc>
          <w:tcPr>
            <w:tcW w:w="2551" w:type="dxa"/>
            <w:vAlign w:val="center"/>
          </w:tcPr>
          <w:p w14:paraId="59FC5231"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3FEA1A2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2F97F9E" w14:textId="77777777" w:rsidR="00292355" w:rsidRDefault="00C90B11">
            <w:pPr>
              <w:ind w:firstLineChars="0" w:firstLine="0"/>
              <w:jc w:val="center"/>
              <w:rPr>
                <w:sz w:val="18"/>
                <w:szCs w:val="18"/>
              </w:rPr>
            </w:pPr>
            <w:r>
              <w:rPr>
                <w:w w:val="99"/>
                <w:sz w:val="18"/>
                <w:szCs w:val="18"/>
              </w:rPr>
              <w:t>M</w:t>
            </w:r>
          </w:p>
        </w:tc>
      </w:tr>
      <w:tr w:rsidR="00292355" w14:paraId="38B55990" w14:textId="77777777">
        <w:trPr>
          <w:trHeight w:val="397"/>
        </w:trPr>
        <w:tc>
          <w:tcPr>
            <w:tcW w:w="2542" w:type="dxa"/>
            <w:vMerge/>
            <w:vAlign w:val="center"/>
          </w:tcPr>
          <w:p w14:paraId="38D6C854" w14:textId="77777777" w:rsidR="00292355" w:rsidRDefault="00292355">
            <w:pPr>
              <w:ind w:firstLineChars="0" w:firstLine="0"/>
              <w:jc w:val="center"/>
              <w:rPr>
                <w:rFonts w:ascii="宋体" w:hAnsi="宋体"/>
                <w:sz w:val="18"/>
                <w:szCs w:val="18"/>
              </w:rPr>
            </w:pPr>
          </w:p>
        </w:tc>
        <w:tc>
          <w:tcPr>
            <w:tcW w:w="2551" w:type="dxa"/>
            <w:vAlign w:val="center"/>
          </w:tcPr>
          <w:p w14:paraId="22D022C6" w14:textId="77777777" w:rsidR="00292355" w:rsidRDefault="00C90B11">
            <w:pPr>
              <w:ind w:firstLineChars="0" w:firstLine="0"/>
              <w:jc w:val="center"/>
              <w:rPr>
                <w:sz w:val="18"/>
                <w:szCs w:val="18"/>
              </w:rPr>
            </w:pPr>
            <w:r>
              <w:rPr>
                <w:sz w:val="18"/>
                <w:szCs w:val="18"/>
              </w:rPr>
              <w:t>风量</w:t>
            </w:r>
          </w:p>
        </w:tc>
        <w:tc>
          <w:tcPr>
            <w:tcW w:w="1559" w:type="dxa"/>
            <w:vAlign w:val="center"/>
          </w:tcPr>
          <w:p w14:paraId="25D2BAC2" w14:textId="77777777" w:rsidR="00292355" w:rsidRDefault="00C90B11">
            <w:pPr>
              <w:ind w:firstLineChars="0" w:firstLine="0"/>
              <w:jc w:val="center"/>
              <w:rPr>
                <w:sz w:val="18"/>
                <w:szCs w:val="18"/>
              </w:rPr>
            </w:pPr>
            <w:r>
              <w:rPr>
                <w:spacing w:val="-1"/>
                <w:w w:val="99"/>
                <w:sz w:val="18"/>
                <w:szCs w:val="18"/>
              </w:rPr>
              <w:t>m</w:t>
            </w:r>
            <w:r>
              <w:rPr>
                <w:spacing w:val="1"/>
                <w:w w:val="105"/>
                <w:position w:val="7"/>
                <w:sz w:val="18"/>
                <w:szCs w:val="18"/>
              </w:rPr>
              <w:t>3</w:t>
            </w:r>
            <w:r>
              <w:rPr>
                <w:spacing w:val="-1"/>
                <w:w w:val="99"/>
                <w:sz w:val="18"/>
                <w:szCs w:val="18"/>
              </w:rPr>
              <w:t>/</w:t>
            </w:r>
            <w:r>
              <w:rPr>
                <w:w w:val="99"/>
                <w:sz w:val="18"/>
                <w:szCs w:val="18"/>
              </w:rPr>
              <w:t>h</w:t>
            </w:r>
          </w:p>
        </w:tc>
        <w:tc>
          <w:tcPr>
            <w:tcW w:w="1418" w:type="dxa"/>
            <w:vAlign w:val="center"/>
          </w:tcPr>
          <w:p w14:paraId="20535A21" w14:textId="77777777" w:rsidR="00292355" w:rsidRDefault="00C90B11">
            <w:pPr>
              <w:ind w:firstLineChars="0" w:firstLine="0"/>
              <w:jc w:val="center"/>
              <w:rPr>
                <w:sz w:val="18"/>
                <w:szCs w:val="18"/>
              </w:rPr>
            </w:pPr>
            <w:r>
              <w:rPr>
                <w:w w:val="99"/>
                <w:sz w:val="18"/>
                <w:szCs w:val="18"/>
              </w:rPr>
              <w:t>O</w:t>
            </w:r>
          </w:p>
        </w:tc>
      </w:tr>
      <w:tr w:rsidR="00292355" w14:paraId="1E8AA38E" w14:textId="77777777">
        <w:trPr>
          <w:trHeight w:val="397"/>
        </w:trPr>
        <w:tc>
          <w:tcPr>
            <w:tcW w:w="2542" w:type="dxa"/>
            <w:vMerge/>
            <w:vAlign w:val="center"/>
          </w:tcPr>
          <w:p w14:paraId="2039BE49" w14:textId="77777777" w:rsidR="00292355" w:rsidRDefault="00292355">
            <w:pPr>
              <w:ind w:firstLineChars="0" w:firstLine="0"/>
              <w:jc w:val="center"/>
              <w:rPr>
                <w:rFonts w:ascii="宋体" w:hAnsi="宋体"/>
                <w:sz w:val="18"/>
                <w:szCs w:val="18"/>
              </w:rPr>
            </w:pPr>
          </w:p>
        </w:tc>
        <w:tc>
          <w:tcPr>
            <w:tcW w:w="2551" w:type="dxa"/>
            <w:vAlign w:val="center"/>
          </w:tcPr>
          <w:p w14:paraId="6245A93F" w14:textId="77777777" w:rsidR="00292355" w:rsidRDefault="00C90B11">
            <w:pPr>
              <w:ind w:firstLineChars="0" w:firstLine="0"/>
              <w:jc w:val="center"/>
              <w:rPr>
                <w:sz w:val="18"/>
                <w:szCs w:val="18"/>
              </w:rPr>
            </w:pPr>
            <w:r>
              <w:rPr>
                <w:sz w:val="18"/>
                <w:szCs w:val="18"/>
              </w:rPr>
              <w:t>风速</w:t>
            </w:r>
          </w:p>
        </w:tc>
        <w:tc>
          <w:tcPr>
            <w:tcW w:w="1559" w:type="dxa"/>
            <w:vAlign w:val="center"/>
          </w:tcPr>
          <w:p w14:paraId="257AAE9B" w14:textId="77777777" w:rsidR="00292355" w:rsidRDefault="00C90B11">
            <w:pPr>
              <w:ind w:firstLineChars="0" w:firstLine="0"/>
              <w:jc w:val="center"/>
              <w:rPr>
                <w:sz w:val="18"/>
                <w:szCs w:val="18"/>
              </w:rPr>
            </w:pPr>
            <w:r>
              <w:rPr>
                <w:w w:val="95"/>
                <w:sz w:val="18"/>
                <w:szCs w:val="18"/>
              </w:rPr>
              <w:t>m/s</w:t>
            </w:r>
          </w:p>
        </w:tc>
        <w:tc>
          <w:tcPr>
            <w:tcW w:w="1418" w:type="dxa"/>
            <w:vAlign w:val="center"/>
          </w:tcPr>
          <w:p w14:paraId="6E89262E" w14:textId="77777777" w:rsidR="00292355" w:rsidRDefault="00C90B11">
            <w:pPr>
              <w:ind w:firstLineChars="0" w:firstLine="0"/>
              <w:jc w:val="center"/>
              <w:rPr>
                <w:sz w:val="18"/>
                <w:szCs w:val="18"/>
              </w:rPr>
            </w:pPr>
            <w:r>
              <w:rPr>
                <w:w w:val="99"/>
                <w:sz w:val="18"/>
                <w:szCs w:val="18"/>
              </w:rPr>
              <w:t>O</w:t>
            </w:r>
          </w:p>
        </w:tc>
      </w:tr>
      <w:tr w:rsidR="00292355" w14:paraId="17946A81" w14:textId="77777777">
        <w:trPr>
          <w:trHeight w:val="397"/>
        </w:trPr>
        <w:tc>
          <w:tcPr>
            <w:tcW w:w="2542" w:type="dxa"/>
            <w:vMerge/>
            <w:vAlign w:val="center"/>
          </w:tcPr>
          <w:p w14:paraId="47B14757" w14:textId="77777777" w:rsidR="00292355" w:rsidRDefault="00292355">
            <w:pPr>
              <w:ind w:firstLineChars="0" w:firstLine="0"/>
              <w:jc w:val="center"/>
              <w:rPr>
                <w:rFonts w:ascii="宋体" w:hAnsi="宋体"/>
                <w:sz w:val="18"/>
                <w:szCs w:val="18"/>
              </w:rPr>
            </w:pPr>
          </w:p>
        </w:tc>
        <w:tc>
          <w:tcPr>
            <w:tcW w:w="2551" w:type="dxa"/>
            <w:vAlign w:val="center"/>
          </w:tcPr>
          <w:p w14:paraId="770ABCC1" w14:textId="77777777" w:rsidR="00292355" w:rsidRDefault="00C90B11">
            <w:pPr>
              <w:ind w:firstLineChars="0" w:firstLine="0"/>
              <w:jc w:val="center"/>
              <w:rPr>
                <w:sz w:val="18"/>
                <w:szCs w:val="18"/>
              </w:rPr>
            </w:pPr>
            <w:r>
              <w:rPr>
                <w:sz w:val="18"/>
                <w:szCs w:val="18"/>
              </w:rPr>
              <w:t>比摩阻</w:t>
            </w:r>
          </w:p>
        </w:tc>
        <w:tc>
          <w:tcPr>
            <w:tcW w:w="1559" w:type="dxa"/>
            <w:vAlign w:val="center"/>
          </w:tcPr>
          <w:p w14:paraId="71F82462" w14:textId="77777777" w:rsidR="00292355" w:rsidRDefault="00C90B11">
            <w:pPr>
              <w:ind w:firstLineChars="0" w:firstLine="0"/>
              <w:jc w:val="center"/>
              <w:rPr>
                <w:sz w:val="18"/>
                <w:szCs w:val="18"/>
              </w:rPr>
            </w:pPr>
            <w:r>
              <w:rPr>
                <w:w w:val="95"/>
                <w:sz w:val="18"/>
                <w:szCs w:val="18"/>
              </w:rPr>
              <w:t>Pa/m</w:t>
            </w:r>
          </w:p>
        </w:tc>
        <w:tc>
          <w:tcPr>
            <w:tcW w:w="1418" w:type="dxa"/>
            <w:vAlign w:val="center"/>
          </w:tcPr>
          <w:p w14:paraId="5798AF92" w14:textId="77777777" w:rsidR="00292355" w:rsidRDefault="00C90B11">
            <w:pPr>
              <w:ind w:firstLineChars="0" w:firstLine="0"/>
              <w:jc w:val="center"/>
              <w:rPr>
                <w:sz w:val="18"/>
                <w:szCs w:val="18"/>
              </w:rPr>
            </w:pPr>
            <w:r>
              <w:rPr>
                <w:w w:val="99"/>
                <w:sz w:val="18"/>
                <w:szCs w:val="18"/>
              </w:rPr>
              <w:t>O</w:t>
            </w:r>
          </w:p>
        </w:tc>
      </w:tr>
      <w:tr w:rsidR="00292355" w14:paraId="335F2091" w14:textId="77777777">
        <w:trPr>
          <w:trHeight w:val="397"/>
        </w:trPr>
        <w:tc>
          <w:tcPr>
            <w:tcW w:w="2542" w:type="dxa"/>
            <w:vMerge/>
            <w:vAlign w:val="center"/>
          </w:tcPr>
          <w:p w14:paraId="33C69102" w14:textId="77777777" w:rsidR="00292355" w:rsidRDefault="00292355">
            <w:pPr>
              <w:ind w:firstLineChars="0" w:firstLine="0"/>
              <w:jc w:val="center"/>
              <w:rPr>
                <w:rFonts w:ascii="宋体" w:hAnsi="宋体"/>
                <w:sz w:val="18"/>
                <w:szCs w:val="18"/>
              </w:rPr>
            </w:pPr>
          </w:p>
        </w:tc>
        <w:tc>
          <w:tcPr>
            <w:tcW w:w="2551" w:type="dxa"/>
            <w:vAlign w:val="center"/>
          </w:tcPr>
          <w:p w14:paraId="63B5D1C4" w14:textId="77777777" w:rsidR="00292355" w:rsidRDefault="00C90B11">
            <w:pPr>
              <w:ind w:firstLineChars="0" w:firstLine="0"/>
              <w:jc w:val="center"/>
              <w:rPr>
                <w:sz w:val="18"/>
                <w:szCs w:val="18"/>
              </w:rPr>
            </w:pPr>
            <w:r>
              <w:rPr>
                <w:sz w:val="18"/>
                <w:szCs w:val="18"/>
              </w:rPr>
              <w:t>沿程阻力</w:t>
            </w:r>
          </w:p>
        </w:tc>
        <w:tc>
          <w:tcPr>
            <w:tcW w:w="1559" w:type="dxa"/>
            <w:vAlign w:val="center"/>
          </w:tcPr>
          <w:p w14:paraId="513D3673" w14:textId="77777777" w:rsidR="00292355" w:rsidRDefault="00C90B11">
            <w:pPr>
              <w:ind w:firstLineChars="0" w:firstLine="0"/>
              <w:jc w:val="center"/>
              <w:rPr>
                <w:sz w:val="18"/>
                <w:szCs w:val="18"/>
              </w:rPr>
            </w:pPr>
            <w:r>
              <w:rPr>
                <w:w w:val="95"/>
                <w:sz w:val="18"/>
                <w:szCs w:val="18"/>
              </w:rPr>
              <w:t>Pa/m</w:t>
            </w:r>
          </w:p>
        </w:tc>
        <w:tc>
          <w:tcPr>
            <w:tcW w:w="1418" w:type="dxa"/>
            <w:vAlign w:val="center"/>
          </w:tcPr>
          <w:p w14:paraId="345EC959" w14:textId="77777777" w:rsidR="00292355" w:rsidRDefault="00C90B11">
            <w:pPr>
              <w:ind w:firstLineChars="0" w:firstLine="0"/>
              <w:jc w:val="center"/>
              <w:rPr>
                <w:sz w:val="18"/>
                <w:szCs w:val="18"/>
              </w:rPr>
            </w:pPr>
            <w:r>
              <w:rPr>
                <w:w w:val="99"/>
                <w:sz w:val="18"/>
                <w:szCs w:val="18"/>
              </w:rPr>
              <w:t>O</w:t>
            </w:r>
          </w:p>
        </w:tc>
      </w:tr>
      <w:tr w:rsidR="00292355" w14:paraId="619A9F77" w14:textId="77777777">
        <w:trPr>
          <w:trHeight w:val="397"/>
        </w:trPr>
        <w:tc>
          <w:tcPr>
            <w:tcW w:w="2542" w:type="dxa"/>
            <w:vMerge/>
            <w:vAlign w:val="center"/>
          </w:tcPr>
          <w:p w14:paraId="63712E38" w14:textId="77777777" w:rsidR="00292355" w:rsidRDefault="00292355">
            <w:pPr>
              <w:ind w:firstLineChars="0" w:firstLine="0"/>
              <w:jc w:val="center"/>
              <w:rPr>
                <w:rFonts w:ascii="宋体" w:hAnsi="宋体"/>
                <w:sz w:val="18"/>
                <w:szCs w:val="18"/>
              </w:rPr>
            </w:pPr>
          </w:p>
        </w:tc>
        <w:tc>
          <w:tcPr>
            <w:tcW w:w="2551" w:type="dxa"/>
            <w:vAlign w:val="center"/>
          </w:tcPr>
          <w:p w14:paraId="0807087E" w14:textId="77777777" w:rsidR="00292355" w:rsidRDefault="00C90B11">
            <w:pPr>
              <w:ind w:firstLineChars="0" w:firstLine="0"/>
              <w:jc w:val="center"/>
              <w:rPr>
                <w:sz w:val="18"/>
                <w:szCs w:val="18"/>
              </w:rPr>
            </w:pPr>
            <w:r>
              <w:rPr>
                <w:sz w:val="18"/>
                <w:szCs w:val="18"/>
              </w:rPr>
              <w:t>是否有内衬</w:t>
            </w:r>
          </w:p>
        </w:tc>
        <w:tc>
          <w:tcPr>
            <w:tcW w:w="1559" w:type="dxa"/>
            <w:vAlign w:val="center"/>
          </w:tcPr>
          <w:p w14:paraId="10DD7DB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C2C1126" w14:textId="77777777" w:rsidR="00292355" w:rsidRDefault="00C90B11">
            <w:pPr>
              <w:ind w:firstLineChars="0" w:firstLine="0"/>
              <w:jc w:val="center"/>
              <w:rPr>
                <w:sz w:val="18"/>
                <w:szCs w:val="18"/>
              </w:rPr>
            </w:pPr>
            <w:r>
              <w:rPr>
                <w:w w:val="99"/>
                <w:sz w:val="18"/>
                <w:szCs w:val="18"/>
              </w:rPr>
              <w:t>O</w:t>
            </w:r>
          </w:p>
        </w:tc>
      </w:tr>
      <w:tr w:rsidR="00292355" w14:paraId="38204132" w14:textId="77777777">
        <w:trPr>
          <w:trHeight w:val="397"/>
        </w:trPr>
        <w:tc>
          <w:tcPr>
            <w:tcW w:w="2542" w:type="dxa"/>
            <w:vMerge/>
            <w:vAlign w:val="center"/>
          </w:tcPr>
          <w:p w14:paraId="03E48F12" w14:textId="77777777" w:rsidR="00292355" w:rsidRDefault="00292355">
            <w:pPr>
              <w:ind w:firstLineChars="0" w:firstLine="0"/>
              <w:jc w:val="center"/>
              <w:rPr>
                <w:rFonts w:ascii="宋体" w:hAnsi="宋体"/>
                <w:sz w:val="18"/>
                <w:szCs w:val="18"/>
              </w:rPr>
            </w:pPr>
          </w:p>
        </w:tc>
        <w:tc>
          <w:tcPr>
            <w:tcW w:w="2551" w:type="dxa"/>
            <w:vAlign w:val="center"/>
          </w:tcPr>
          <w:p w14:paraId="72515C29" w14:textId="77777777" w:rsidR="00292355" w:rsidRDefault="00C90B11">
            <w:pPr>
              <w:ind w:firstLineChars="0" w:firstLine="0"/>
              <w:jc w:val="center"/>
              <w:rPr>
                <w:sz w:val="18"/>
                <w:szCs w:val="18"/>
              </w:rPr>
            </w:pPr>
            <w:r>
              <w:rPr>
                <w:sz w:val="18"/>
                <w:szCs w:val="18"/>
              </w:rPr>
              <w:t>内衬做法</w:t>
            </w:r>
          </w:p>
        </w:tc>
        <w:tc>
          <w:tcPr>
            <w:tcW w:w="1559" w:type="dxa"/>
            <w:vAlign w:val="center"/>
          </w:tcPr>
          <w:p w14:paraId="36497AB2"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BF4C46C" w14:textId="77777777" w:rsidR="00292355" w:rsidRDefault="00C90B11">
            <w:pPr>
              <w:ind w:firstLineChars="0" w:firstLine="0"/>
              <w:jc w:val="center"/>
              <w:rPr>
                <w:sz w:val="18"/>
                <w:szCs w:val="18"/>
              </w:rPr>
            </w:pPr>
            <w:r>
              <w:rPr>
                <w:w w:val="99"/>
                <w:sz w:val="18"/>
                <w:szCs w:val="18"/>
              </w:rPr>
              <w:t>O</w:t>
            </w:r>
          </w:p>
        </w:tc>
      </w:tr>
      <w:tr w:rsidR="00292355" w14:paraId="63F0D372" w14:textId="77777777">
        <w:trPr>
          <w:trHeight w:val="397"/>
        </w:trPr>
        <w:tc>
          <w:tcPr>
            <w:tcW w:w="2542" w:type="dxa"/>
            <w:vMerge/>
            <w:vAlign w:val="center"/>
          </w:tcPr>
          <w:p w14:paraId="4871EC76" w14:textId="77777777" w:rsidR="00292355" w:rsidRDefault="00292355">
            <w:pPr>
              <w:ind w:firstLineChars="0" w:firstLine="0"/>
              <w:jc w:val="center"/>
              <w:rPr>
                <w:rFonts w:ascii="宋体" w:hAnsi="宋体"/>
                <w:sz w:val="18"/>
                <w:szCs w:val="18"/>
              </w:rPr>
            </w:pPr>
          </w:p>
        </w:tc>
        <w:tc>
          <w:tcPr>
            <w:tcW w:w="2551" w:type="dxa"/>
            <w:vAlign w:val="center"/>
          </w:tcPr>
          <w:p w14:paraId="558947C7" w14:textId="77777777" w:rsidR="00292355" w:rsidRDefault="00C90B11">
            <w:pPr>
              <w:ind w:firstLineChars="0" w:firstLine="0"/>
              <w:jc w:val="center"/>
              <w:rPr>
                <w:sz w:val="18"/>
                <w:szCs w:val="18"/>
              </w:rPr>
            </w:pPr>
            <w:r>
              <w:rPr>
                <w:sz w:val="18"/>
                <w:szCs w:val="18"/>
              </w:rPr>
              <w:t>内衬厚度</w:t>
            </w:r>
          </w:p>
        </w:tc>
        <w:tc>
          <w:tcPr>
            <w:tcW w:w="1559" w:type="dxa"/>
            <w:vAlign w:val="center"/>
          </w:tcPr>
          <w:p w14:paraId="0E93802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BA71581" w14:textId="77777777" w:rsidR="00292355" w:rsidRDefault="00C90B11">
            <w:pPr>
              <w:ind w:firstLineChars="0" w:firstLine="0"/>
              <w:jc w:val="center"/>
              <w:rPr>
                <w:sz w:val="18"/>
                <w:szCs w:val="18"/>
              </w:rPr>
            </w:pPr>
            <w:r>
              <w:rPr>
                <w:w w:val="99"/>
                <w:sz w:val="18"/>
                <w:szCs w:val="18"/>
              </w:rPr>
              <w:t>O</w:t>
            </w:r>
          </w:p>
        </w:tc>
      </w:tr>
      <w:tr w:rsidR="00292355" w14:paraId="40257FF8" w14:textId="77777777">
        <w:trPr>
          <w:trHeight w:val="397"/>
        </w:trPr>
        <w:tc>
          <w:tcPr>
            <w:tcW w:w="2542" w:type="dxa"/>
            <w:vMerge/>
            <w:vAlign w:val="center"/>
          </w:tcPr>
          <w:p w14:paraId="28ECB799" w14:textId="77777777" w:rsidR="00292355" w:rsidRDefault="00292355">
            <w:pPr>
              <w:ind w:firstLineChars="0" w:firstLine="0"/>
              <w:jc w:val="center"/>
              <w:rPr>
                <w:rFonts w:ascii="宋体" w:hAnsi="宋体"/>
                <w:sz w:val="18"/>
                <w:szCs w:val="18"/>
              </w:rPr>
            </w:pPr>
          </w:p>
        </w:tc>
        <w:tc>
          <w:tcPr>
            <w:tcW w:w="2551" w:type="dxa"/>
            <w:vAlign w:val="center"/>
          </w:tcPr>
          <w:p w14:paraId="1C4C33BD" w14:textId="77777777" w:rsidR="00292355" w:rsidRDefault="00C90B11">
            <w:pPr>
              <w:ind w:firstLineChars="0" w:firstLine="0"/>
              <w:jc w:val="center"/>
              <w:rPr>
                <w:sz w:val="18"/>
                <w:szCs w:val="18"/>
              </w:rPr>
            </w:pPr>
            <w:r>
              <w:rPr>
                <w:sz w:val="18"/>
                <w:szCs w:val="18"/>
              </w:rPr>
              <w:t>是否有隔热层</w:t>
            </w:r>
          </w:p>
        </w:tc>
        <w:tc>
          <w:tcPr>
            <w:tcW w:w="1559" w:type="dxa"/>
            <w:vAlign w:val="center"/>
          </w:tcPr>
          <w:p w14:paraId="3269944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7695D1B" w14:textId="77777777" w:rsidR="00292355" w:rsidRDefault="00C90B11">
            <w:pPr>
              <w:ind w:firstLineChars="0" w:firstLine="0"/>
              <w:jc w:val="center"/>
              <w:rPr>
                <w:sz w:val="18"/>
                <w:szCs w:val="18"/>
              </w:rPr>
            </w:pPr>
            <w:r>
              <w:rPr>
                <w:w w:val="99"/>
                <w:sz w:val="18"/>
                <w:szCs w:val="18"/>
              </w:rPr>
              <w:t>O</w:t>
            </w:r>
          </w:p>
        </w:tc>
      </w:tr>
      <w:tr w:rsidR="00292355" w14:paraId="73048DC0" w14:textId="77777777">
        <w:trPr>
          <w:trHeight w:val="397"/>
        </w:trPr>
        <w:tc>
          <w:tcPr>
            <w:tcW w:w="2542" w:type="dxa"/>
            <w:vMerge/>
            <w:vAlign w:val="center"/>
          </w:tcPr>
          <w:p w14:paraId="79AB188B" w14:textId="77777777" w:rsidR="00292355" w:rsidRDefault="00292355">
            <w:pPr>
              <w:ind w:firstLineChars="0" w:firstLine="0"/>
              <w:jc w:val="center"/>
              <w:rPr>
                <w:rFonts w:ascii="宋体" w:hAnsi="宋体"/>
                <w:sz w:val="18"/>
                <w:szCs w:val="18"/>
              </w:rPr>
            </w:pPr>
          </w:p>
        </w:tc>
        <w:tc>
          <w:tcPr>
            <w:tcW w:w="2551" w:type="dxa"/>
            <w:vAlign w:val="center"/>
          </w:tcPr>
          <w:p w14:paraId="33D98954" w14:textId="77777777" w:rsidR="00292355" w:rsidRDefault="00C90B11">
            <w:pPr>
              <w:ind w:firstLineChars="0" w:firstLine="0"/>
              <w:jc w:val="center"/>
              <w:rPr>
                <w:sz w:val="18"/>
                <w:szCs w:val="18"/>
              </w:rPr>
            </w:pPr>
            <w:r>
              <w:rPr>
                <w:sz w:val="18"/>
                <w:szCs w:val="18"/>
              </w:rPr>
              <w:t>隔热层类型</w:t>
            </w:r>
          </w:p>
        </w:tc>
        <w:tc>
          <w:tcPr>
            <w:tcW w:w="1559" w:type="dxa"/>
            <w:vAlign w:val="center"/>
          </w:tcPr>
          <w:p w14:paraId="3B7626A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EB64F14" w14:textId="77777777" w:rsidR="00292355" w:rsidRDefault="00C90B11">
            <w:pPr>
              <w:ind w:firstLineChars="0" w:firstLine="0"/>
              <w:jc w:val="center"/>
              <w:rPr>
                <w:sz w:val="18"/>
                <w:szCs w:val="18"/>
              </w:rPr>
            </w:pPr>
            <w:r>
              <w:rPr>
                <w:w w:val="99"/>
                <w:sz w:val="18"/>
                <w:szCs w:val="18"/>
              </w:rPr>
              <w:t>O</w:t>
            </w:r>
          </w:p>
        </w:tc>
      </w:tr>
      <w:tr w:rsidR="00292355" w14:paraId="7D993DF0" w14:textId="77777777">
        <w:trPr>
          <w:trHeight w:val="397"/>
        </w:trPr>
        <w:tc>
          <w:tcPr>
            <w:tcW w:w="2542" w:type="dxa"/>
            <w:vMerge/>
            <w:vAlign w:val="center"/>
          </w:tcPr>
          <w:p w14:paraId="10BEF6A3" w14:textId="77777777" w:rsidR="00292355" w:rsidRDefault="00292355">
            <w:pPr>
              <w:ind w:firstLineChars="0" w:firstLine="0"/>
              <w:jc w:val="center"/>
              <w:rPr>
                <w:rFonts w:ascii="宋体" w:hAnsi="宋体"/>
                <w:sz w:val="18"/>
                <w:szCs w:val="18"/>
              </w:rPr>
            </w:pPr>
          </w:p>
        </w:tc>
        <w:tc>
          <w:tcPr>
            <w:tcW w:w="2551" w:type="dxa"/>
            <w:vAlign w:val="center"/>
          </w:tcPr>
          <w:p w14:paraId="090896AC" w14:textId="77777777" w:rsidR="00292355" w:rsidRDefault="00C90B11">
            <w:pPr>
              <w:ind w:firstLineChars="0" w:firstLine="0"/>
              <w:jc w:val="center"/>
              <w:rPr>
                <w:sz w:val="18"/>
                <w:szCs w:val="18"/>
              </w:rPr>
            </w:pPr>
            <w:r>
              <w:rPr>
                <w:sz w:val="18"/>
                <w:szCs w:val="18"/>
              </w:rPr>
              <w:t>隔热层厚度</w:t>
            </w:r>
          </w:p>
        </w:tc>
        <w:tc>
          <w:tcPr>
            <w:tcW w:w="1559" w:type="dxa"/>
            <w:vAlign w:val="center"/>
          </w:tcPr>
          <w:p w14:paraId="2988F497" w14:textId="77777777" w:rsidR="00292355" w:rsidRDefault="00C90B11">
            <w:pPr>
              <w:ind w:firstLineChars="0" w:firstLine="0"/>
              <w:jc w:val="center"/>
              <w:rPr>
                <w:sz w:val="18"/>
                <w:szCs w:val="18"/>
              </w:rPr>
            </w:pPr>
            <w:r>
              <w:rPr>
                <w:sz w:val="18"/>
                <w:szCs w:val="18"/>
              </w:rPr>
              <w:t>mm</w:t>
            </w:r>
          </w:p>
        </w:tc>
        <w:tc>
          <w:tcPr>
            <w:tcW w:w="1418" w:type="dxa"/>
            <w:vAlign w:val="center"/>
          </w:tcPr>
          <w:p w14:paraId="061C0FDD" w14:textId="77777777" w:rsidR="00292355" w:rsidRDefault="00C90B11">
            <w:pPr>
              <w:ind w:firstLineChars="0" w:firstLine="0"/>
              <w:jc w:val="center"/>
              <w:rPr>
                <w:sz w:val="18"/>
                <w:szCs w:val="18"/>
              </w:rPr>
            </w:pPr>
            <w:r>
              <w:rPr>
                <w:w w:val="99"/>
                <w:sz w:val="18"/>
                <w:szCs w:val="18"/>
              </w:rPr>
              <w:t>O</w:t>
            </w:r>
          </w:p>
        </w:tc>
      </w:tr>
      <w:tr w:rsidR="00292355" w14:paraId="2782C324" w14:textId="77777777">
        <w:trPr>
          <w:trHeight w:val="397"/>
        </w:trPr>
        <w:tc>
          <w:tcPr>
            <w:tcW w:w="2542" w:type="dxa"/>
            <w:vMerge/>
            <w:vAlign w:val="center"/>
          </w:tcPr>
          <w:p w14:paraId="7AEA2A47" w14:textId="77777777" w:rsidR="00292355" w:rsidRDefault="00292355">
            <w:pPr>
              <w:ind w:firstLineChars="0" w:firstLine="0"/>
              <w:jc w:val="center"/>
              <w:rPr>
                <w:rFonts w:ascii="宋体" w:hAnsi="宋体"/>
                <w:sz w:val="18"/>
                <w:szCs w:val="18"/>
              </w:rPr>
            </w:pPr>
          </w:p>
        </w:tc>
        <w:tc>
          <w:tcPr>
            <w:tcW w:w="2551" w:type="dxa"/>
            <w:vAlign w:val="center"/>
          </w:tcPr>
          <w:p w14:paraId="0464DD02" w14:textId="77777777" w:rsidR="00292355" w:rsidRDefault="00C90B11">
            <w:pPr>
              <w:ind w:firstLineChars="0" w:firstLine="0"/>
              <w:jc w:val="center"/>
              <w:rPr>
                <w:sz w:val="18"/>
                <w:szCs w:val="18"/>
              </w:rPr>
            </w:pPr>
            <w:r>
              <w:rPr>
                <w:sz w:val="18"/>
                <w:szCs w:val="18"/>
              </w:rPr>
              <w:t>管材厚度</w:t>
            </w:r>
          </w:p>
        </w:tc>
        <w:tc>
          <w:tcPr>
            <w:tcW w:w="1559" w:type="dxa"/>
            <w:vAlign w:val="center"/>
          </w:tcPr>
          <w:p w14:paraId="2C7F48E7" w14:textId="77777777" w:rsidR="00292355" w:rsidRDefault="00C90B11">
            <w:pPr>
              <w:ind w:firstLineChars="0" w:firstLine="0"/>
              <w:jc w:val="center"/>
              <w:rPr>
                <w:sz w:val="18"/>
                <w:szCs w:val="18"/>
              </w:rPr>
            </w:pPr>
            <w:r>
              <w:rPr>
                <w:sz w:val="18"/>
                <w:szCs w:val="18"/>
              </w:rPr>
              <w:t>mm</w:t>
            </w:r>
          </w:p>
        </w:tc>
        <w:tc>
          <w:tcPr>
            <w:tcW w:w="1418" w:type="dxa"/>
            <w:vAlign w:val="center"/>
          </w:tcPr>
          <w:p w14:paraId="2A1CA215" w14:textId="77777777" w:rsidR="00292355" w:rsidRDefault="00C90B11">
            <w:pPr>
              <w:ind w:firstLineChars="0" w:firstLine="0"/>
              <w:jc w:val="center"/>
              <w:rPr>
                <w:sz w:val="18"/>
                <w:szCs w:val="18"/>
              </w:rPr>
            </w:pPr>
            <w:r>
              <w:rPr>
                <w:w w:val="99"/>
                <w:sz w:val="18"/>
                <w:szCs w:val="18"/>
              </w:rPr>
              <w:t>O</w:t>
            </w:r>
          </w:p>
        </w:tc>
      </w:tr>
      <w:tr w:rsidR="00292355" w14:paraId="09B986FC" w14:textId="77777777">
        <w:trPr>
          <w:trHeight w:val="397"/>
        </w:trPr>
        <w:tc>
          <w:tcPr>
            <w:tcW w:w="2542" w:type="dxa"/>
            <w:vMerge/>
            <w:vAlign w:val="center"/>
          </w:tcPr>
          <w:p w14:paraId="5E8508CE" w14:textId="77777777" w:rsidR="00292355" w:rsidRDefault="00292355">
            <w:pPr>
              <w:ind w:firstLineChars="0" w:firstLine="0"/>
              <w:jc w:val="center"/>
              <w:rPr>
                <w:rFonts w:ascii="宋体" w:hAnsi="宋体"/>
                <w:sz w:val="18"/>
                <w:szCs w:val="18"/>
              </w:rPr>
            </w:pPr>
          </w:p>
        </w:tc>
        <w:tc>
          <w:tcPr>
            <w:tcW w:w="2551" w:type="dxa"/>
            <w:vAlign w:val="center"/>
          </w:tcPr>
          <w:p w14:paraId="30AFA0AD"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5CB3DE8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B6C6DB4" w14:textId="77777777" w:rsidR="00292355" w:rsidRDefault="00C90B11">
            <w:pPr>
              <w:ind w:firstLineChars="0" w:firstLine="0"/>
              <w:jc w:val="center"/>
              <w:rPr>
                <w:sz w:val="18"/>
                <w:szCs w:val="18"/>
              </w:rPr>
            </w:pPr>
            <w:r>
              <w:rPr>
                <w:rFonts w:hint="eastAsia"/>
                <w:sz w:val="18"/>
                <w:szCs w:val="18"/>
              </w:rPr>
              <w:t>O</w:t>
            </w:r>
          </w:p>
        </w:tc>
      </w:tr>
      <w:tr w:rsidR="00292355" w14:paraId="0B35C93B" w14:textId="77777777">
        <w:trPr>
          <w:trHeight w:val="397"/>
        </w:trPr>
        <w:tc>
          <w:tcPr>
            <w:tcW w:w="2542" w:type="dxa"/>
            <w:vMerge/>
            <w:vAlign w:val="center"/>
          </w:tcPr>
          <w:p w14:paraId="2D7C16F0" w14:textId="77777777" w:rsidR="00292355" w:rsidRDefault="00292355">
            <w:pPr>
              <w:ind w:firstLineChars="0" w:firstLine="0"/>
              <w:jc w:val="center"/>
              <w:rPr>
                <w:rFonts w:ascii="宋体" w:hAnsi="宋体"/>
                <w:sz w:val="18"/>
                <w:szCs w:val="18"/>
              </w:rPr>
            </w:pPr>
          </w:p>
        </w:tc>
        <w:tc>
          <w:tcPr>
            <w:tcW w:w="2551" w:type="dxa"/>
            <w:vAlign w:val="center"/>
          </w:tcPr>
          <w:p w14:paraId="0C88C12B"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7567492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66DBE9A" w14:textId="77777777" w:rsidR="00292355" w:rsidRDefault="00C90B11">
            <w:pPr>
              <w:ind w:firstLineChars="0" w:firstLine="0"/>
              <w:jc w:val="center"/>
              <w:rPr>
                <w:sz w:val="18"/>
                <w:szCs w:val="18"/>
              </w:rPr>
            </w:pPr>
            <w:r>
              <w:rPr>
                <w:rFonts w:hint="eastAsia"/>
                <w:sz w:val="18"/>
                <w:szCs w:val="18"/>
              </w:rPr>
              <w:t>O</w:t>
            </w:r>
          </w:p>
        </w:tc>
      </w:tr>
      <w:tr w:rsidR="00292355" w14:paraId="760FCF3A" w14:textId="77777777">
        <w:trPr>
          <w:trHeight w:val="397"/>
        </w:trPr>
        <w:tc>
          <w:tcPr>
            <w:tcW w:w="2542" w:type="dxa"/>
            <w:vMerge/>
            <w:vAlign w:val="center"/>
          </w:tcPr>
          <w:p w14:paraId="29758126" w14:textId="77777777" w:rsidR="00292355" w:rsidRDefault="00292355">
            <w:pPr>
              <w:ind w:firstLineChars="0" w:firstLine="0"/>
              <w:jc w:val="center"/>
              <w:rPr>
                <w:rFonts w:ascii="宋体" w:hAnsi="宋体"/>
                <w:sz w:val="18"/>
                <w:szCs w:val="18"/>
              </w:rPr>
            </w:pPr>
          </w:p>
        </w:tc>
        <w:tc>
          <w:tcPr>
            <w:tcW w:w="2551" w:type="dxa"/>
            <w:vAlign w:val="center"/>
          </w:tcPr>
          <w:p w14:paraId="1BE868CC"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3E09135B"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D385B34" w14:textId="77777777" w:rsidR="00292355" w:rsidRDefault="00C90B11">
            <w:pPr>
              <w:ind w:firstLineChars="0" w:firstLine="0"/>
              <w:jc w:val="center"/>
              <w:rPr>
                <w:sz w:val="18"/>
                <w:szCs w:val="18"/>
              </w:rPr>
            </w:pPr>
            <w:r>
              <w:rPr>
                <w:rFonts w:hint="eastAsia"/>
                <w:sz w:val="18"/>
                <w:szCs w:val="18"/>
              </w:rPr>
              <w:t>O</w:t>
            </w:r>
          </w:p>
        </w:tc>
      </w:tr>
    </w:tbl>
    <w:p w14:paraId="578DCF4B"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76564762"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5.6</w:t>
      </w:r>
      <w:r>
        <w:rPr>
          <w:rFonts w:ascii="黑体" w:eastAsia="黑体" w:hAnsi="黑体" w:hint="eastAsia"/>
          <w:b/>
        </w:rPr>
        <w:t xml:space="preserve"> 暖通空调专业模型单元信息表—风道末端</w:t>
      </w:r>
    </w:p>
    <w:tbl>
      <w:tblPr>
        <w:tblW w:w="810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12D1EB26" w14:textId="77777777">
        <w:trPr>
          <w:trHeight w:val="397"/>
        </w:trPr>
        <w:tc>
          <w:tcPr>
            <w:tcW w:w="2575" w:type="dxa"/>
            <w:vAlign w:val="center"/>
          </w:tcPr>
          <w:p w14:paraId="66FD8451"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26CA123C"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312A5679"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40442F28" w14:textId="77777777" w:rsidR="00292355" w:rsidRDefault="00C90B11">
            <w:pPr>
              <w:ind w:firstLineChars="0" w:firstLine="0"/>
              <w:jc w:val="center"/>
              <w:rPr>
                <w:b/>
                <w:sz w:val="18"/>
                <w:szCs w:val="18"/>
              </w:rPr>
            </w:pPr>
            <w:r>
              <w:rPr>
                <w:b/>
                <w:sz w:val="18"/>
                <w:szCs w:val="18"/>
              </w:rPr>
              <w:t>是否必选</w:t>
            </w:r>
          </w:p>
        </w:tc>
      </w:tr>
      <w:tr w:rsidR="00292355" w14:paraId="32EBD73C" w14:textId="77777777">
        <w:trPr>
          <w:trHeight w:val="397"/>
        </w:trPr>
        <w:tc>
          <w:tcPr>
            <w:tcW w:w="2575" w:type="dxa"/>
            <w:vMerge w:val="restart"/>
            <w:vAlign w:val="center"/>
          </w:tcPr>
          <w:p w14:paraId="1A36CD93" w14:textId="77777777" w:rsidR="00292355" w:rsidRDefault="00C90B11">
            <w:pPr>
              <w:ind w:firstLineChars="0" w:firstLine="0"/>
              <w:jc w:val="center"/>
              <w:rPr>
                <w:sz w:val="18"/>
                <w:szCs w:val="18"/>
              </w:rPr>
            </w:pPr>
            <w:r>
              <w:rPr>
                <w:sz w:val="18"/>
                <w:szCs w:val="18"/>
              </w:rPr>
              <w:t>风口</w:t>
            </w:r>
          </w:p>
        </w:tc>
        <w:tc>
          <w:tcPr>
            <w:tcW w:w="2551" w:type="dxa"/>
            <w:vAlign w:val="center"/>
          </w:tcPr>
          <w:p w14:paraId="43793FCB"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1D911BD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2E62A26" w14:textId="77777777" w:rsidR="00292355" w:rsidRDefault="00C90B11">
            <w:pPr>
              <w:ind w:firstLineChars="0" w:firstLine="0"/>
              <w:jc w:val="center"/>
              <w:rPr>
                <w:sz w:val="18"/>
                <w:szCs w:val="18"/>
              </w:rPr>
            </w:pPr>
            <w:r>
              <w:rPr>
                <w:w w:val="99"/>
                <w:sz w:val="18"/>
                <w:szCs w:val="18"/>
              </w:rPr>
              <w:t>M</w:t>
            </w:r>
          </w:p>
        </w:tc>
      </w:tr>
      <w:tr w:rsidR="00292355" w14:paraId="0AF5F6DD" w14:textId="77777777">
        <w:trPr>
          <w:trHeight w:val="397"/>
        </w:trPr>
        <w:tc>
          <w:tcPr>
            <w:tcW w:w="2575" w:type="dxa"/>
            <w:vMerge/>
            <w:vAlign w:val="center"/>
          </w:tcPr>
          <w:p w14:paraId="1CACF410" w14:textId="77777777" w:rsidR="00292355" w:rsidRDefault="00292355">
            <w:pPr>
              <w:ind w:firstLineChars="0" w:firstLine="0"/>
              <w:jc w:val="center"/>
              <w:rPr>
                <w:rFonts w:ascii="宋体" w:hAnsi="宋体"/>
                <w:sz w:val="18"/>
                <w:szCs w:val="18"/>
              </w:rPr>
            </w:pPr>
          </w:p>
        </w:tc>
        <w:tc>
          <w:tcPr>
            <w:tcW w:w="2551" w:type="dxa"/>
            <w:vAlign w:val="center"/>
          </w:tcPr>
          <w:p w14:paraId="321BC66E"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6E9841C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22044A2" w14:textId="77777777" w:rsidR="00292355" w:rsidRDefault="00C90B11">
            <w:pPr>
              <w:ind w:firstLineChars="0" w:firstLine="0"/>
              <w:jc w:val="center"/>
              <w:rPr>
                <w:sz w:val="18"/>
                <w:szCs w:val="18"/>
              </w:rPr>
            </w:pPr>
            <w:r>
              <w:rPr>
                <w:w w:val="99"/>
                <w:sz w:val="18"/>
                <w:szCs w:val="18"/>
              </w:rPr>
              <w:t>M</w:t>
            </w:r>
          </w:p>
        </w:tc>
      </w:tr>
      <w:tr w:rsidR="00292355" w14:paraId="029911B6" w14:textId="77777777">
        <w:trPr>
          <w:trHeight w:val="397"/>
        </w:trPr>
        <w:tc>
          <w:tcPr>
            <w:tcW w:w="2575" w:type="dxa"/>
            <w:vMerge/>
            <w:vAlign w:val="center"/>
          </w:tcPr>
          <w:p w14:paraId="190C2101" w14:textId="77777777" w:rsidR="00292355" w:rsidRDefault="00292355">
            <w:pPr>
              <w:ind w:firstLineChars="0" w:firstLine="0"/>
              <w:jc w:val="center"/>
              <w:rPr>
                <w:rFonts w:ascii="宋体" w:hAnsi="宋体"/>
                <w:sz w:val="18"/>
                <w:szCs w:val="18"/>
              </w:rPr>
            </w:pPr>
          </w:p>
        </w:tc>
        <w:tc>
          <w:tcPr>
            <w:tcW w:w="2551" w:type="dxa"/>
            <w:vAlign w:val="center"/>
          </w:tcPr>
          <w:p w14:paraId="015AD6FE"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14F6878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0B9CA77" w14:textId="77777777" w:rsidR="00292355" w:rsidRDefault="00C90B11">
            <w:pPr>
              <w:ind w:firstLineChars="0" w:firstLine="0"/>
              <w:jc w:val="center"/>
              <w:rPr>
                <w:sz w:val="18"/>
                <w:szCs w:val="18"/>
              </w:rPr>
            </w:pPr>
            <w:r>
              <w:rPr>
                <w:w w:val="99"/>
                <w:sz w:val="18"/>
                <w:szCs w:val="18"/>
              </w:rPr>
              <w:t>O</w:t>
            </w:r>
          </w:p>
        </w:tc>
      </w:tr>
      <w:tr w:rsidR="00292355" w14:paraId="7C5BC41F" w14:textId="77777777">
        <w:trPr>
          <w:trHeight w:val="397"/>
        </w:trPr>
        <w:tc>
          <w:tcPr>
            <w:tcW w:w="2575" w:type="dxa"/>
            <w:vMerge/>
            <w:vAlign w:val="center"/>
          </w:tcPr>
          <w:p w14:paraId="45492013" w14:textId="77777777" w:rsidR="00292355" w:rsidRDefault="00292355">
            <w:pPr>
              <w:ind w:firstLineChars="0" w:firstLine="0"/>
              <w:jc w:val="center"/>
              <w:rPr>
                <w:rFonts w:ascii="宋体" w:hAnsi="宋体"/>
                <w:sz w:val="18"/>
                <w:szCs w:val="18"/>
              </w:rPr>
            </w:pPr>
          </w:p>
        </w:tc>
        <w:tc>
          <w:tcPr>
            <w:tcW w:w="2551" w:type="dxa"/>
            <w:vAlign w:val="center"/>
          </w:tcPr>
          <w:p w14:paraId="21605225" w14:textId="77777777" w:rsidR="00292355" w:rsidRDefault="00C90B11">
            <w:pPr>
              <w:ind w:firstLineChars="0" w:firstLine="0"/>
              <w:jc w:val="center"/>
              <w:rPr>
                <w:sz w:val="18"/>
                <w:szCs w:val="18"/>
              </w:rPr>
            </w:pPr>
            <w:r>
              <w:rPr>
                <w:sz w:val="18"/>
                <w:szCs w:val="18"/>
              </w:rPr>
              <w:t>材质</w:t>
            </w:r>
          </w:p>
        </w:tc>
        <w:tc>
          <w:tcPr>
            <w:tcW w:w="1559" w:type="dxa"/>
            <w:vAlign w:val="center"/>
          </w:tcPr>
          <w:p w14:paraId="073C2CBD"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A8CF33A" w14:textId="77777777" w:rsidR="00292355" w:rsidRDefault="00C90B11">
            <w:pPr>
              <w:ind w:firstLineChars="0" w:firstLine="0"/>
              <w:jc w:val="center"/>
              <w:rPr>
                <w:sz w:val="18"/>
                <w:szCs w:val="18"/>
              </w:rPr>
            </w:pPr>
            <w:r>
              <w:rPr>
                <w:w w:val="99"/>
                <w:sz w:val="18"/>
                <w:szCs w:val="18"/>
              </w:rPr>
              <w:t>O</w:t>
            </w:r>
          </w:p>
        </w:tc>
      </w:tr>
      <w:tr w:rsidR="00292355" w14:paraId="3EFAEF55" w14:textId="77777777">
        <w:trPr>
          <w:trHeight w:val="397"/>
        </w:trPr>
        <w:tc>
          <w:tcPr>
            <w:tcW w:w="2575" w:type="dxa"/>
            <w:vMerge/>
            <w:vAlign w:val="center"/>
          </w:tcPr>
          <w:p w14:paraId="677FC11C" w14:textId="77777777" w:rsidR="00292355" w:rsidRDefault="00292355">
            <w:pPr>
              <w:ind w:firstLineChars="0" w:firstLine="0"/>
              <w:jc w:val="center"/>
              <w:rPr>
                <w:rFonts w:ascii="宋体" w:hAnsi="宋体"/>
                <w:sz w:val="18"/>
                <w:szCs w:val="18"/>
              </w:rPr>
            </w:pPr>
          </w:p>
        </w:tc>
        <w:tc>
          <w:tcPr>
            <w:tcW w:w="2551" w:type="dxa"/>
            <w:vAlign w:val="center"/>
          </w:tcPr>
          <w:p w14:paraId="2B204616"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102D779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B5174CF" w14:textId="77777777" w:rsidR="00292355" w:rsidRDefault="00C90B11">
            <w:pPr>
              <w:ind w:firstLineChars="0" w:firstLine="0"/>
              <w:jc w:val="center"/>
              <w:rPr>
                <w:sz w:val="18"/>
                <w:szCs w:val="18"/>
              </w:rPr>
            </w:pPr>
            <w:r>
              <w:rPr>
                <w:w w:val="99"/>
                <w:sz w:val="18"/>
                <w:szCs w:val="18"/>
              </w:rPr>
              <w:t>M</w:t>
            </w:r>
          </w:p>
        </w:tc>
      </w:tr>
      <w:tr w:rsidR="00292355" w14:paraId="3BB660DE" w14:textId="77777777">
        <w:trPr>
          <w:trHeight w:val="397"/>
        </w:trPr>
        <w:tc>
          <w:tcPr>
            <w:tcW w:w="2575" w:type="dxa"/>
            <w:vMerge/>
            <w:vAlign w:val="center"/>
          </w:tcPr>
          <w:p w14:paraId="3BBC6A51" w14:textId="77777777" w:rsidR="00292355" w:rsidRDefault="00292355">
            <w:pPr>
              <w:ind w:firstLineChars="0" w:firstLine="0"/>
              <w:jc w:val="center"/>
              <w:rPr>
                <w:rFonts w:ascii="宋体" w:hAnsi="宋体"/>
                <w:sz w:val="18"/>
                <w:szCs w:val="18"/>
              </w:rPr>
            </w:pPr>
          </w:p>
        </w:tc>
        <w:tc>
          <w:tcPr>
            <w:tcW w:w="2551" w:type="dxa"/>
            <w:vAlign w:val="center"/>
          </w:tcPr>
          <w:p w14:paraId="4647887B"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414BB57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07D8DD2" w14:textId="77777777" w:rsidR="00292355" w:rsidRDefault="00C90B11">
            <w:pPr>
              <w:ind w:firstLineChars="0" w:firstLine="0"/>
              <w:jc w:val="center"/>
              <w:rPr>
                <w:sz w:val="18"/>
                <w:szCs w:val="18"/>
              </w:rPr>
            </w:pPr>
            <w:r>
              <w:rPr>
                <w:w w:val="99"/>
                <w:sz w:val="18"/>
                <w:szCs w:val="18"/>
              </w:rPr>
              <w:t>M</w:t>
            </w:r>
          </w:p>
        </w:tc>
      </w:tr>
      <w:tr w:rsidR="00292355" w14:paraId="23A99753" w14:textId="77777777">
        <w:trPr>
          <w:trHeight w:val="397"/>
        </w:trPr>
        <w:tc>
          <w:tcPr>
            <w:tcW w:w="2575" w:type="dxa"/>
            <w:vMerge/>
            <w:vAlign w:val="center"/>
          </w:tcPr>
          <w:p w14:paraId="5EAF0B99" w14:textId="77777777" w:rsidR="00292355" w:rsidRDefault="00292355">
            <w:pPr>
              <w:ind w:firstLineChars="0" w:firstLine="0"/>
              <w:jc w:val="center"/>
              <w:rPr>
                <w:rFonts w:ascii="宋体" w:hAnsi="宋体"/>
                <w:sz w:val="18"/>
                <w:szCs w:val="18"/>
              </w:rPr>
            </w:pPr>
          </w:p>
        </w:tc>
        <w:tc>
          <w:tcPr>
            <w:tcW w:w="2551" w:type="dxa"/>
            <w:vAlign w:val="center"/>
          </w:tcPr>
          <w:p w14:paraId="7C5CDC72" w14:textId="77777777" w:rsidR="00292355" w:rsidRDefault="00C90B11">
            <w:pPr>
              <w:ind w:firstLineChars="0" w:firstLine="0"/>
              <w:jc w:val="center"/>
              <w:rPr>
                <w:sz w:val="18"/>
                <w:szCs w:val="18"/>
              </w:rPr>
            </w:pPr>
            <w:r>
              <w:rPr>
                <w:sz w:val="18"/>
                <w:szCs w:val="18"/>
              </w:rPr>
              <w:t>设备编号</w:t>
            </w:r>
          </w:p>
        </w:tc>
        <w:tc>
          <w:tcPr>
            <w:tcW w:w="1559" w:type="dxa"/>
            <w:vAlign w:val="center"/>
          </w:tcPr>
          <w:p w14:paraId="118208E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49BAF87" w14:textId="77777777" w:rsidR="00292355" w:rsidRDefault="00C90B11">
            <w:pPr>
              <w:ind w:firstLineChars="0" w:firstLine="0"/>
              <w:jc w:val="center"/>
              <w:rPr>
                <w:sz w:val="18"/>
                <w:szCs w:val="18"/>
              </w:rPr>
            </w:pPr>
            <w:r>
              <w:rPr>
                <w:w w:val="99"/>
                <w:sz w:val="18"/>
                <w:szCs w:val="18"/>
              </w:rPr>
              <w:t>O</w:t>
            </w:r>
          </w:p>
        </w:tc>
      </w:tr>
      <w:tr w:rsidR="00292355" w14:paraId="760A96E8" w14:textId="77777777">
        <w:trPr>
          <w:trHeight w:val="397"/>
        </w:trPr>
        <w:tc>
          <w:tcPr>
            <w:tcW w:w="2575" w:type="dxa"/>
            <w:vMerge/>
            <w:vAlign w:val="center"/>
          </w:tcPr>
          <w:p w14:paraId="3C1F175B" w14:textId="77777777" w:rsidR="00292355" w:rsidRDefault="00292355">
            <w:pPr>
              <w:ind w:firstLineChars="0" w:firstLine="0"/>
              <w:jc w:val="center"/>
              <w:rPr>
                <w:rFonts w:ascii="宋体" w:hAnsi="宋体"/>
                <w:sz w:val="18"/>
                <w:szCs w:val="18"/>
              </w:rPr>
            </w:pPr>
          </w:p>
        </w:tc>
        <w:tc>
          <w:tcPr>
            <w:tcW w:w="2551" w:type="dxa"/>
            <w:vAlign w:val="center"/>
          </w:tcPr>
          <w:p w14:paraId="0FCFCD7C" w14:textId="77777777" w:rsidR="00292355" w:rsidRDefault="00C90B11">
            <w:pPr>
              <w:ind w:firstLineChars="0" w:firstLine="0"/>
              <w:jc w:val="center"/>
              <w:rPr>
                <w:sz w:val="18"/>
                <w:szCs w:val="18"/>
              </w:rPr>
            </w:pPr>
            <w:r>
              <w:rPr>
                <w:sz w:val="18"/>
                <w:szCs w:val="18"/>
              </w:rPr>
              <w:t>风量</w:t>
            </w:r>
          </w:p>
        </w:tc>
        <w:tc>
          <w:tcPr>
            <w:tcW w:w="1559" w:type="dxa"/>
            <w:vAlign w:val="center"/>
          </w:tcPr>
          <w:p w14:paraId="320AD634" w14:textId="77777777" w:rsidR="00292355" w:rsidRDefault="00C90B11">
            <w:pPr>
              <w:ind w:firstLineChars="0" w:firstLine="0"/>
              <w:jc w:val="center"/>
              <w:rPr>
                <w:sz w:val="18"/>
                <w:szCs w:val="18"/>
              </w:rPr>
            </w:pPr>
            <w:r>
              <w:rPr>
                <w:spacing w:val="-1"/>
                <w:w w:val="99"/>
                <w:sz w:val="18"/>
                <w:szCs w:val="18"/>
              </w:rPr>
              <w:t>m</w:t>
            </w:r>
            <w:r>
              <w:rPr>
                <w:spacing w:val="1"/>
                <w:w w:val="105"/>
                <w:position w:val="8"/>
                <w:sz w:val="18"/>
                <w:szCs w:val="18"/>
              </w:rPr>
              <w:t>3</w:t>
            </w:r>
            <w:r>
              <w:rPr>
                <w:spacing w:val="-1"/>
                <w:w w:val="99"/>
                <w:sz w:val="18"/>
                <w:szCs w:val="18"/>
              </w:rPr>
              <w:t>/</w:t>
            </w:r>
            <w:r>
              <w:rPr>
                <w:w w:val="99"/>
                <w:sz w:val="18"/>
                <w:szCs w:val="18"/>
              </w:rPr>
              <w:t>h</w:t>
            </w:r>
          </w:p>
        </w:tc>
        <w:tc>
          <w:tcPr>
            <w:tcW w:w="1418" w:type="dxa"/>
            <w:vAlign w:val="center"/>
          </w:tcPr>
          <w:p w14:paraId="64C85FA8" w14:textId="77777777" w:rsidR="00292355" w:rsidRDefault="00C90B11">
            <w:pPr>
              <w:ind w:firstLineChars="0" w:firstLine="0"/>
              <w:jc w:val="center"/>
              <w:rPr>
                <w:sz w:val="18"/>
                <w:szCs w:val="18"/>
              </w:rPr>
            </w:pPr>
            <w:r>
              <w:rPr>
                <w:w w:val="99"/>
                <w:sz w:val="18"/>
                <w:szCs w:val="18"/>
              </w:rPr>
              <w:t>O</w:t>
            </w:r>
          </w:p>
        </w:tc>
      </w:tr>
      <w:tr w:rsidR="00292355" w14:paraId="6C7695EA" w14:textId="77777777">
        <w:trPr>
          <w:trHeight w:val="397"/>
        </w:trPr>
        <w:tc>
          <w:tcPr>
            <w:tcW w:w="2575" w:type="dxa"/>
            <w:vMerge/>
            <w:vAlign w:val="center"/>
          </w:tcPr>
          <w:p w14:paraId="0F4C2B2F" w14:textId="77777777" w:rsidR="00292355" w:rsidRDefault="00292355">
            <w:pPr>
              <w:ind w:firstLineChars="0" w:firstLine="0"/>
              <w:jc w:val="center"/>
              <w:rPr>
                <w:rFonts w:ascii="宋体" w:hAnsi="宋体"/>
                <w:sz w:val="18"/>
                <w:szCs w:val="18"/>
              </w:rPr>
            </w:pPr>
          </w:p>
        </w:tc>
        <w:tc>
          <w:tcPr>
            <w:tcW w:w="2551" w:type="dxa"/>
            <w:vAlign w:val="center"/>
          </w:tcPr>
          <w:p w14:paraId="782168F0" w14:textId="77777777" w:rsidR="00292355" w:rsidRDefault="00C90B11">
            <w:pPr>
              <w:ind w:firstLineChars="0" w:firstLine="0"/>
              <w:jc w:val="center"/>
              <w:rPr>
                <w:sz w:val="18"/>
                <w:szCs w:val="18"/>
              </w:rPr>
            </w:pPr>
            <w:r>
              <w:rPr>
                <w:sz w:val="18"/>
                <w:szCs w:val="18"/>
              </w:rPr>
              <w:t>风速</w:t>
            </w:r>
          </w:p>
        </w:tc>
        <w:tc>
          <w:tcPr>
            <w:tcW w:w="1559" w:type="dxa"/>
            <w:vAlign w:val="center"/>
          </w:tcPr>
          <w:p w14:paraId="34C3A83D" w14:textId="77777777" w:rsidR="00292355" w:rsidRDefault="00C90B11">
            <w:pPr>
              <w:ind w:firstLineChars="0" w:firstLine="0"/>
              <w:jc w:val="center"/>
              <w:rPr>
                <w:sz w:val="18"/>
                <w:szCs w:val="18"/>
              </w:rPr>
            </w:pPr>
            <w:r>
              <w:rPr>
                <w:sz w:val="18"/>
                <w:szCs w:val="18"/>
              </w:rPr>
              <w:t>m/s</w:t>
            </w:r>
          </w:p>
        </w:tc>
        <w:tc>
          <w:tcPr>
            <w:tcW w:w="1418" w:type="dxa"/>
            <w:vAlign w:val="center"/>
          </w:tcPr>
          <w:p w14:paraId="5119F91C" w14:textId="77777777" w:rsidR="00292355" w:rsidRDefault="00C90B11">
            <w:pPr>
              <w:ind w:firstLineChars="0" w:firstLine="0"/>
              <w:jc w:val="center"/>
              <w:rPr>
                <w:sz w:val="18"/>
                <w:szCs w:val="18"/>
              </w:rPr>
            </w:pPr>
            <w:r>
              <w:rPr>
                <w:w w:val="99"/>
                <w:sz w:val="18"/>
                <w:szCs w:val="18"/>
              </w:rPr>
              <w:t>O</w:t>
            </w:r>
          </w:p>
        </w:tc>
      </w:tr>
      <w:tr w:rsidR="00292355" w14:paraId="2B98D3E2" w14:textId="77777777">
        <w:trPr>
          <w:trHeight w:val="397"/>
        </w:trPr>
        <w:tc>
          <w:tcPr>
            <w:tcW w:w="2575" w:type="dxa"/>
            <w:vMerge/>
            <w:vAlign w:val="center"/>
          </w:tcPr>
          <w:p w14:paraId="1C621DAF" w14:textId="77777777" w:rsidR="00292355" w:rsidRDefault="00292355">
            <w:pPr>
              <w:ind w:firstLineChars="0" w:firstLine="0"/>
              <w:jc w:val="center"/>
              <w:rPr>
                <w:rFonts w:ascii="宋体" w:hAnsi="宋体"/>
                <w:sz w:val="18"/>
                <w:szCs w:val="18"/>
              </w:rPr>
            </w:pPr>
          </w:p>
        </w:tc>
        <w:tc>
          <w:tcPr>
            <w:tcW w:w="2551" w:type="dxa"/>
            <w:vAlign w:val="center"/>
          </w:tcPr>
          <w:p w14:paraId="7B1976CC"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1AEF611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C6CF8FC" w14:textId="77777777" w:rsidR="00292355" w:rsidRDefault="00C90B11">
            <w:pPr>
              <w:ind w:firstLineChars="0" w:firstLine="0"/>
              <w:jc w:val="center"/>
              <w:rPr>
                <w:sz w:val="18"/>
                <w:szCs w:val="18"/>
              </w:rPr>
            </w:pPr>
            <w:r>
              <w:rPr>
                <w:w w:val="99"/>
                <w:sz w:val="18"/>
                <w:szCs w:val="18"/>
              </w:rPr>
              <w:t>M</w:t>
            </w:r>
          </w:p>
        </w:tc>
      </w:tr>
      <w:tr w:rsidR="00292355" w14:paraId="7310A350" w14:textId="77777777">
        <w:trPr>
          <w:trHeight w:val="397"/>
        </w:trPr>
        <w:tc>
          <w:tcPr>
            <w:tcW w:w="2575" w:type="dxa"/>
            <w:vMerge/>
            <w:vAlign w:val="center"/>
          </w:tcPr>
          <w:p w14:paraId="21055427" w14:textId="77777777" w:rsidR="00292355" w:rsidRDefault="00292355">
            <w:pPr>
              <w:ind w:firstLineChars="0" w:firstLine="0"/>
              <w:jc w:val="center"/>
              <w:rPr>
                <w:rFonts w:ascii="宋体" w:hAnsi="宋体"/>
                <w:sz w:val="18"/>
                <w:szCs w:val="18"/>
              </w:rPr>
            </w:pPr>
          </w:p>
        </w:tc>
        <w:tc>
          <w:tcPr>
            <w:tcW w:w="2551" w:type="dxa"/>
            <w:vAlign w:val="center"/>
          </w:tcPr>
          <w:p w14:paraId="647A27D8"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3D5774D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F2A411B" w14:textId="77777777" w:rsidR="00292355" w:rsidRDefault="00C90B11">
            <w:pPr>
              <w:ind w:firstLineChars="0" w:firstLine="0"/>
              <w:jc w:val="center"/>
              <w:rPr>
                <w:sz w:val="18"/>
                <w:szCs w:val="18"/>
              </w:rPr>
            </w:pPr>
            <w:r>
              <w:rPr>
                <w:w w:val="99"/>
                <w:sz w:val="18"/>
                <w:szCs w:val="18"/>
              </w:rPr>
              <w:t>M</w:t>
            </w:r>
          </w:p>
        </w:tc>
      </w:tr>
      <w:tr w:rsidR="00292355" w14:paraId="4B2D644C" w14:textId="77777777">
        <w:trPr>
          <w:trHeight w:val="397"/>
        </w:trPr>
        <w:tc>
          <w:tcPr>
            <w:tcW w:w="2575" w:type="dxa"/>
            <w:vMerge/>
            <w:vAlign w:val="center"/>
          </w:tcPr>
          <w:p w14:paraId="60563397" w14:textId="77777777" w:rsidR="00292355" w:rsidRDefault="00292355">
            <w:pPr>
              <w:ind w:firstLineChars="0" w:firstLine="0"/>
              <w:jc w:val="center"/>
              <w:rPr>
                <w:rFonts w:ascii="宋体" w:hAnsi="宋体"/>
                <w:sz w:val="18"/>
                <w:szCs w:val="18"/>
              </w:rPr>
            </w:pPr>
          </w:p>
        </w:tc>
        <w:tc>
          <w:tcPr>
            <w:tcW w:w="2551" w:type="dxa"/>
            <w:vAlign w:val="center"/>
          </w:tcPr>
          <w:p w14:paraId="660607B0"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1061D0FE"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39B62E3" w14:textId="77777777" w:rsidR="00292355" w:rsidRDefault="00C90B11">
            <w:pPr>
              <w:ind w:firstLineChars="0" w:firstLine="0"/>
              <w:jc w:val="center"/>
              <w:rPr>
                <w:sz w:val="18"/>
                <w:szCs w:val="18"/>
              </w:rPr>
            </w:pPr>
            <w:r>
              <w:rPr>
                <w:rFonts w:hint="eastAsia"/>
                <w:sz w:val="18"/>
                <w:szCs w:val="18"/>
              </w:rPr>
              <w:t>O</w:t>
            </w:r>
          </w:p>
        </w:tc>
      </w:tr>
      <w:tr w:rsidR="00292355" w14:paraId="6B29D532" w14:textId="77777777">
        <w:trPr>
          <w:trHeight w:val="397"/>
        </w:trPr>
        <w:tc>
          <w:tcPr>
            <w:tcW w:w="2575" w:type="dxa"/>
            <w:vMerge/>
            <w:vAlign w:val="center"/>
          </w:tcPr>
          <w:p w14:paraId="276D9C8A" w14:textId="77777777" w:rsidR="00292355" w:rsidRDefault="00292355">
            <w:pPr>
              <w:ind w:firstLineChars="0" w:firstLine="0"/>
              <w:jc w:val="center"/>
              <w:rPr>
                <w:rFonts w:ascii="宋体" w:hAnsi="宋体"/>
                <w:sz w:val="18"/>
                <w:szCs w:val="18"/>
              </w:rPr>
            </w:pPr>
          </w:p>
        </w:tc>
        <w:tc>
          <w:tcPr>
            <w:tcW w:w="2551" w:type="dxa"/>
            <w:vAlign w:val="center"/>
          </w:tcPr>
          <w:p w14:paraId="331B274F"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33BFDEF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2DA48DB" w14:textId="77777777" w:rsidR="00292355" w:rsidRDefault="00C90B11">
            <w:pPr>
              <w:ind w:firstLineChars="0" w:firstLine="0"/>
              <w:jc w:val="center"/>
              <w:rPr>
                <w:sz w:val="18"/>
                <w:szCs w:val="18"/>
              </w:rPr>
            </w:pPr>
            <w:r>
              <w:rPr>
                <w:rFonts w:hint="eastAsia"/>
                <w:sz w:val="18"/>
                <w:szCs w:val="18"/>
              </w:rPr>
              <w:t>O</w:t>
            </w:r>
          </w:p>
        </w:tc>
      </w:tr>
      <w:tr w:rsidR="00292355" w14:paraId="2FD678AC" w14:textId="77777777">
        <w:trPr>
          <w:trHeight w:val="397"/>
        </w:trPr>
        <w:tc>
          <w:tcPr>
            <w:tcW w:w="2575" w:type="dxa"/>
            <w:vMerge/>
            <w:vAlign w:val="center"/>
          </w:tcPr>
          <w:p w14:paraId="3EE4BEA0" w14:textId="77777777" w:rsidR="00292355" w:rsidRDefault="00292355">
            <w:pPr>
              <w:ind w:firstLineChars="0" w:firstLine="0"/>
              <w:jc w:val="center"/>
              <w:rPr>
                <w:rFonts w:ascii="宋体" w:hAnsi="宋体"/>
                <w:sz w:val="18"/>
                <w:szCs w:val="18"/>
              </w:rPr>
            </w:pPr>
          </w:p>
        </w:tc>
        <w:tc>
          <w:tcPr>
            <w:tcW w:w="2551" w:type="dxa"/>
            <w:vAlign w:val="center"/>
          </w:tcPr>
          <w:p w14:paraId="6871C37C"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6F65513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CE8F39C" w14:textId="77777777" w:rsidR="00292355" w:rsidRDefault="00C90B11">
            <w:pPr>
              <w:ind w:firstLineChars="0" w:firstLine="0"/>
              <w:jc w:val="center"/>
              <w:rPr>
                <w:sz w:val="18"/>
                <w:szCs w:val="18"/>
              </w:rPr>
            </w:pPr>
            <w:r>
              <w:rPr>
                <w:rFonts w:hint="eastAsia"/>
                <w:sz w:val="18"/>
                <w:szCs w:val="18"/>
              </w:rPr>
              <w:t>O</w:t>
            </w:r>
          </w:p>
        </w:tc>
      </w:tr>
    </w:tbl>
    <w:p w14:paraId="51E01F85"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1E2624A2"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5.7</w:t>
      </w:r>
      <w:r>
        <w:rPr>
          <w:rFonts w:ascii="黑体" w:eastAsia="黑体" w:hAnsi="黑体" w:hint="eastAsia"/>
          <w:b/>
        </w:rPr>
        <w:t xml:space="preserve"> 暖通空调专业模型单元信息表—水系统设备</w:t>
      </w:r>
    </w:p>
    <w:tbl>
      <w:tblPr>
        <w:tblW w:w="810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1BC6853A" w14:textId="77777777">
        <w:trPr>
          <w:trHeight w:val="397"/>
        </w:trPr>
        <w:tc>
          <w:tcPr>
            <w:tcW w:w="2575" w:type="dxa"/>
            <w:vAlign w:val="center"/>
          </w:tcPr>
          <w:p w14:paraId="3858233C"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284C7A1B"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18F53853"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127E8BD1" w14:textId="77777777" w:rsidR="00292355" w:rsidRDefault="00C90B11">
            <w:pPr>
              <w:ind w:firstLineChars="0" w:firstLine="0"/>
              <w:jc w:val="center"/>
              <w:rPr>
                <w:b/>
                <w:sz w:val="18"/>
                <w:szCs w:val="18"/>
              </w:rPr>
            </w:pPr>
            <w:r>
              <w:rPr>
                <w:b/>
                <w:sz w:val="18"/>
                <w:szCs w:val="18"/>
              </w:rPr>
              <w:t>是否必选</w:t>
            </w:r>
          </w:p>
        </w:tc>
      </w:tr>
      <w:tr w:rsidR="00292355" w14:paraId="1EC70C55" w14:textId="77777777">
        <w:trPr>
          <w:trHeight w:val="397"/>
        </w:trPr>
        <w:tc>
          <w:tcPr>
            <w:tcW w:w="2575" w:type="dxa"/>
            <w:vMerge w:val="restart"/>
            <w:vAlign w:val="center"/>
          </w:tcPr>
          <w:p w14:paraId="29F1D3AB" w14:textId="77777777" w:rsidR="00292355" w:rsidRDefault="00C90B11">
            <w:pPr>
              <w:ind w:firstLineChars="0" w:firstLine="0"/>
              <w:jc w:val="center"/>
              <w:rPr>
                <w:sz w:val="18"/>
                <w:szCs w:val="18"/>
              </w:rPr>
            </w:pPr>
            <w:r>
              <w:rPr>
                <w:sz w:val="18"/>
                <w:szCs w:val="18"/>
              </w:rPr>
              <w:t>冷却塔、水泵、膨胀水箱、自动补水</w:t>
            </w:r>
            <w:r>
              <w:rPr>
                <w:sz w:val="18"/>
                <w:szCs w:val="18"/>
              </w:rPr>
              <w:t xml:space="preserve"> </w:t>
            </w:r>
            <w:r>
              <w:rPr>
                <w:sz w:val="18"/>
                <w:szCs w:val="18"/>
              </w:rPr>
              <w:t>定</w:t>
            </w:r>
            <w:r>
              <w:rPr>
                <w:sz w:val="18"/>
                <w:szCs w:val="18"/>
              </w:rPr>
              <w:t xml:space="preserve"> </w:t>
            </w:r>
            <w:r>
              <w:rPr>
                <w:sz w:val="18"/>
                <w:szCs w:val="18"/>
              </w:rPr>
              <w:t>压</w:t>
            </w:r>
            <w:r>
              <w:rPr>
                <w:sz w:val="18"/>
                <w:szCs w:val="18"/>
              </w:rPr>
              <w:t xml:space="preserve"> </w:t>
            </w:r>
            <w:r>
              <w:rPr>
                <w:sz w:val="18"/>
                <w:szCs w:val="18"/>
              </w:rPr>
              <w:t>装置、软化水器、分集水</w:t>
            </w:r>
            <w:r>
              <w:rPr>
                <w:w w:val="99"/>
                <w:sz w:val="18"/>
                <w:szCs w:val="18"/>
              </w:rPr>
              <w:t>器</w:t>
            </w:r>
          </w:p>
        </w:tc>
        <w:tc>
          <w:tcPr>
            <w:tcW w:w="2551" w:type="dxa"/>
            <w:vAlign w:val="center"/>
          </w:tcPr>
          <w:p w14:paraId="3D52198B"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11AABBD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DF518D8" w14:textId="77777777" w:rsidR="00292355" w:rsidRDefault="00C90B11">
            <w:pPr>
              <w:ind w:firstLineChars="0" w:firstLine="0"/>
              <w:jc w:val="center"/>
              <w:rPr>
                <w:sz w:val="18"/>
                <w:szCs w:val="18"/>
              </w:rPr>
            </w:pPr>
            <w:r>
              <w:rPr>
                <w:w w:val="99"/>
                <w:sz w:val="18"/>
                <w:szCs w:val="18"/>
              </w:rPr>
              <w:t>M</w:t>
            </w:r>
          </w:p>
        </w:tc>
      </w:tr>
      <w:tr w:rsidR="00292355" w14:paraId="1E1A313A" w14:textId="77777777">
        <w:trPr>
          <w:trHeight w:val="397"/>
        </w:trPr>
        <w:tc>
          <w:tcPr>
            <w:tcW w:w="2575" w:type="dxa"/>
            <w:vMerge/>
            <w:vAlign w:val="center"/>
          </w:tcPr>
          <w:p w14:paraId="5530E801"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50414102"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tcBorders>
              <w:bottom w:val="single" w:sz="4" w:space="0" w:color="000000"/>
            </w:tcBorders>
            <w:vAlign w:val="center"/>
          </w:tcPr>
          <w:p w14:paraId="7267D0FA"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13C8EC34" w14:textId="77777777" w:rsidR="00292355" w:rsidRDefault="00C90B11">
            <w:pPr>
              <w:ind w:firstLineChars="0" w:firstLine="0"/>
              <w:jc w:val="center"/>
              <w:rPr>
                <w:sz w:val="18"/>
                <w:szCs w:val="18"/>
              </w:rPr>
            </w:pPr>
            <w:r>
              <w:rPr>
                <w:w w:val="99"/>
                <w:sz w:val="18"/>
                <w:szCs w:val="18"/>
              </w:rPr>
              <w:t>M</w:t>
            </w:r>
          </w:p>
        </w:tc>
      </w:tr>
      <w:tr w:rsidR="00292355" w14:paraId="75EF8D54" w14:textId="77777777">
        <w:trPr>
          <w:trHeight w:val="397"/>
        </w:trPr>
        <w:tc>
          <w:tcPr>
            <w:tcW w:w="2575" w:type="dxa"/>
            <w:vMerge/>
            <w:vAlign w:val="center"/>
          </w:tcPr>
          <w:p w14:paraId="6DDF4998"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2A175005" w14:textId="77777777" w:rsidR="00292355" w:rsidRDefault="00C90B11">
            <w:pPr>
              <w:ind w:firstLineChars="0" w:firstLine="0"/>
              <w:jc w:val="center"/>
              <w:rPr>
                <w:sz w:val="18"/>
                <w:szCs w:val="18"/>
              </w:rPr>
            </w:pPr>
            <w:r>
              <w:rPr>
                <w:sz w:val="18"/>
                <w:szCs w:val="18"/>
              </w:rPr>
              <w:t>元素分类编码</w:t>
            </w:r>
          </w:p>
        </w:tc>
        <w:tc>
          <w:tcPr>
            <w:tcW w:w="1559" w:type="dxa"/>
            <w:tcBorders>
              <w:bottom w:val="single" w:sz="4" w:space="0" w:color="000000"/>
            </w:tcBorders>
            <w:vAlign w:val="center"/>
          </w:tcPr>
          <w:p w14:paraId="5B6596C6"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6356044B" w14:textId="77777777" w:rsidR="00292355" w:rsidRDefault="00C90B11">
            <w:pPr>
              <w:ind w:firstLineChars="0" w:firstLine="0"/>
              <w:jc w:val="center"/>
              <w:rPr>
                <w:sz w:val="18"/>
                <w:szCs w:val="18"/>
              </w:rPr>
            </w:pPr>
            <w:r>
              <w:rPr>
                <w:w w:val="99"/>
                <w:sz w:val="18"/>
                <w:szCs w:val="18"/>
              </w:rPr>
              <w:t>O</w:t>
            </w:r>
          </w:p>
        </w:tc>
      </w:tr>
      <w:tr w:rsidR="00292355" w14:paraId="14A62FDD" w14:textId="77777777">
        <w:trPr>
          <w:trHeight w:val="397"/>
        </w:trPr>
        <w:tc>
          <w:tcPr>
            <w:tcW w:w="2575" w:type="dxa"/>
            <w:vMerge/>
            <w:vAlign w:val="center"/>
          </w:tcPr>
          <w:p w14:paraId="020DD8CA"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684267DD" w14:textId="77777777" w:rsidR="00292355" w:rsidRDefault="00C90B11">
            <w:pPr>
              <w:ind w:firstLineChars="0" w:firstLine="0"/>
              <w:jc w:val="center"/>
              <w:rPr>
                <w:sz w:val="18"/>
                <w:szCs w:val="18"/>
              </w:rPr>
            </w:pPr>
            <w:r>
              <w:rPr>
                <w:sz w:val="18"/>
                <w:szCs w:val="18"/>
              </w:rPr>
              <w:t>材质</w:t>
            </w:r>
          </w:p>
        </w:tc>
        <w:tc>
          <w:tcPr>
            <w:tcW w:w="1559" w:type="dxa"/>
            <w:tcBorders>
              <w:bottom w:val="single" w:sz="4" w:space="0" w:color="000000"/>
            </w:tcBorders>
            <w:vAlign w:val="center"/>
          </w:tcPr>
          <w:p w14:paraId="5697891D"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0E7409BC" w14:textId="77777777" w:rsidR="00292355" w:rsidRDefault="00C90B11">
            <w:pPr>
              <w:ind w:firstLineChars="0" w:firstLine="0"/>
              <w:jc w:val="center"/>
              <w:rPr>
                <w:sz w:val="18"/>
                <w:szCs w:val="18"/>
              </w:rPr>
            </w:pPr>
            <w:r>
              <w:rPr>
                <w:w w:val="99"/>
                <w:sz w:val="18"/>
                <w:szCs w:val="18"/>
              </w:rPr>
              <w:t>O</w:t>
            </w:r>
          </w:p>
        </w:tc>
      </w:tr>
      <w:tr w:rsidR="00292355" w14:paraId="1DE01677" w14:textId="77777777">
        <w:trPr>
          <w:trHeight w:val="397"/>
        </w:trPr>
        <w:tc>
          <w:tcPr>
            <w:tcW w:w="2575" w:type="dxa"/>
            <w:vMerge/>
            <w:vAlign w:val="center"/>
          </w:tcPr>
          <w:p w14:paraId="4686FE76"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43DCD227" w14:textId="77777777" w:rsidR="00292355" w:rsidRDefault="00C90B11">
            <w:pPr>
              <w:ind w:firstLineChars="0" w:firstLine="0"/>
              <w:jc w:val="center"/>
              <w:rPr>
                <w:sz w:val="18"/>
                <w:szCs w:val="18"/>
              </w:rPr>
            </w:pPr>
            <w:r>
              <w:rPr>
                <w:sz w:val="18"/>
                <w:szCs w:val="18"/>
              </w:rPr>
              <w:t>类型名称</w:t>
            </w:r>
          </w:p>
        </w:tc>
        <w:tc>
          <w:tcPr>
            <w:tcW w:w="1559" w:type="dxa"/>
            <w:tcBorders>
              <w:bottom w:val="single" w:sz="4" w:space="0" w:color="000000"/>
            </w:tcBorders>
            <w:vAlign w:val="center"/>
          </w:tcPr>
          <w:p w14:paraId="0977017B"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358080F5" w14:textId="77777777" w:rsidR="00292355" w:rsidRDefault="00C90B11">
            <w:pPr>
              <w:ind w:firstLineChars="0" w:firstLine="0"/>
              <w:jc w:val="center"/>
              <w:rPr>
                <w:sz w:val="18"/>
                <w:szCs w:val="18"/>
              </w:rPr>
            </w:pPr>
            <w:r>
              <w:rPr>
                <w:w w:val="99"/>
                <w:sz w:val="18"/>
                <w:szCs w:val="18"/>
              </w:rPr>
              <w:t>M</w:t>
            </w:r>
          </w:p>
        </w:tc>
      </w:tr>
      <w:tr w:rsidR="00292355" w14:paraId="12EFC71C" w14:textId="77777777">
        <w:trPr>
          <w:trHeight w:val="397"/>
        </w:trPr>
        <w:tc>
          <w:tcPr>
            <w:tcW w:w="2575" w:type="dxa"/>
            <w:vMerge/>
            <w:vAlign w:val="center"/>
          </w:tcPr>
          <w:p w14:paraId="38CA9671"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4EFA4444" w14:textId="77777777" w:rsidR="00292355" w:rsidRDefault="00C90B11">
            <w:pPr>
              <w:ind w:firstLineChars="0" w:firstLine="0"/>
              <w:jc w:val="center"/>
              <w:rPr>
                <w:sz w:val="18"/>
                <w:szCs w:val="18"/>
              </w:rPr>
            </w:pPr>
            <w:r>
              <w:rPr>
                <w:sz w:val="18"/>
                <w:szCs w:val="18"/>
              </w:rPr>
              <w:t>元素名称</w:t>
            </w:r>
          </w:p>
        </w:tc>
        <w:tc>
          <w:tcPr>
            <w:tcW w:w="1559" w:type="dxa"/>
            <w:tcBorders>
              <w:bottom w:val="single" w:sz="4" w:space="0" w:color="000000"/>
            </w:tcBorders>
            <w:vAlign w:val="center"/>
          </w:tcPr>
          <w:p w14:paraId="7219CF06"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63280FB7" w14:textId="77777777" w:rsidR="00292355" w:rsidRDefault="00C90B11">
            <w:pPr>
              <w:ind w:firstLineChars="0" w:firstLine="0"/>
              <w:jc w:val="center"/>
              <w:rPr>
                <w:sz w:val="18"/>
                <w:szCs w:val="18"/>
              </w:rPr>
            </w:pPr>
            <w:r>
              <w:rPr>
                <w:w w:val="99"/>
                <w:sz w:val="18"/>
                <w:szCs w:val="18"/>
              </w:rPr>
              <w:t>M</w:t>
            </w:r>
          </w:p>
        </w:tc>
      </w:tr>
      <w:tr w:rsidR="00292355" w14:paraId="429ED4C7" w14:textId="77777777">
        <w:trPr>
          <w:trHeight w:val="397"/>
        </w:trPr>
        <w:tc>
          <w:tcPr>
            <w:tcW w:w="2575" w:type="dxa"/>
            <w:vMerge/>
            <w:vAlign w:val="center"/>
          </w:tcPr>
          <w:p w14:paraId="13B638AB"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50A8B423" w14:textId="77777777" w:rsidR="00292355" w:rsidRDefault="00C90B11">
            <w:pPr>
              <w:ind w:firstLineChars="0" w:firstLine="0"/>
              <w:jc w:val="center"/>
              <w:rPr>
                <w:sz w:val="18"/>
                <w:szCs w:val="18"/>
              </w:rPr>
            </w:pPr>
            <w:r>
              <w:rPr>
                <w:sz w:val="18"/>
                <w:szCs w:val="18"/>
              </w:rPr>
              <w:t>系统类型</w:t>
            </w:r>
          </w:p>
        </w:tc>
        <w:tc>
          <w:tcPr>
            <w:tcW w:w="1559" w:type="dxa"/>
            <w:tcBorders>
              <w:bottom w:val="single" w:sz="4" w:space="0" w:color="000000"/>
            </w:tcBorders>
            <w:vAlign w:val="center"/>
          </w:tcPr>
          <w:p w14:paraId="73138F82"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5075648A" w14:textId="77777777" w:rsidR="00292355" w:rsidRDefault="00C90B11">
            <w:pPr>
              <w:ind w:firstLineChars="0" w:firstLine="0"/>
              <w:jc w:val="center"/>
              <w:rPr>
                <w:sz w:val="18"/>
                <w:szCs w:val="18"/>
              </w:rPr>
            </w:pPr>
            <w:r>
              <w:rPr>
                <w:w w:val="99"/>
                <w:sz w:val="18"/>
                <w:szCs w:val="18"/>
              </w:rPr>
              <w:t>M</w:t>
            </w:r>
          </w:p>
        </w:tc>
      </w:tr>
      <w:tr w:rsidR="00292355" w14:paraId="49DD5F95" w14:textId="77777777">
        <w:trPr>
          <w:trHeight w:val="397"/>
        </w:trPr>
        <w:tc>
          <w:tcPr>
            <w:tcW w:w="2575" w:type="dxa"/>
            <w:vMerge/>
            <w:vAlign w:val="center"/>
          </w:tcPr>
          <w:p w14:paraId="6255BD8B" w14:textId="77777777" w:rsidR="00292355" w:rsidRDefault="00292355">
            <w:pPr>
              <w:ind w:firstLineChars="0" w:firstLine="0"/>
              <w:jc w:val="center"/>
              <w:rPr>
                <w:rFonts w:ascii="宋体" w:hAnsi="宋体"/>
                <w:sz w:val="18"/>
                <w:szCs w:val="18"/>
              </w:rPr>
            </w:pPr>
          </w:p>
        </w:tc>
        <w:tc>
          <w:tcPr>
            <w:tcW w:w="2551" w:type="dxa"/>
            <w:vAlign w:val="center"/>
          </w:tcPr>
          <w:p w14:paraId="0E5562E1"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7CBEFBFF"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5D6508F" w14:textId="77777777" w:rsidR="00292355" w:rsidRDefault="00C90B11">
            <w:pPr>
              <w:ind w:firstLineChars="0" w:firstLine="0"/>
              <w:jc w:val="center"/>
              <w:rPr>
                <w:sz w:val="18"/>
                <w:szCs w:val="18"/>
              </w:rPr>
            </w:pPr>
            <w:r>
              <w:rPr>
                <w:w w:val="99"/>
                <w:sz w:val="18"/>
                <w:szCs w:val="18"/>
              </w:rPr>
              <w:t>M</w:t>
            </w:r>
          </w:p>
        </w:tc>
      </w:tr>
      <w:tr w:rsidR="00292355" w14:paraId="2A95C149" w14:textId="77777777">
        <w:trPr>
          <w:trHeight w:val="397"/>
        </w:trPr>
        <w:tc>
          <w:tcPr>
            <w:tcW w:w="2575" w:type="dxa"/>
            <w:vMerge/>
            <w:vAlign w:val="center"/>
          </w:tcPr>
          <w:p w14:paraId="4CA8A49B" w14:textId="77777777" w:rsidR="00292355" w:rsidRDefault="00292355">
            <w:pPr>
              <w:ind w:firstLineChars="0" w:firstLine="0"/>
              <w:jc w:val="center"/>
              <w:rPr>
                <w:rFonts w:ascii="宋体" w:hAnsi="宋体"/>
                <w:sz w:val="18"/>
                <w:szCs w:val="18"/>
              </w:rPr>
            </w:pPr>
          </w:p>
        </w:tc>
        <w:tc>
          <w:tcPr>
            <w:tcW w:w="2551" w:type="dxa"/>
            <w:vAlign w:val="center"/>
          </w:tcPr>
          <w:p w14:paraId="7CBFA11A"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5E9457A2"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BF2BEFC" w14:textId="77777777" w:rsidR="00292355" w:rsidRDefault="00C90B11">
            <w:pPr>
              <w:ind w:firstLineChars="0" w:firstLine="0"/>
              <w:jc w:val="center"/>
              <w:rPr>
                <w:sz w:val="18"/>
                <w:szCs w:val="18"/>
              </w:rPr>
            </w:pPr>
            <w:r>
              <w:rPr>
                <w:rFonts w:hint="eastAsia"/>
                <w:sz w:val="18"/>
                <w:szCs w:val="18"/>
              </w:rPr>
              <w:t>O</w:t>
            </w:r>
          </w:p>
        </w:tc>
      </w:tr>
      <w:tr w:rsidR="00292355" w14:paraId="42D1C1F0" w14:textId="77777777">
        <w:trPr>
          <w:trHeight w:val="397"/>
        </w:trPr>
        <w:tc>
          <w:tcPr>
            <w:tcW w:w="2575" w:type="dxa"/>
            <w:vMerge/>
            <w:vAlign w:val="center"/>
          </w:tcPr>
          <w:p w14:paraId="4E24CB2F" w14:textId="77777777" w:rsidR="00292355" w:rsidRDefault="00292355">
            <w:pPr>
              <w:ind w:firstLineChars="0" w:firstLine="0"/>
              <w:jc w:val="center"/>
              <w:rPr>
                <w:rFonts w:ascii="宋体" w:hAnsi="宋体"/>
                <w:sz w:val="18"/>
                <w:szCs w:val="18"/>
              </w:rPr>
            </w:pPr>
          </w:p>
        </w:tc>
        <w:tc>
          <w:tcPr>
            <w:tcW w:w="2551" w:type="dxa"/>
            <w:vAlign w:val="center"/>
          </w:tcPr>
          <w:p w14:paraId="7493B6B8"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61D5993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A63D43B" w14:textId="77777777" w:rsidR="00292355" w:rsidRDefault="00C90B11">
            <w:pPr>
              <w:ind w:firstLineChars="0" w:firstLine="0"/>
              <w:jc w:val="center"/>
              <w:rPr>
                <w:sz w:val="18"/>
                <w:szCs w:val="18"/>
              </w:rPr>
            </w:pPr>
            <w:r>
              <w:rPr>
                <w:rFonts w:hint="eastAsia"/>
                <w:sz w:val="18"/>
                <w:szCs w:val="18"/>
              </w:rPr>
              <w:t>O</w:t>
            </w:r>
          </w:p>
        </w:tc>
      </w:tr>
      <w:tr w:rsidR="00292355" w14:paraId="01B65A00" w14:textId="77777777">
        <w:trPr>
          <w:trHeight w:val="397"/>
        </w:trPr>
        <w:tc>
          <w:tcPr>
            <w:tcW w:w="2575" w:type="dxa"/>
            <w:vMerge/>
            <w:vAlign w:val="center"/>
          </w:tcPr>
          <w:p w14:paraId="0409DA40" w14:textId="77777777" w:rsidR="00292355" w:rsidRDefault="00292355">
            <w:pPr>
              <w:ind w:firstLineChars="0" w:firstLine="0"/>
              <w:jc w:val="center"/>
              <w:rPr>
                <w:rFonts w:ascii="宋体" w:hAnsi="宋体"/>
                <w:sz w:val="18"/>
                <w:szCs w:val="18"/>
              </w:rPr>
            </w:pPr>
          </w:p>
        </w:tc>
        <w:tc>
          <w:tcPr>
            <w:tcW w:w="2551" w:type="dxa"/>
            <w:vAlign w:val="center"/>
          </w:tcPr>
          <w:p w14:paraId="0906765C"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57F7683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966A435" w14:textId="77777777" w:rsidR="00292355" w:rsidRDefault="00C90B11">
            <w:pPr>
              <w:ind w:firstLineChars="0" w:firstLine="0"/>
              <w:jc w:val="center"/>
              <w:rPr>
                <w:sz w:val="18"/>
                <w:szCs w:val="18"/>
              </w:rPr>
            </w:pPr>
            <w:r>
              <w:rPr>
                <w:rFonts w:hint="eastAsia"/>
                <w:sz w:val="18"/>
                <w:szCs w:val="18"/>
              </w:rPr>
              <w:t>O</w:t>
            </w:r>
          </w:p>
        </w:tc>
      </w:tr>
    </w:tbl>
    <w:p w14:paraId="4BA7762F"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726DCE27"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5.8</w:t>
      </w:r>
      <w:r>
        <w:rPr>
          <w:rFonts w:ascii="黑体" w:eastAsia="黑体" w:hAnsi="黑体" w:hint="eastAsia"/>
          <w:b/>
        </w:rPr>
        <w:t xml:space="preserve"> 暖通空调专业模型单元信息表—暖通管道及管件</w:t>
      </w:r>
    </w:p>
    <w:tbl>
      <w:tblPr>
        <w:tblW w:w="810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1D8973FB" w14:textId="77777777">
        <w:trPr>
          <w:trHeight w:val="397"/>
        </w:trPr>
        <w:tc>
          <w:tcPr>
            <w:tcW w:w="2575" w:type="dxa"/>
            <w:vAlign w:val="center"/>
          </w:tcPr>
          <w:p w14:paraId="798AA048"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5633DC92"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1EA1B4F8"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3CA83F19" w14:textId="77777777" w:rsidR="00292355" w:rsidRDefault="00C90B11">
            <w:pPr>
              <w:ind w:firstLineChars="0" w:firstLine="0"/>
              <w:jc w:val="center"/>
              <w:rPr>
                <w:b/>
                <w:sz w:val="18"/>
                <w:szCs w:val="18"/>
              </w:rPr>
            </w:pPr>
            <w:r>
              <w:rPr>
                <w:b/>
                <w:sz w:val="18"/>
                <w:szCs w:val="18"/>
              </w:rPr>
              <w:t>是否必选</w:t>
            </w:r>
          </w:p>
        </w:tc>
      </w:tr>
      <w:tr w:rsidR="00292355" w14:paraId="58BB0A25" w14:textId="77777777">
        <w:trPr>
          <w:trHeight w:val="397"/>
        </w:trPr>
        <w:tc>
          <w:tcPr>
            <w:tcW w:w="2575" w:type="dxa"/>
            <w:vMerge w:val="restart"/>
            <w:vAlign w:val="center"/>
          </w:tcPr>
          <w:p w14:paraId="3D332C1E" w14:textId="77777777" w:rsidR="00292355" w:rsidRDefault="00C90B11">
            <w:pPr>
              <w:ind w:firstLineChars="0" w:firstLine="0"/>
              <w:jc w:val="center"/>
              <w:rPr>
                <w:sz w:val="18"/>
                <w:szCs w:val="18"/>
              </w:rPr>
            </w:pPr>
            <w:r>
              <w:rPr>
                <w:sz w:val="18"/>
                <w:szCs w:val="18"/>
              </w:rPr>
              <w:t>暖通水管</w:t>
            </w:r>
          </w:p>
        </w:tc>
        <w:tc>
          <w:tcPr>
            <w:tcW w:w="2551" w:type="dxa"/>
            <w:vAlign w:val="center"/>
          </w:tcPr>
          <w:p w14:paraId="6F303CC2"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2897D1B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3554167" w14:textId="77777777" w:rsidR="00292355" w:rsidRDefault="00C90B11">
            <w:pPr>
              <w:ind w:firstLineChars="0" w:firstLine="0"/>
              <w:jc w:val="center"/>
              <w:rPr>
                <w:sz w:val="18"/>
                <w:szCs w:val="18"/>
              </w:rPr>
            </w:pPr>
            <w:r>
              <w:rPr>
                <w:w w:val="99"/>
                <w:sz w:val="18"/>
                <w:szCs w:val="18"/>
              </w:rPr>
              <w:t>M</w:t>
            </w:r>
          </w:p>
        </w:tc>
      </w:tr>
      <w:tr w:rsidR="00292355" w14:paraId="7DAEC84A" w14:textId="77777777">
        <w:trPr>
          <w:trHeight w:val="397"/>
        </w:trPr>
        <w:tc>
          <w:tcPr>
            <w:tcW w:w="2575" w:type="dxa"/>
            <w:vMerge/>
            <w:vAlign w:val="center"/>
          </w:tcPr>
          <w:p w14:paraId="1A8125B4" w14:textId="77777777" w:rsidR="00292355" w:rsidRDefault="00292355">
            <w:pPr>
              <w:ind w:firstLineChars="0" w:firstLine="0"/>
              <w:jc w:val="center"/>
              <w:rPr>
                <w:sz w:val="18"/>
                <w:szCs w:val="18"/>
              </w:rPr>
            </w:pPr>
          </w:p>
        </w:tc>
        <w:tc>
          <w:tcPr>
            <w:tcW w:w="2551" w:type="dxa"/>
            <w:vAlign w:val="center"/>
          </w:tcPr>
          <w:p w14:paraId="67903252"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21E75C0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3C1D254" w14:textId="77777777" w:rsidR="00292355" w:rsidRDefault="00C90B11">
            <w:pPr>
              <w:ind w:firstLineChars="0" w:firstLine="0"/>
              <w:jc w:val="center"/>
              <w:rPr>
                <w:sz w:val="18"/>
                <w:szCs w:val="18"/>
              </w:rPr>
            </w:pPr>
            <w:r>
              <w:rPr>
                <w:w w:val="99"/>
                <w:sz w:val="18"/>
                <w:szCs w:val="18"/>
              </w:rPr>
              <w:t>M</w:t>
            </w:r>
          </w:p>
        </w:tc>
      </w:tr>
      <w:tr w:rsidR="00292355" w14:paraId="6825AB97" w14:textId="77777777">
        <w:trPr>
          <w:trHeight w:val="397"/>
        </w:trPr>
        <w:tc>
          <w:tcPr>
            <w:tcW w:w="2575" w:type="dxa"/>
            <w:vMerge/>
            <w:vAlign w:val="center"/>
          </w:tcPr>
          <w:p w14:paraId="3546AEAD" w14:textId="77777777" w:rsidR="00292355" w:rsidRDefault="00292355">
            <w:pPr>
              <w:ind w:firstLineChars="0" w:firstLine="0"/>
              <w:jc w:val="center"/>
              <w:rPr>
                <w:sz w:val="18"/>
                <w:szCs w:val="18"/>
              </w:rPr>
            </w:pPr>
          </w:p>
        </w:tc>
        <w:tc>
          <w:tcPr>
            <w:tcW w:w="2551" w:type="dxa"/>
            <w:vAlign w:val="center"/>
          </w:tcPr>
          <w:p w14:paraId="73A7FCFC"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0EA13D1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AB18AC6" w14:textId="77777777" w:rsidR="00292355" w:rsidRDefault="00C90B11">
            <w:pPr>
              <w:ind w:firstLineChars="0" w:firstLine="0"/>
              <w:jc w:val="center"/>
              <w:rPr>
                <w:sz w:val="18"/>
                <w:szCs w:val="18"/>
              </w:rPr>
            </w:pPr>
            <w:r>
              <w:rPr>
                <w:w w:val="99"/>
                <w:sz w:val="18"/>
                <w:szCs w:val="18"/>
              </w:rPr>
              <w:t>O</w:t>
            </w:r>
          </w:p>
        </w:tc>
      </w:tr>
      <w:tr w:rsidR="00292355" w14:paraId="68B246C2" w14:textId="77777777">
        <w:trPr>
          <w:trHeight w:val="397"/>
        </w:trPr>
        <w:tc>
          <w:tcPr>
            <w:tcW w:w="2575" w:type="dxa"/>
            <w:vMerge/>
            <w:vAlign w:val="center"/>
          </w:tcPr>
          <w:p w14:paraId="08349BA5" w14:textId="77777777" w:rsidR="00292355" w:rsidRDefault="00292355">
            <w:pPr>
              <w:ind w:firstLineChars="0" w:firstLine="0"/>
              <w:jc w:val="center"/>
              <w:rPr>
                <w:sz w:val="18"/>
                <w:szCs w:val="18"/>
              </w:rPr>
            </w:pPr>
          </w:p>
        </w:tc>
        <w:tc>
          <w:tcPr>
            <w:tcW w:w="2551" w:type="dxa"/>
            <w:vAlign w:val="center"/>
          </w:tcPr>
          <w:p w14:paraId="6543CFF9" w14:textId="77777777" w:rsidR="00292355" w:rsidRDefault="00C90B11">
            <w:pPr>
              <w:ind w:firstLineChars="0" w:firstLine="0"/>
              <w:jc w:val="center"/>
              <w:rPr>
                <w:sz w:val="18"/>
                <w:szCs w:val="18"/>
              </w:rPr>
            </w:pPr>
            <w:r>
              <w:rPr>
                <w:sz w:val="18"/>
                <w:szCs w:val="18"/>
              </w:rPr>
              <w:t>材质</w:t>
            </w:r>
          </w:p>
        </w:tc>
        <w:tc>
          <w:tcPr>
            <w:tcW w:w="1559" w:type="dxa"/>
            <w:vAlign w:val="center"/>
          </w:tcPr>
          <w:p w14:paraId="758E64C9"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2BD7159" w14:textId="77777777" w:rsidR="00292355" w:rsidRDefault="00C90B11">
            <w:pPr>
              <w:ind w:firstLineChars="0" w:firstLine="0"/>
              <w:jc w:val="center"/>
              <w:rPr>
                <w:sz w:val="18"/>
                <w:szCs w:val="18"/>
              </w:rPr>
            </w:pPr>
            <w:r>
              <w:rPr>
                <w:w w:val="99"/>
                <w:sz w:val="18"/>
                <w:szCs w:val="18"/>
              </w:rPr>
              <w:t>O</w:t>
            </w:r>
          </w:p>
        </w:tc>
      </w:tr>
      <w:tr w:rsidR="00292355" w14:paraId="28F53222" w14:textId="77777777">
        <w:trPr>
          <w:trHeight w:val="397"/>
        </w:trPr>
        <w:tc>
          <w:tcPr>
            <w:tcW w:w="2575" w:type="dxa"/>
            <w:vMerge/>
            <w:vAlign w:val="center"/>
          </w:tcPr>
          <w:p w14:paraId="1A51822E" w14:textId="77777777" w:rsidR="00292355" w:rsidRDefault="00292355">
            <w:pPr>
              <w:ind w:firstLineChars="0" w:firstLine="0"/>
              <w:jc w:val="center"/>
              <w:rPr>
                <w:sz w:val="18"/>
                <w:szCs w:val="18"/>
              </w:rPr>
            </w:pPr>
          </w:p>
        </w:tc>
        <w:tc>
          <w:tcPr>
            <w:tcW w:w="2551" w:type="dxa"/>
            <w:vAlign w:val="center"/>
          </w:tcPr>
          <w:p w14:paraId="43FBE24C"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3125514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FACF30D" w14:textId="77777777" w:rsidR="00292355" w:rsidRDefault="00C90B11">
            <w:pPr>
              <w:ind w:firstLineChars="0" w:firstLine="0"/>
              <w:jc w:val="center"/>
              <w:rPr>
                <w:sz w:val="18"/>
                <w:szCs w:val="18"/>
              </w:rPr>
            </w:pPr>
            <w:r>
              <w:rPr>
                <w:w w:val="99"/>
                <w:sz w:val="18"/>
                <w:szCs w:val="18"/>
              </w:rPr>
              <w:t>M</w:t>
            </w:r>
          </w:p>
        </w:tc>
      </w:tr>
      <w:tr w:rsidR="00292355" w14:paraId="08184A85" w14:textId="77777777">
        <w:trPr>
          <w:trHeight w:val="397"/>
        </w:trPr>
        <w:tc>
          <w:tcPr>
            <w:tcW w:w="2575" w:type="dxa"/>
            <w:vMerge/>
            <w:vAlign w:val="center"/>
          </w:tcPr>
          <w:p w14:paraId="6191184B" w14:textId="77777777" w:rsidR="00292355" w:rsidRDefault="00292355">
            <w:pPr>
              <w:ind w:firstLineChars="0" w:firstLine="0"/>
              <w:jc w:val="center"/>
              <w:rPr>
                <w:sz w:val="18"/>
                <w:szCs w:val="18"/>
              </w:rPr>
            </w:pPr>
          </w:p>
        </w:tc>
        <w:tc>
          <w:tcPr>
            <w:tcW w:w="2551" w:type="dxa"/>
            <w:vAlign w:val="center"/>
          </w:tcPr>
          <w:p w14:paraId="165DDC33"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29D55A09"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8EBC603" w14:textId="77777777" w:rsidR="00292355" w:rsidRDefault="00C90B11">
            <w:pPr>
              <w:ind w:firstLineChars="0" w:firstLine="0"/>
              <w:jc w:val="center"/>
              <w:rPr>
                <w:sz w:val="18"/>
                <w:szCs w:val="18"/>
              </w:rPr>
            </w:pPr>
            <w:r>
              <w:rPr>
                <w:w w:val="99"/>
                <w:sz w:val="18"/>
                <w:szCs w:val="18"/>
              </w:rPr>
              <w:t>M</w:t>
            </w:r>
          </w:p>
        </w:tc>
      </w:tr>
      <w:tr w:rsidR="00292355" w14:paraId="7C8C7F3F" w14:textId="77777777">
        <w:trPr>
          <w:trHeight w:val="397"/>
        </w:trPr>
        <w:tc>
          <w:tcPr>
            <w:tcW w:w="2575" w:type="dxa"/>
            <w:vMerge/>
            <w:vAlign w:val="center"/>
          </w:tcPr>
          <w:p w14:paraId="26EF734F" w14:textId="77777777" w:rsidR="00292355" w:rsidRDefault="00292355">
            <w:pPr>
              <w:ind w:firstLineChars="0" w:firstLine="0"/>
              <w:jc w:val="center"/>
              <w:rPr>
                <w:sz w:val="18"/>
                <w:szCs w:val="18"/>
              </w:rPr>
            </w:pPr>
          </w:p>
        </w:tc>
        <w:tc>
          <w:tcPr>
            <w:tcW w:w="2551" w:type="dxa"/>
            <w:vAlign w:val="center"/>
          </w:tcPr>
          <w:p w14:paraId="4B2770DF" w14:textId="77777777" w:rsidR="00292355" w:rsidRDefault="00C90B11">
            <w:pPr>
              <w:ind w:firstLineChars="0" w:firstLine="0"/>
              <w:jc w:val="center"/>
              <w:rPr>
                <w:sz w:val="18"/>
                <w:szCs w:val="18"/>
              </w:rPr>
            </w:pPr>
            <w:r>
              <w:rPr>
                <w:sz w:val="18"/>
                <w:szCs w:val="18"/>
              </w:rPr>
              <w:t>设备编号</w:t>
            </w:r>
          </w:p>
        </w:tc>
        <w:tc>
          <w:tcPr>
            <w:tcW w:w="1559" w:type="dxa"/>
            <w:vAlign w:val="center"/>
          </w:tcPr>
          <w:p w14:paraId="4321E65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68D79F6" w14:textId="77777777" w:rsidR="00292355" w:rsidRDefault="00C90B11">
            <w:pPr>
              <w:ind w:firstLineChars="0" w:firstLine="0"/>
              <w:jc w:val="center"/>
              <w:rPr>
                <w:sz w:val="18"/>
                <w:szCs w:val="18"/>
              </w:rPr>
            </w:pPr>
            <w:r>
              <w:rPr>
                <w:w w:val="99"/>
                <w:sz w:val="18"/>
                <w:szCs w:val="18"/>
              </w:rPr>
              <w:t>O</w:t>
            </w:r>
          </w:p>
        </w:tc>
      </w:tr>
      <w:tr w:rsidR="00292355" w14:paraId="52001E9D" w14:textId="77777777">
        <w:trPr>
          <w:trHeight w:val="397"/>
        </w:trPr>
        <w:tc>
          <w:tcPr>
            <w:tcW w:w="2575" w:type="dxa"/>
            <w:vMerge/>
            <w:vAlign w:val="center"/>
          </w:tcPr>
          <w:p w14:paraId="34FA8C86" w14:textId="77777777" w:rsidR="00292355" w:rsidRDefault="00292355">
            <w:pPr>
              <w:ind w:firstLineChars="0" w:firstLine="0"/>
              <w:jc w:val="center"/>
              <w:rPr>
                <w:sz w:val="18"/>
                <w:szCs w:val="18"/>
              </w:rPr>
            </w:pPr>
          </w:p>
        </w:tc>
        <w:tc>
          <w:tcPr>
            <w:tcW w:w="2551" w:type="dxa"/>
            <w:vAlign w:val="center"/>
          </w:tcPr>
          <w:p w14:paraId="0AEDB53E" w14:textId="77777777" w:rsidR="00292355" w:rsidRDefault="00C90B11">
            <w:pPr>
              <w:ind w:firstLineChars="0" w:firstLine="0"/>
              <w:jc w:val="center"/>
              <w:rPr>
                <w:sz w:val="18"/>
                <w:szCs w:val="18"/>
              </w:rPr>
            </w:pPr>
            <w:r>
              <w:rPr>
                <w:sz w:val="18"/>
                <w:szCs w:val="18"/>
              </w:rPr>
              <w:t>是否立管</w:t>
            </w:r>
          </w:p>
        </w:tc>
        <w:tc>
          <w:tcPr>
            <w:tcW w:w="1559" w:type="dxa"/>
            <w:vAlign w:val="center"/>
          </w:tcPr>
          <w:p w14:paraId="5C4EC6B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52A475A" w14:textId="77777777" w:rsidR="00292355" w:rsidRDefault="00C90B11">
            <w:pPr>
              <w:ind w:firstLineChars="0" w:firstLine="0"/>
              <w:jc w:val="center"/>
              <w:rPr>
                <w:sz w:val="18"/>
                <w:szCs w:val="18"/>
              </w:rPr>
            </w:pPr>
            <w:r>
              <w:rPr>
                <w:w w:val="99"/>
                <w:sz w:val="18"/>
                <w:szCs w:val="18"/>
              </w:rPr>
              <w:t>O</w:t>
            </w:r>
          </w:p>
        </w:tc>
      </w:tr>
      <w:tr w:rsidR="00292355" w14:paraId="6CA56B7C" w14:textId="77777777">
        <w:trPr>
          <w:trHeight w:val="397"/>
        </w:trPr>
        <w:tc>
          <w:tcPr>
            <w:tcW w:w="2575" w:type="dxa"/>
            <w:vMerge/>
            <w:vAlign w:val="center"/>
          </w:tcPr>
          <w:p w14:paraId="69A33B7C" w14:textId="77777777" w:rsidR="00292355" w:rsidRDefault="00292355">
            <w:pPr>
              <w:ind w:firstLineChars="0" w:firstLine="0"/>
              <w:jc w:val="center"/>
              <w:rPr>
                <w:sz w:val="18"/>
                <w:szCs w:val="18"/>
              </w:rPr>
            </w:pPr>
          </w:p>
        </w:tc>
        <w:tc>
          <w:tcPr>
            <w:tcW w:w="2551" w:type="dxa"/>
            <w:vAlign w:val="center"/>
          </w:tcPr>
          <w:p w14:paraId="362DE4B5" w14:textId="77777777" w:rsidR="00292355" w:rsidRDefault="00C90B11">
            <w:pPr>
              <w:ind w:firstLineChars="0" w:firstLine="0"/>
              <w:jc w:val="center"/>
              <w:rPr>
                <w:sz w:val="18"/>
                <w:szCs w:val="18"/>
              </w:rPr>
            </w:pPr>
            <w:r>
              <w:rPr>
                <w:sz w:val="18"/>
                <w:szCs w:val="18"/>
              </w:rPr>
              <w:t>立管编号</w:t>
            </w:r>
          </w:p>
        </w:tc>
        <w:tc>
          <w:tcPr>
            <w:tcW w:w="1559" w:type="dxa"/>
            <w:vAlign w:val="center"/>
          </w:tcPr>
          <w:p w14:paraId="19ABB35F"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B0CFF27" w14:textId="77777777" w:rsidR="00292355" w:rsidRDefault="00C90B11">
            <w:pPr>
              <w:ind w:firstLineChars="0" w:firstLine="0"/>
              <w:jc w:val="center"/>
              <w:rPr>
                <w:sz w:val="18"/>
                <w:szCs w:val="18"/>
              </w:rPr>
            </w:pPr>
            <w:r>
              <w:rPr>
                <w:w w:val="99"/>
                <w:sz w:val="18"/>
                <w:szCs w:val="18"/>
              </w:rPr>
              <w:t>O</w:t>
            </w:r>
          </w:p>
        </w:tc>
      </w:tr>
      <w:tr w:rsidR="00292355" w14:paraId="07F8AF5D" w14:textId="77777777">
        <w:trPr>
          <w:trHeight w:val="397"/>
        </w:trPr>
        <w:tc>
          <w:tcPr>
            <w:tcW w:w="2575" w:type="dxa"/>
            <w:vMerge/>
            <w:vAlign w:val="center"/>
          </w:tcPr>
          <w:p w14:paraId="211958AE" w14:textId="77777777" w:rsidR="00292355" w:rsidRDefault="00292355">
            <w:pPr>
              <w:ind w:firstLineChars="0" w:firstLine="0"/>
              <w:jc w:val="center"/>
              <w:rPr>
                <w:sz w:val="18"/>
                <w:szCs w:val="18"/>
              </w:rPr>
            </w:pPr>
          </w:p>
        </w:tc>
        <w:tc>
          <w:tcPr>
            <w:tcW w:w="2551" w:type="dxa"/>
            <w:vAlign w:val="center"/>
          </w:tcPr>
          <w:p w14:paraId="646BBC96" w14:textId="77777777" w:rsidR="00292355" w:rsidRDefault="00C90B11">
            <w:pPr>
              <w:ind w:firstLineChars="0" w:firstLine="0"/>
              <w:jc w:val="center"/>
              <w:rPr>
                <w:sz w:val="18"/>
                <w:szCs w:val="18"/>
              </w:rPr>
            </w:pPr>
            <w:r>
              <w:rPr>
                <w:sz w:val="18"/>
                <w:szCs w:val="18"/>
              </w:rPr>
              <w:t>是否有隔热层</w:t>
            </w:r>
          </w:p>
        </w:tc>
        <w:tc>
          <w:tcPr>
            <w:tcW w:w="1559" w:type="dxa"/>
            <w:vAlign w:val="center"/>
          </w:tcPr>
          <w:p w14:paraId="142EBB3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FD1A01F" w14:textId="77777777" w:rsidR="00292355" w:rsidRDefault="00C90B11">
            <w:pPr>
              <w:ind w:firstLineChars="0" w:firstLine="0"/>
              <w:jc w:val="center"/>
              <w:rPr>
                <w:sz w:val="18"/>
                <w:szCs w:val="18"/>
              </w:rPr>
            </w:pPr>
            <w:r>
              <w:rPr>
                <w:w w:val="99"/>
                <w:sz w:val="18"/>
                <w:szCs w:val="18"/>
              </w:rPr>
              <w:t>O</w:t>
            </w:r>
          </w:p>
        </w:tc>
      </w:tr>
      <w:tr w:rsidR="00292355" w14:paraId="6FB90EC5" w14:textId="77777777">
        <w:trPr>
          <w:trHeight w:val="397"/>
        </w:trPr>
        <w:tc>
          <w:tcPr>
            <w:tcW w:w="2575" w:type="dxa"/>
            <w:vMerge/>
            <w:vAlign w:val="center"/>
          </w:tcPr>
          <w:p w14:paraId="6A6C3E0D" w14:textId="77777777" w:rsidR="00292355" w:rsidRDefault="00292355">
            <w:pPr>
              <w:ind w:firstLineChars="0" w:firstLine="0"/>
              <w:jc w:val="center"/>
              <w:rPr>
                <w:rFonts w:ascii="宋体" w:hAnsi="宋体"/>
                <w:sz w:val="18"/>
                <w:szCs w:val="18"/>
              </w:rPr>
            </w:pPr>
          </w:p>
        </w:tc>
        <w:tc>
          <w:tcPr>
            <w:tcW w:w="2551" w:type="dxa"/>
            <w:vAlign w:val="center"/>
          </w:tcPr>
          <w:p w14:paraId="55956C90" w14:textId="77777777" w:rsidR="00292355" w:rsidRDefault="00C90B11">
            <w:pPr>
              <w:ind w:firstLineChars="0" w:firstLine="0"/>
              <w:jc w:val="center"/>
              <w:rPr>
                <w:sz w:val="18"/>
                <w:szCs w:val="18"/>
              </w:rPr>
            </w:pPr>
            <w:r>
              <w:rPr>
                <w:sz w:val="18"/>
                <w:szCs w:val="18"/>
              </w:rPr>
              <w:t>隔热层类型</w:t>
            </w:r>
          </w:p>
        </w:tc>
        <w:tc>
          <w:tcPr>
            <w:tcW w:w="1559" w:type="dxa"/>
            <w:vAlign w:val="center"/>
          </w:tcPr>
          <w:p w14:paraId="6072A31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8E83800" w14:textId="77777777" w:rsidR="00292355" w:rsidRDefault="00C90B11">
            <w:pPr>
              <w:ind w:firstLineChars="0" w:firstLine="0"/>
              <w:jc w:val="center"/>
              <w:rPr>
                <w:sz w:val="18"/>
                <w:szCs w:val="18"/>
              </w:rPr>
            </w:pPr>
            <w:r>
              <w:rPr>
                <w:w w:val="99"/>
                <w:sz w:val="18"/>
                <w:szCs w:val="18"/>
              </w:rPr>
              <w:t>O</w:t>
            </w:r>
          </w:p>
        </w:tc>
      </w:tr>
      <w:tr w:rsidR="00292355" w14:paraId="6F314D3C" w14:textId="77777777">
        <w:trPr>
          <w:trHeight w:val="397"/>
        </w:trPr>
        <w:tc>
          <w:tcPr>
            <w:tcW w:w="2575" w:type="dxa"/>
            <w:vMerge/>
            <w:vAlign w:val="center"/>
          </w:tcPr>
          <w:p w14:paraId="2978934E" w14:textId="77777777" w:rsidR="00292355" w:rsidRDefault="00292355">
            <w:pPr>
              <w:ind w:firstLineChars="0" w:firstLine="0"/>
              <w:jc w:val="center"/>
              <w:rPr>
                <w:rFonts w:ascii="宋体" w:hAnsi="宋体"/>
                <w:sz w:val="18"/>
                <w:szCs w:val="18"/>
              </w:rPr>
            </w:pPr>
          </w:p>
        </w:tc>
        <w:tc>
          <w:tcPr>
            <w:tcW w:w="2551" w:type="dxa"/>
            <w:vAlign w:val="center"/>
          </w:tcPr>
          <w:p w14:paraId="11B7D501" w14:textId="77777777" w:rsidR="00292355" w:rsidRDefault="00C90B11">
            <w:pPr>
              <w:ind w:firstLineChars="0" w:firstLine="0"/>
              <w:jc w:val="center"/>
              <w:rPr>
                <w:sz w:val="18"/>
                <w:szCs w:val="18"/>
              </w:rPr>
            </w:pPr>
            <w:r>
              <w:rPr>
                <w:sz w:val="18"/>
                <w:szCs w:val="18"/>
              </w:rPr>
              <w:t>隔热层厚度</w:t>
            </w:r>
          </w:p>
        </w:tc>
        <w:tc>
          <w:tcPr>
            <w:tcW w:w="1559" w:type="dxa"/>
            <w:vAlign w:val="center"/>
          </w:tcPr>
          <w:p w14:paraId="54734DA5"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6769B51" w14:textId="77777777" w:rsidR="00292355" w:rsidRDefault="00C90B11">
            <w:pPr>
              <w:ind w:firstLineChars="0" w:firstLine="0"/>
              <w:jc w:val="center"/>
              <w:rPr>
                <w:sz w:val="18"/>
                <w:szCs w:val="18"/>
              </w:rPr>
            </w:pPr>
            <w:r>
              <w:rPr>
                <w:w w:val="99"/>
                <w:sz w:val="18"/>
                <w:szCs w:val="18"/>
              </w:rPr>
              <w:t>O</w:t>
            </w:r>
          </w:p>
        </w:tc>
      </w:tr>
      <w:tr w:rsidR="00292355" w14:paraId="4CB735F2" w14:textId="77777777">
        <w:trPr>
          <w:trHeight w:val="397"/>
        </w:trPr>
        <w:tc>
          <w:tcPr>
            <w:tcW w:w="2575" w:type="dxa"/>
            <w:vMerge/>
            <w:vAlign w:val="center"/>
          </w:tcPr>
          <w:p w14:paraId="516CFCB1" w14:textId="77777777" w:rsidR="00292355" w:rsidRDefault="00292355">
            <w:pPr>
              <w:ind w:firstLineChars="0" w:firstLine="0"/>
              <w:jc w:val="center"/>
              <w:rPr>
                <w:rFonts w:ascii="宋体" w:hAnsi="宋体"/>
                <w:sz w:val="18"/>
                <w:szCs w:val="18"/>
              </w:rPr>
            </w:pPr>
          </w:p>
        </w:tc>
        <w:tc>
          <w:tcPr>
            <w:tcW w:w="2551" w:type="dxa"/>
            <w:vAlign w:val="center"/>
          </w:tcPr>
          <w:p w14:paraId="5D2702EB" w14:textId="77777777" w:rsidR="00292355" w:rsidRDefault="00C90B11">
            <w:pPr>
              <w:ind w:firstLineChars="0" w:firstLine="0"/>
              <w:jc w:val="center"/>
              <w:rPr>
                <w:sz w:val="18"/>
                <w:szCs w:val="18"/>
              </w:rPr>
            </w:pPr>
            <w:r>
              <w:rPr>
                <w:sz w:val="18"/>
                <w:szCs w:val="18"/>
              </w:rPr>
              <w:t>防腐做法</w:t>
            </w:r>
          </w:p>
        </w:tc>
        <w:tc>
          <w:tcPr>
            <w:tcW w:w="1559" w:type="dxa"/>
            <w:vAlign w:val="center"/>
          </w:tcPr>
          <w:p w14:paraId="3CA7CB6F"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C3447E8" w14:textId="77777777" w:rsidR="00292355" w:rsidRDefault="00C90B11">
            <w:pPr>
              <w:ind w:firstLineChars="0" w:firstLine="0"/>
              <w:jc w:val="center"/>
              <w:rPr>
                <w:sz w:val="18"/>
                <w:szCs w:val="18"/>
              </w:rPr>
            </w:pPr>
            <w:r>
              <w:rPr>
                <w:w w:val="99"/>
                <w:sz w:val="18"/>
                <w:szCs w:val="18"/>
              </w:rPr>
              <w:t>O</w:t>
            </w:r>
          </w:p>
        </w:tc>
      </w:tr>
      <w:tr w:rsidR="00292355" w14:paraId="3D98899B" w14:textId="77777777">
        <w:trPr>
          <w:trHeight w:val="397"/>
        </w:trPr>
        <w:tc>
          <w:tcPr>
            <w:tcW w:w="2575" w:type="dxa"/>
            <w:vMerge/>
            <w:vAlign w:val="center"/>
          </w:tcPr>
          <w:p w14:paraId="2B9D5444" w14:textId="77777777" w:rsidR="00292355" w:rsidRDefault="00292355">
            <w:pPr>
              <w:ind w:firstLineChars="0" w:firstLine="0"/>
              <w:jc w:val="center"/>
              <w:rPr>
                <w:rFonts w:ascii="宋体" w:hAnsi="宋体"/>
                <w:sz w:val="18"/>
                <w:szCs w:val="18"/>
              </w:rPr>
            </w:pPr>
          </w:p>
        </w:tc>
        <w:tc>
          <w:tcPr>
            <w:tcW w:w="2551" w:type="dxa"/>
            <w:vAlign w:val="center"/>
          </w:tcPr>
          <w:p w14:paraId="4DB675E4" w14:textId="77777777" w:rsidR="00292355" w:rsidRDefault="00C90B11">
            <w:pPr>
              <w:ind w:firstLineChars="0" w:firstLine="0"/>
              <w:jc w:val="center"/>
              <w:rPr>
                <w:sz w:val="18"/>
                <w:szCs w:val="18"/>
              </w:rPr>
            </w:pPr>
            <w:r>
              <w:rPr>
                <w:sz w:val="18"/>
                <w:szCs w:val="18"/>
              </w:rPr>
              <w:t>内表面粗糙度</w:t>
            </w:r>
          </w:p>
        </w:tc>
        <w:tc>
          <w:tcPr>
            <w:tcW w:w="1559" w:type="dxa"/>
            <w:vAlign w:val="center"/>
          </w:tcPr>
          <w:p w14:paraId="6BD586B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99E00FB" w14:textId="77777777" w:rsidR="00292355" w:rsidRDefault="00C90B11">
            <w:pPr>
              <w:ind w:firstLineChars="0" w:firstLine="0"/>
              <w:jc w:val="center"/>
              <w:rPr>
                <w:sz w:val="18"/>
                <w:szCs w:val="18"/>
              </w:rPr>
            </w:pPr>
            <w:r>
              <w:rPr>
                <w:w w:val="99"/>
                <w:sz w:val="18"/>
                <w:szCs w:val="18"/>
              </w:rPr>
              <w:t>O</w:t>
            </w:r>
          </w:p>
        </w:tc>
      </w:tr>
      <w:tr w:rsidR="00292355" w14:paraId="70B04CBA" w14:textId="77777777">
        <w:trPr>
          <w:trHeight w:val="397"/>
        </w:trPr>
        <w:tc>
          <w:tcPr>
            <w:tcW w:w="2575" w:type="dxa"/>
            <w:vMerge/>
            <w:vAlign w:val="center"/>
          </w:tcPr>
          <w:p w14:paraId="1FE3D2DB" w14:textId="77777777" w:rsidR="00292355" w:rsidRDefault="00292355">
            <w:pPr>
              <w:ind w:firstLineChars="0" w:firstLine="0"/>
              <w:jc w:val="center"/>
              <w:rPr>
                <w:rFonts w:ascii="宋体" w:hAnsi="宋体"/>
                <w:sz w:val="18"/>
                <w:szCs w:val="18"/>
              </w:rPr>
            </w:pPr>
          </w:p>
        </w:tc>
        <w:tc>
          <w:tcPr>
            <w:tcW w:w="2551" w:type="dxa"/>
            <w:vAlign w:val="center"/>
          </w:tcPr>
          <w:p w14:paraId="021CE358" w14:textId="77777777" w:rsidR="00292355" w:rsidRDefault="00C90B11">
            <w:pPr>
              <w:ind w:firstLineChars="0" w:firstLine="0"/>
              <w:jc w:val="center"/>
              <w:rPr>
                <w:sz w:val="18"/>
                <w:szCs w:val="18"/>
              </w:rPr>
            </w:pPr>
            <w:r>
              <w:rPr>
                <w:sz w:val="18"/>
                <w:szCs w:val="18"/>
              </w:rPr>
              <w:t>管材名称</w:t>
            </w:r>
          </w:p>
        </w:tc>
        <w:tc>
          <w:tcPr>
            <w:tcW w:w="1559" w:type="dxa"/>
            <w:vAlign w:val="center"/>
          </w:tcPr>
          <w:p w14:paraId="294A5AE5"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48DD850" w14:textId="77777777" w:rsidR="00292355" w:rsidRDefault="00C90B11">
            <w:pPr>
              <w:ind w:firstLineChars="0" w:firstLine="0"/>
              <w:jc w:val="center"/>
              <w:rPr>
                <w:sz w:val="18"/>
                <w:szCs w:val="18"/>
              </w:rPr>
            </w:pPr>
            <w:r>
              <w:rPr>
                <w:w w:val="99"/>
                <w:sz w:val="18"/>
                <w:szCs w:val="18"/>
              </w:rPr>
              <w:t>O</w:t>
            </w:r>
          </w:p>
        </w:tc>
      </w:tr>
      <w:tr w:rsidR="00292355" w14:paraId="423F60C7" w14:textId="77777777">
        <w:trPr>
          <w:trHeight w:val="397"/>
        </w:trPr>
        <w:tc>
          <w:tcPr>
            <w:tcW w:w="2575" w:type="dxa"/>
            <w:vMerge/>
            <w:vAlign w:val="center"/>
          </w:tcPr>
          <w:p w14:paraId="367C6957" w14:textId="77777777" w:rsidR="00292355" w:rsidRDefault="00292355">
            <w:pPr>
              <w:ind w:firstLineChars="0" w:firstLine="0"/>
              <w:jc w:val="center"/>
              <w:rPr>
                <w:rFonts w:ascii="宋体" w:hAnsi="宋体"/>
                <w:sz w:val="18"/>
                <w:szCs w:val="18"/>
              </w:rPr>
            </w:pPr>
          </w:p>
        </w:tc>
        <w:tc>
          <w:tcPr>
            <w:tcW w:w="2551" w:type="dxa"/>
            <w:vAlign w:val="center"/>
          </w:tcPr>
          <w:p w14:paraId="5DE20C7D"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4406081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671AE7A" w14:textId="77777777" w:rsidR="00292355" w:rsidRDefault="00C90B11">
            <w:pPr>
              <w:ind w:firstLineChars="0" w:firstLine="0"/>
              <w:jc w:val="center"/>
              <w:rPr>
                <w:sz w:val="18"/>
                <w:szCs w:val="18"/>
              </w:rPr>
            </w:pPr>
            <w:r>
              <w:rPr>
                <w:w w:val="99"/>
                <w:sz w:val="18"/>
                <w:szCs w:val="18"/>
              </w:rPr>
              <w:t>M</w:t>
            </w:r>
          </w:p>
        </w:tc>
      </w:tr>
      <w:tr w:rsidR="00292355" w14:paraId="118CBD35" w14:textId="77777777">
        <w:trPr>
          <w:trHeight w:val="397"/>
        </w:trPr>
        <w:tc>
          <w:tcPr>
            <w:tcW w:w="2575" w:type="dxa"/>
            <w:vMerge/>
            <w:vAlign w:val="center"/>
          </w:tcPr>
          <w:p w14:paraId="14707FB2" w14:textId="77777777" w:rsidR="00292355" w:rsidRDefault="00292355">
            <w:pPr>
              <w:ind w:firstLineChars="0" w:firstLine="0"/>
              <w:jc w:val="center"/>
              <w:rPr>
                <w:rFonts w:ascii="宋体" w:hAnsi="宋体"/>
                <w:sz w:val="18"/>
                <w:szCs w:val="18"/>
              </w:rPr>
            </w:pPr>
          </w:p>
        </w:tc>
        <w:tc>
          <w:tcPr>
            <w:tcW w:w="2551" w:type="dxa"/>
            <w:vAlign w:val="center"/>
          </w:tcPr>
          <w:p w14:paraId="3ADF9B7E"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2F5D03B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E64869B" w14:textId="77777777" w:rsidR="00292355" w:rsidRDefault="00C90B11">
            <w:pPr>
              <w:ind w:firstLineChars="0" w:firstLine="0"/>
              <w:jc w:val="center"/>
              <w:rPr>
                <w:sz w:val="18"/>
                <w:szCs w:val="18"/>
              </w:rPr>
            </w:pPr>
            <w:r>
              <w:rPr>
                <w:w w:val="99"/>
                <w:sz w:val="18"/>
                <w:szCs w:val="18"/>
              </w:rPr>
              <w:t>M</w:t>
            </w:r>
          </w:p>
        </w:tc>
      </w:tr>
      <w:tr w:rsidR="00292355" w14:paraId="6CB65A5B" w14:textId="77777777">
        <w:trPr>
          <w:trHeight w:val="397"/>
        </w:trPr>
        <w:tc>
          <w:tcPr>
            <w:tcW w:w="2575" w:type="dxa"/>
            <w:vMerge/>
            <w:vAlign w:val="center"/>
          </w:tcPr>
          <w:p w14:paraId="5F434603" w14:textId="77777777" w:rsidR="00292355" w:rsidRDefault="00292355">
            <w:pPr>
              <w:ind w:firstLineChars="0" w:firstLine="0"/>
              <w:jc w:val="center"/>
              <w:rPr>
                <w:rFonts w:ascii="宋体" w:hAnsi="宋体"/>
                <w:sz w:val="18"/>
                <w:szCs w:val="18"/>
              </w:rPr>
            </w:pPr>
          </w:p>
        </w:tc>
        <w:tc>
          <w:tcPr>
            <w:tcW w:w="2551" w:type="dxa"/>
            <w:vAlign w:val="center"/>
          </w:tcPr>
          <w:p w14:paraId="32E1BDED"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194008F6"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8A4935E" w14:textId="77777777" w:rsidR="00292355" w:rsidRDefault="00C90B11">
            <w:pPr>
              <w:ind w:firstLineChars="0" w:firstLine="0"/>
              <w:jc w:val="center"/>
              <w:rPr>
                <w:sz w:val="18"/>
                <w:szCs w:val="18"/>
              </w:rPr>
            </w:pPr>
            <w:r>
              <w:rPr>
                <w:rFonts w:hint="eastAsia"/>
                <w:sz w:val="18"/>
                <w:szCs w:val="18"/>
              </w:rPr>
              <w:t>O</w:t>
            </w:r>
          </w:p>
        </w:tc>
      </w:tr>
      <w:tr w:rsidR="00292355" w14:paraId="04485C39" w14:textId="77777777">
        <w:trPr>
          <w:trHeight w:val="397"/>
        </w:trPr>
        <w:tc>
          <w:tcPr>
            <w:tcW w:w="2575" w:type="dxa"/>
            <w:vMerge/>
            <w:vAlign w:val="center"/>
          </w:tcPr>
          <w:p w14:paraId="2AB553C4" w14:textId="77777777" w:rsidR="00292355" w:rsidRDefault="00292355">
            <w:pPr>
              <w:ind w:firstLineChars="0" w:firstLine="0"/>
              <w:jc w:val="center"/>
              <w:rPr>
                <w:rFonts w:ascii="宋体" w:hAnsi="宋体"/>
                <w:sz w:val="18"/>
                <w:szCs w:val="18"/>
              </w:rPr>
            </w:pPr>
          </w:p>
        </w:tc>
        <w:tc>
          <w:tcPr>
            <w:tcW w:w="2551" w:type="dxa"/>
            <w:vAlign w:val="center"/>
          </w:tcPr>
          <w:p w14:paraId="095B3FAD"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0CA68F8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CDD63BE" w14:textId="77777777" w:rsidR="00292355" w:rsidRDefault="00C90B11">
            <w:pPr>
              <w:ind w:firstLineChars="0" w:firstLine="0"/>
              <w:jc w:val="center"/>
              <w:rPr>
                <w:sz w:val="18"/>
                <w:szCs w:val="18"/>
              </w:rPr>
            </w:pPr>
            <w:r>
              <w:rPr>
                <w:rFonts w:hint="eastAsia"/>
                <w:sz w:val="18"/>
                <w:szCs w:val="18"/>
              </w:rPr>
              <w:t>O</w:t>
            </w:r>
          </w:p>
        </w:tc>
      </w:tr>
      <w:tr w:rsidR="00292355" w14:paraId="059AAAAF" w14:textId="77777777">
        <w:trPr>
          <w:trHeight w:val="397"/>
        </w:trPr>
        <w:tc>
          <w:tcPr>
            <w:tcW w:w="2575" w:type="dxa"/>
            <w:vMerge/>
            <w:vAlign w:val="center"/>
          </w:tcPr>
          <w:p w14:paraId="6706B545" w14:textId="77777777" w:rsidR="00292355" w:rsidRDefault="00292355">
            <w:pPr>
              <w:ind w:firstLineChars="0" w:firstLine="0"/>
              <w:jc w:val="center"/>
              <w:rPr>
                <w:rFonts w:ascii="宋体" w:hAnsi="宋体"/>
                <w:sz w:val="18"/>
                <w:szCs w:val="18"/>
              </w:rPr>
            </w:pPr>
          </w:p>
        </w:tc>
        <w:tc>
          <w:tcPr>
            <w:tcW w:w="2551" w:type="dxa"/>
            <w:vAlign w:val="center"/>
          </w:tcPr>
          <w:p w14:paraId="07650B9C"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4A7B169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F1EA486" w14:textId="77777777" w:rsidR="00292355" w:rsidRDefault="00C90B11">
            <w:pPr>
              <w:ind w:firstLineChars="0" w:firstLine="0"/>
              <w:jc w:val="center"/>
              <w:rPr>
                <w:sz w:val="18"/>
                <w:szCs w:val="18"/>
              </w:rPr>
            </w:pPr>
            <w:r>
              <w:rPr>
                <w:rFonts w:hint="eastAsia"/>
                <w:sz w:val="18"/>
                <w:szCs w:val="18"/>
              </w:rPr>
              <w:t>O</w:t>
            </w:r>
          </w:p>
        </w:tc>
      </w:tr>
      <w:tr w:rsidR="00292355" w14:paraId="1D63635B" w14:textId="77777777">
        <w:trPr>
          <w:trHeight w:val="397"/>
        </w:trPr>
        <w:tc>
          <w:tcPr>
            <w:tcW w:w="2575" w:type="dxa"/>
            <w:vMerge w:val="restart"/>
            <w:vAlign w:val="center"/>
          </w:tcPr>
          <w:p w14:paraId="1992B4BF" w14:textId="77777777" w:rsidR="00292355" w:rsidRDefault="00C90B11">
            <w:pPr>
              <w:ind w:firstLineChars="0" w:firstLine="0"/>
              <w:jc w:val="center"/>
              <w:rPr>
                <w:sz w:val="18"/>
                <w:szCs w:val="18"/>
              </w:rPr>
            </w:pPr>
            <w:r>
              <w:rPr>
                <w:sz w:val="18"/>
                <w:szCs w:val="18"/>
              </w:rPr>
              <w:t>水</w:t>
            </w:r>
            <w:r>
              <w:rPr>
                <w:sz w:val="18"/>
                <w:szCs w:val="18"/>
              </w:rPr>
              <w:t xml:space="preserve"> </w:t>
            </w:r>
            <w:r>
              <w:rPr>
                <w:sz w:val="18"/>
                <w:szCs w:val="18"/>
              </w:rPr>
              <w:t>管</w:t>
            </w:r>
            <w:r>
              <w:rPr>
                <w:sz w:val="18"/>
                <w:szCs w:val="18"/>
              </w:rPr>
              <w:t xml:space="preserve"> </w:t>
            </w:r>
            <w:r>
              <w:rPr>
                <w:sz w:val="18"/>
                <w:szCs w:val="18"/>
              </w:rPr>
              <w:t>三通、水管四通、弯头、变径、</w:t>
            </w:r>
          </w:p>
        </w:tc>
        <w:tc>
          <w:tcPr>
            <w:tcW w:w="2551" w:type="dxa"/>
            <w:vAlign w:val="center"/>
          </w:tcPr>
          <w:p w14:paraId="2C2CCD91"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4DD706C5"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D2B9E44" w14:textId="77777777" w:rsidR="00292355" w:rsidRDefault="00C90B11">
            <w:pPr>
              <w:ind w:firstLineChars="0" w:firstLine="0"/>
              <w:jc w:val="center"/>
              <w:rPr>
                <w:sz w:val="18"/>
                <w:szCs w:val="18"/>
              </w:rPr>
            </w:pPr>
            <w:r>
              <w:rPr>
                <w:w w:val="99"/>
                <w:sz w:val="18"/>
                <w:szCs w:val="18"/>
              </w:rPr>
              <w:t>M</w:t>
            </w:r>
          </w:p>
        </w:tc>
      </w:tr>
      <w:tr w:rsidR="00292355" w14:paraId="1C3D3A28" w14:textId="77777777">
        <w:trPr>
          <w:trHeight w:val="397"/>
        </w:trPr>
        <w:tc>
          <w:tcPr>
            <w:tcW w:w="2575" w:type="dxa"/>
            <w:vMerge/>
            <w:vAlign w:val="center"/>
          </w:tcPr>
          <w:p w14:paraId="08E76CEF" w14:textId="77777777" w:rsidR="00292355" w:rsidRDefault="00292355">
            <w:pPr>
              <w:ind w:firstLineChars="0" w:firstLine="0"/>
              <w:jc w:val="center"/>
              <w:rPr>
                <w:sz w:val="18"/>
                <w:szCs w:val="18"/>
              </w:rPr>
            </w:pPr>
          </w:p>
        </w:tc>
        <w:tc>
          <w:tcPr>
            <w:tcW w:w="2551" w:type="dxa"/>
            <w:vAlign w:val="center"/>
          </w:tcPr>
          <w:p w14:paraId="314ABC41"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1B24E2A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1170C3B" w14:textId="77777777" w:rsidR="00292355" w:rsidRDefault="00C90B11">
            <w:pPr>
              <w:ind w:firstLineChars="0" w:firstLine="0"/>
              <w:jc w:val="center"/>
              <w:rPr>
                <w:sz w:val="18"/>
                <w:szCs w:val="18"/>
              </w:rPr>
            </w:pPr>
            <w:r>
              <w:rPr>
                <w:w w:val="99"/>
                <w:sz w:val="18"/>
                <w:szCs w:val="18"/>
              </w:rPr>
              <w:t>M</w:t>
            </w:r>
          </w:p>
        </w:tc>
      </w:tr>
      <w:tr w:rsidR="00292355" w14:paraId="7449B649" w14:textId="77777777">
        <w:trPr>
          <w:trHeight w:val="397"/>
        </w:trPr>
        <w:tc>
          <w:tcPr>
            <w:tcW w:w="2575" w:type="dxa"/>
            <w:vMerge/>
            <w:vAlign w:val="center"/>
          </w:tcPr>
          <w:p w14:paraId="73ECDAC8" w14:textId="77777777" w:rsidR="00292355" w:rsidRDefault="00292355">
            <w:pPr>
              <w:ind w:firstLineChars="0" w:firstLine="0"/>
              <w:jc w:val="center"/>
              <w:rPr>
                <w:sz w:val="18"/>
                <w:szCs w:val="18"/>
              </w:rPr>
            </w:pPr>
          </w:p>
        </w:tc>
        <w:tc>
          <w:tcPr>
            <w:tcW w:w="2551" w:type="dxa"/>
            <w:vAlign w:val="center"/>
          </w:tcPr>
          <w:p w14:paraId="60922B15"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628BAB5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3399D06" w14:textId="77777777" w:rsidR="00292355" w:rsidRDefault="00C90B11">
            <w:pPr>
              <w:ind w:firstLineChars="0" w:firstLine="0"/>
              <w:jc w:val="center"/>
              <w:rPr>
                <w:sz w:val="18"/>
                <w:szCs w:val="18"/>
              </w:rPr>
            </w:pPr>
            <w:r>
              <w:rPr>
                <w:w w:val="99"/>
                <w:sz w:val="18"/>
                <w:szCs w:val="18"/>
              </w:rPr>
              <w:t>O</w:t>
            </w:r>
          </w:p>
        </w:tc>
      </w:tr>
      <w:tr w:rsidR="00292355" w14:paraId="67D3727B" w14:textId="77777777">
        <w:trPr>
          <w:trHeight w:val="397"/>
        </w:trPr>
        <w:tc>
          <w:tcPr>
            <w:tcW w:w="2575" w:type="dxa"/>
            <w:vMerge/>
            <w:vAlign w:val="center"/>
          </w:tcPr>
          <w:p w14:paraId="4AE2F6D2" w14:textId="77777777" w:rsidR="00292355" w:rsidRDefault="00292355">
            <w:pPr>
              <w:ind w:firstLineChars="0" w:firstLine="0"/>
              <w:jc w:val="center"/>
              <w:rPr>
                <w:sz w:val="18"/>
                <w:szCs w:val="18"/>
              </w:rPr>
            </w:pPr>
          </w:p>
        </w:tc>
        <w:tc>
          <w:tcPr>
            <w:tcW w:w="2551" w:type="dxa"/>
            <w:vAlign w:val="center"/>
          </w:tcPr>
          <w:p w14:paraId="0023AA23" w14:textId="77777777" w:rsidR="00292355" w:rsidRDefault="00C90B11">
            <w:pPr>
              <w:ind w:firstLineChars="0" w:firstLine="0"/>
              <w:jc w:val="center"/>
              <w:rPr>
                <w:sz w:val="18"/>
                <w:szCs w:val="18"/>
              </w:rPr>
            </w:pPr>
            <w:r>
              <w:rPr>
                <w:sz w:val="18"/>
                <w:szCs w:val="18"/>
              </w:rPr>
              <w:t>材质</w:t>
            </w:r>
          </w:p>
        </w:tc>
        <w:tc>
          <w:tcPr>
            <w:tcW w:w="1559" w:type="dxa"/>
            <w:vAlign w:val="center"/>
          </w:tcPr>
          <w:p w14:paraId="7342BE0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2801C88" w14:textId="77777777" w:rsidR="00292355" w:rsidRDefault="00C90B11">
            <w:pPr>
              <w:ind w:firstLineChars="0" w:firstLine="0"/>
              <w:jc w:val="center"/>
              <w:rPr>
                <w:sz w:val="18"/>
                <w:szCs w:val="18"/>
              </w:rPr>
            </w:pPr>
            <w:r>
              <w:rPr>
                <w:w w:val="99"/>
                <w:sz w:val="18"/>
                <w:szCs w:val="18"/>
              </w:rPr>
              <w:t>O</w:t>
            </w:r>
          </w:p>
        </w:tc>
      </w:tr>
      <w:tr w:rsidR="00292355" w14:paraId="53A2024C" w14:textId="77777777">
        <w:trPr>
          <w:trHeight w:val="397"/>
        </w:trPr>
        <w:tc>
          <w:tcPr>
            <w:tcW w:w="2575" w:type="dxa"/>
            <w:vMerge/>
            <w:vAlign w:val="center"/>
          </w:tcPr>
          <w:p w14:paraId="35DBDA29" w14:textId="77777777" w:rsidR="00292355" w:rsidRDefault="00292355">
            <w:pPr>
              <w:ind w:firstLineChars="0" w:firstLine="0"/>
              <w:jc w:val="center"/>
              <w:rPr>
                <w:sz w:val="18"/>
                <w:szCs w:val="18"/>
              </w:rPr>
            </w:pPr>
          </w:p>
        </w:tc>
        <w:tc>
          <w:tcPr>
            <w:tcW w:w="2551" w:type="dxa"/>
            <w:vAlign w:val="center"/>
          </w:tcPr>
          <w:p w14:paraId="4E4D2BF0"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019B764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414237B" w14:textId="77777777" w:rsidR="00292355" w:rsidRDefault="00C90B11">
            <w:pPr>
              <w:ind w:firstLineChars="0" w:firstLine="0"/>
              <w:jc w:val="center"/>
              <w:rPr>
                <w:sz w:val="18"/>
                <w:szCs w:val="18"/>
              </w:rPr>
            </w:pPr>
            <w:r>
              <w:rPr>
                <w:w w:val="99"/>
                <w:sz w:val="18"/>
                <w:szCs w:val="18"/>
              </w:rPr>
              <w:t>M</w:t>
            </w:r>
          </w:p>
        </w:tc>
      </w:tr>
      <w:tr w:rsidR="00292355" w14:paraId="61F84F0D" w14:textId="77777777">
        <w:trPr>
          <w:trHeight w:val="397"/>
        </w:trPr>
        <w:tc>
          <w:tcPr>
            <w:tcW w:w="2575" w:type="dxa"/>
            <w:vMerge/>
            <w:vAlign w:val="center"/>
          </w:tcPr>
          <w:p w14:paraId="093EF009" w14:textId="77777777" w:rsidR="00292355" w:rsidRDefault="00292355">
            <w:pPr>
              <w:ind w:firstLineChars="0" w:firstLine="0"/>
              <w:jc w:val="center"/>
              <w:rPr>
                <w:sz w:val="18"/>
                <w:szCs w:val="18"/>
              </w:rPr>
            </w:pPr>
          </w:p>
        </w:tc>
        <w:tc>
          <w:tcPr>
            <w:tcW w:w="2551" w:type="dxa"/>
            <w:vAlign w:val="center"/>
          </w:tcPr>
          <w:p w14:paraId="4E8B3540"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4D86C9F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6FFE4C6" w14:textId="77777777" w:rsidR="00292355" w:rsidRDefault="00C90B11">
            <w:pPr>
              <w:ind w:firstLineChars="0" w:firstLine="0"/>
              <w:jc w:val="center"/>
              <w:rPr>
                <w:sz w:val="18"/>
                <w:szCs w:val="18"/>
              </w:rPr>
            </w:pPr>
            <w:r>
              <w:rPr>
                <w:w w:val="99"/>
                <w:sz w:val="18"/>
                <w:szCs w:val="18"/>
              </w:rPr>
              <w:t>M</w:t>
            </w:r>
          </w:p>
        </w:tc>
      </w:tr>
      <w:tr w:rsidR="00292355" w14:paraId="09FA5CC4" w14:textId="77777777">
        <w:trPr>
          <w:trHeight w:val="397"/>
        </w:trPr>
        <w:tc>
          <w:tcPr>
            <w:tcW w:w="2575" w:type="dxa"/>
            <w:vMerge/>
            <w:vAlign w:val="center"/>
          </w:tcPr>
          <w:p w14:paraId="0DFD9EBC" w14:textId="77777777" w:rsidR="00292355" w:rsidRDefault="00292355">
            <w:pPr>
              <w:ind w:firstLineChars="0" w:firstLine="0"/>
              <w:jc w:val="center"/>
              <w:rPr>
                <w:sz w:val="18"/>
                <w:szCs w:val="18"/>
              </w:rPr>
            </w:pPr>
          </w:p>
        </w:tc>
        <w:tc>
          <w:tcPr>
            <w:tcW w:w="2551" w:type="dxa"/>
            <w:vAlign w:val="center"/>
          </w:tcPr>
          <w:p w14:paraId="55BF532F"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27E7177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77B8DC3" w14:textId="77777777" w:rsidR="00292355" w:rsidRDefault="00C90B11">
            <w:pPr>
              <w:ind w:firstLineChars="0" w:firstLine="0"/>
              <w:jc w:val="center"/>
              <w:rPr>
                <w:sz w:val="18"/>
                <w:szCs w:val="18"/>
              </w:rPr>
            </w:pPr>
            <w:r>
              <w:rPr>
                <w:w w:val="99"/>
                <w:sz w:val="18"/>
                <w:szCs w:val="18"/>
              </w:rPr>
              <w:t>O</w:t>
            </w:r>
          </w:p>
        </w:tc>
      </w:tr>
      <w:tr w:rsidR="00292355" w14:paraId="02FF63C3" w14:textId="77777777">
        <w:trPr>
          <w:trHeight w:val="397"/>
        </w:trPr>
        <w:tc>
          <w:tcPr>
            <w:tcW w:w="2575" w:type="dxa"/>
            <w:vMerge/>
            <w:vAlign w:val="center"/>
          </w:tcPr>
          <w:p w14:paraId="64C58665" w14:textId="77777777" w:rsidR="00292355" w:rsidRDefault="00292355">
            <w:pPr>
              <w:ind w:firstLineChars="0" w:firstLine="0"/>
              <w:jc w:val="center"/>
              <w:rPr>
                <w:sz w:val="18"/>
                <w:szCs w:val="18"/>
              </w:rPr>
            </w:pPr>
          </w:p>
        </w:tc>
        <w:tc>
          <w:tcPr>
            <w:tcW w:w="2551" w:type="dxa"/>
            <w:vAlign w:val="center"/>
          </w:tcPr>
          <w:p w14:paraId="08C1BD91"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0B92143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E1EE9E1" w14:textId="77777777" w:rsidR="00292355" w:rsidRDefault="00C90B11">
            <w:pPr>
              <w:ind w:firstLineChars="0" w:firstLine="0"/>
              <w:jc w:val="center"/>
              <w:rPr>
                <w:sz w:val="18"/>
                <w:szCs w:val="18"/>
              </w:rPr>
            </w:pPr>
            <w:r>
              <w:rPr>
                <w:w w:val="99"/>
                <w:sz w:val="18"/>
                <w:szCs w:val="18"/>
              </w:rPr>
              <w:t>O</w:t>
            </w:r>
          </w:p>
        </w:tc>
      </w:tr>
      <w:tr w:rsidR="00292355" w14:paraId="10E06FC7" w14:textId="77777777">
        <w:trPr>
          <w:trHeight w:val="397"/>
        </w:trPr>
        <w:tc>
          <w:tcPr>
            <w:tcW w:w="2575" w:type="dxa"/>
            <w:vMerge/>
            <w:vAlign w:val="center"/>
          </w:tcPr>
          <w:p w14:paraId="1AA2EF9B" w14:textId="77777777" w:rsidR="00292355" w:rsidRDefault="00292355">
            <w:pPr>
              <w:ind w:firstLineChars="0" w:firstLine="0"/>
              <w:jc w:val="center"/>
              <w:rPr>
                <w:sz w:val="18"/>
                <w:szCs w:val="18"/>
              </w:rPr>
            </w:pPr>
          </w:p>
        </w:tc>
        <w:tc>
          <w:tcPr>
            <w:tcW w:w="2551" w:type="dxa"/>
            <w:vAlign w:val="center"/>
          </w:tcPr>
          <w:p w14:paraId="77CED6E3"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5516C18B"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50BCDBB" w14:textId="77777777" w:rsidR="00292355" w:rsidRDefault="00C90B11">
            <w:pPr>
              <w:ind w:firstLineChars="0" w:firstLine="0"/>
              <w:jc w:val="center"/>
              <w:rPr>
                <w:sz w:val="18"/>
                <w:szCs w:val="18"/>
              </w:rPr>
            </w:pPr>
            <w:r>
              <w:rPr>
                <w:rFonts w:hint="eastAsia"/>
                <w:sz w:val="18"/>
                <w:szCs w:val="18"/>
              </w:rPr>
              <w:t>O</w:t>
            </w:r>
          </w:p>
        </w:tc>
      </w:tr>
      <w:tr w:rsidR="00292355" w14:paraId="2D75C897" w14:textId="77777777">
        <w:trPr>
          <w:trHeight w:val="397"/>
        </w:trPr>
        <w:tc>
          <w:tcPr>
            <w:tcW w:w="2575" w:type="dxa"/>
            <w:vMerge/>
            <w:vAlign w:val="center"/>
          </w:tcPr>
          <w:p w14:paraId="0D2CEDE7" w14:textId="77777777" w:rsidR="00292355" w:rsidRDefault="00292355">
            <w:pPr>
              <w:ind w:firstLineChars="0" w:firstLine="0"/>
              <w:jc w:val="center"/>
              <w:rPr>
                <w:sz w:val="18"/>
                <w:szCs w:val="18"/>
              </w:rPr>
            </w:pPr>
          </w:p>
        </w:tc>
        <w:tc>
          <w:tcPr>
            <w:tcW w:w="2551" w:type="dxa"/>
            <w:vAlign w:val="center"/>
          </w:tcPr>
          <w:p w14:paraId="0FAF6AC6"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579FD5B7"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9D6B8A1" w14:textId="77777777" w:rsidR="00292355" w:rsidRDefault="00C90B11">
            <w:pPr>
              <w:ind w:firstLineChars="0" w:firstLine="0"/>
              <w:jc w:val="center"/>
              <w:rPr>
                <w:sz w:val="18"/>
                <w:szCs w:val="18"/>
              </w:rPr>
            </w:pPr>
            <w:r>
              <w:rPr>
                <w:rFonts w:hint="eastAsia"/>
                <w:sz w:val="18"/>
                <w:szCs w:val="18"/>
              </w:rPr>
              <w:t>O</w:t>
            </w:r>
          </w:p>
        </w:tc>
      </w:tr>
      <w:tr w:rsidR="00292355" w14:paraId="7F0F62EE" w14:textId="77777777">
        <w:trPr>
          <w:trHeight w:val="397"/>
        </w:trPr>
        <w:tc>
          <w:tcPr>
            <w:tcW w:w="2575" w:type="dxa"/>
            <w:vMerge/>
            <w:vAlign w:val="center"/>
          </w:tcPr>
          <w:p w14:paraId="1A9D0301" w14:textId="77777777" w:rsidR="00292355" w:rsidRDefault="00292355">
            <w:pPr>
              <w:ind w:firstLineChars="0" w:firstLine="0"/>
              <w:jc w:val="center"/>
              <w:rPr>
                <w:sz w:val="18"/>
                <w:szCs w:val="18"/>
              </w:rPr>
            </w:pPr>
          </w:p>
        </w:tc>
        <w:tc>
          <w:tcPr>
            <w:tcW w:w="2551" w:type="dxa"/>
            <w:vAlign w:val="center"/>
          </w:tcPr>
          <w:p w14:paraId="1488EF0B"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64473CE1"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BF7734F" w14:textId="77777777" w:rsidR="00292355" w:rsidRDefault="00C90B11">
            <w:pPr>
              <w:ind w:firstLineChars="0" w:firstLine="0"/>
              <w:jc w:val="center"/>
              <w:rPr>
                <w:sz w:val="18"/>
                <w:szCs w:val="18"/>
              </w:rPr>
            </w:pPr>
            <w:r>
              <w:rPr>
                <w:rFonts w:hint="eastAsia"/>
                <w:sz w:val="18"/>
                <w:szCs w:val="18"/>
              </w:rPr>
              <w:t>O</w:t>
            </w:r>
          </w:p>
        </w:tc>
      </w:tr>
    </w:tbl>
    <w:p w14:paraId="0C533E5F"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708C8A5E"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5.9</w:t>
      </w:r>
      <w:r>
        <w:rPr>
          <w:rFonts w:ascii="黑体" w:eastAsia="黑体" w:hAnsi="黑体" w:hint="eastAsia"/>
          <w:b/>
        </w:rPr>
        <w:t xml:space="preserve"> 暖通空调专业模型单元信息表—管件及管路附件</w:t>
      </w:r>
    </w:p>
    <w:tbl>
      <w:tblPr>
        <w:tblW w:w="810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1840B330" w14:textId="77777777">
        <w:trPr>
          <w:trHeight w:val="397"/>
        </w:trPr>
        <w:tc>
          <w:tcPr>
            <w:tcW w:w="2575" w:type="dxa"/>
            <w:vAlign w:val="center"/>
          </w:tcPr>
          <w:p w14:paraId="5AA51967"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0ACC7BEF"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61BB286F"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640B1565" w14:textId="77777777" w:rsidR="00292355" w:rsidRDefault="00C90B11">
            <w:pPr>
              <w:ind w:firstLineChars="0" w:firstLine="0"/>
              <w:jc w:val="center"/>
              <w:rPr>
                <w:b/>
                <w:sz w:val="18"/>
                <w:szCs w:val="18"/>
              </w:rPr>
            </w:pPr>
            <w:r>
              <w:rPr>
                <w:b/>
                <w:sz w:val="18"/>
                <w:szCs w:val="18"/>
              </w:rPr>
              <w:t>是否必选</w:t>
            </w:r>
          </w:p>
        </w:tc>
      </w:tr>
      <w:tr w:rsidR="00292355" w14:paraId="1ABF33E0" w14:textId="77777777">
        <w:trPr>
          <w:trHeight w:val="397"/>
        </w:trPr>
        <w:tc>
          <w:tcPr>
            <w:tcW w:w="2575" w:type="dxa"/>
            <w:vMerge w:val="restart"/>
            <w:vAlign w:val="center"/>
          </w:tcPr>
          <w:p w14:paraId="0526F6B5" w14:textId="77777777" w:rsidR="00292355" w:rsidRDefault="00C90B11">
            <w:pPr>
              <w:ind w:firstLineChars="0" w:firstLine="0"/>
              <w:jc w:val="center"/>
              <w:rPr>
                <w:sz w:val="18"/>
                <w:szCs w:val="18"/>
              </w:rPr>
            </w:pPr>
            <w:r>
              <w:rPr>
                <w:sz w:val="18"/>
                <w:szCs w:val="18"/>
              </w:rPr>
              <w:t>软风管、柔性短管、阀</w:t>
            </w:r>
            <w:r>
              <w:rPr>
                <w:spacing w:val="-10"/>
                <w:sz w:val="18"/>
                <w:szCs w:val="18"/>
              </w:rPr>
              <w:t>门、集气罐、</w:t>
            </w:r>
            <w:r>
              <w:rPr>
                <w:sz w:val="18"/>
                <w:szCs w:val="18"/>
              </w:rPr>
              <w:t>热量表、消声器、补偿器、仪表、管道支撑件、设备隔振、其他</w:t>
            </w:r>
          </w:p>
        </w:tc>
        <w:tc>
          <w:tcPr>
            <w:tcW w:w="2551" w:type="dxa"/>
            <w:vAlign w:val="center"/>
          </w:tcPr>
          <w:p w14:paraId="42D32F0F"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3AC119D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D09C45F" w14:textId="77777777" w:rsidR="00292355" w:rsidRDefault="00C90B11">
            <w:pPr>
              <w:ind w:firstLineChars="0" w:firstLine="0"/>
              <w:jc w:val="center"/>
              <w:rPr>
                <w:sz w:val="18"/>
                <w:szCs w:val="18"/>
              </w:rPr>
            </w:pPr>
            <w:r>
              <w:rPr>
                <w:w w:val="99"/>
                <w:sz w:val="18"/>
                <w:szCs w:val="18"/>
              </w:rPr>
              <w:t>M</w:t>
            </w:r>
          </w:p>
        </w:tc>
      </w:tr>
      <w:tr w:rsidR="00292355" w14:paraId="26637A78" w14:textId="77777777">
        <w:trPr>
          <w:trHeight w:val="397"/>
        </w:trPr>
        <w:tc>
          <w:tcPr>
            <w:tcW w:w="2575" w:type="dxa"/>
            <w:vMerge/>
            <w:vAlign w:val="center"/>
          </w:tcPr>
          <w:p w14:paraId="3435D72A"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108C4858"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tcBorders>
              <w:bottom w:val="single" w:sz="4" w:space="0" w:color="000000"/>
            </w:tcBorders>
            <w:vAlign w:val="center"/>
          </w:tcPr>
          <w:p w14:paraId="70C00286"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112DD57B" w14:textId="77777777" w:rsidR="00292355" w:rsidRDefault="00C90B11">
            <w:pPr>
              <w:ind w:firstLineChars="0" w:firstLine="0"/>
              <w:jc w:val="center"/>
              <w:rPr>
                <w:sz w:val="18"/>
                <w:szCs w:val="18"/>
              </w:rPr>
            </w:pPr>
            <w:r>
              <w:rPr>
                <w:w w:val="99"/>
                <w:sz w:val="18"/>
                <w:szCs w:val="18"/>
              </w:rPr>
              <w:t>M</w:t>
            </w:r>
          </w:p>
        </w:tc>
      </w:tr>
      <w:tr w:rsidR="00292355" w14:paraId="3C562CD1" w14:textId="77777777">
        <w:trPr>
          <w:trHeight w:val="397"/>
        </w:trPr>
        <w:tc>
          <w:tcPr>
            <w:tcW w:w="2575" w:type="dxa"/>
            <w:vMerge/>
            <w:vAlign w:val="center"/>
          </w:tcPr>
          <w:p w14:paraId="515E1C91" w14:textId="77777777" w:rsidR="00292355" w:rsidRDefault="00292355">
            <w:pPr>
              <w:ind w:firstLineChars="0" w:firstLine="0"/>
              <w:jc w:val="center"/>
              <w:rPr>
                <w:sz w:val="18"/>
                <w:szCs w:val="18"/>
              </w:rPr>
            </w:pPr>
          </w:p>
        </w:tc>
        <w:tc>
          <w:tcPr>
            <w:tcW w:w="2551" w:type="dxa"/>
            <w:vAlign w:val="center"/>
          </w:tcPr>
          <w:p w14:paraId="227AD1C0"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5CCD7BE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2164B5E" w14:textId="77777777" w:rsidR="00292355" w:rsidRDefault="00C90B11">
            <w:pPr>
              <w:ind w:firstLineChars="0" w:firstLine="0"/>
              <w:jc w:val="center"/>
              <w:rPr>
                <w:sz w:val="18"/>
                <w:szCs w:val="18"/>
              </w:rPr>
            </w:pPr>
            <w:r>
              <w:rPr>
                <w:w w:val="99"/>
                <w:sz w:val="18"/>
                <w:szCs w:val="18"/>
              </w:rPr>
              <w:t>O</w:t>
            </w:r>
          </w:p>
        </w:tc>
      </w:tr>
      <w:tr w:rsidR="00292355" w14:paraId="7D07ACF0" w14:textId="77777777">
        <w:trPr>
          <w:trHeight w:val="397"/>
        </w:trPr>
        <w:tc>
          <w:tcPr>
            <w:tcW w:w="2575" w:type="dxa"/>
            <w:vMerge/>
            <w:vAlign w:val="center"/>
          </w:tcPr>
          <w:p w14:paraId="51021555" w14:textId="77777777" w:rsidR="00292355" w:rsidRDefault="00292355">
            <w:pPr>
              <w:ind w:firstLineChars="0" w:firstLine="0"/>
              <w:jc w:val="center"/>
              <w:rPr>
                <w:sz w:val="18"/>
                <w:szCs w:val="18"/>
              </w:rPr>
            </w:pPr>
          </w:p>
        </w:tc>
        <w:tc>
          <w:tcPr>
            <w:tcW w:w="2551" w:type="dxa"/>
            <w:vAlign w:val="center"/>
          </w:tcPr>
          <w:p w14:paraId="57F93BB0" w14:textId="77777777" w:rsidR="00292355" w:rsidRDefault="00C90B11">
            <w:pPr>
              <w:ind w:firstLineChars="0" w:firstLine="0"/>
              <w:jc w:val="center"/>
              <w:rPr>
                <w:sz w:val="18"/>
                <w:szCs w:val="18"/>
              </w:rPr>
            </w:pPr>
            <w:r>
              <w:rPr>
                <w:sz w:val="18"/>
                <w:szCs w:val="18"/>
              </w:rPr>
              <w:t>材质</w:t>
            </w:r>
          </w:p>
        </w:tc>
        <w:tc>
          <w:tcPr>
            <w:tcW w:w="1559" w:type="dxa"/>
            <w:vAlign w:val="center"/>
          </w:tcPr>
          <w:p w14:paraId="0F73B8A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580108C" w14:textId="77777777" w:rsidR="00292355" w:rsidRDefault="00C90B11">
            <w:pPr>
              <w:ind w:firstLineChars="0" w:firstLine="0"/>
              <w:jc w:val="center"/>
              <w:rPr>
                <w:sz w:val="18"/>
                <w:szCs w:val="18"/>
              </w:rPr>
            </w:pPr>
            <w:r>
              <w:rPr>
                <w:w w:val="99"/>
                <w:sz w:val="18"/>
                <w:szCs w:val="18"/>
              </w:rPr>
              <w:t>O</w:t>
            </w:r>
          </w:p>
        </w:tc>
      </w:tr>
      <w:tr w:rsidR="00292355" w14:paraId="3AFDA26E" w14:textId="77777777">
        <w:trPr>
          <w:trHeight w:val="397"/>
        </w:trPr>
        <w:tc>
          <w:tcPr>
            <w:tcW w:w="2575" w:type="dxa"/>
            <w:vMerge/>
            <w:vAlign w:val="center"/>
          </w:tcPr>
          <w:p w14:paraId="2A826A7A" w14:textId="77777777" w:rsidR="00292355" w:rsidRDefault="00292355">
            <w:pPr>
              <w:ind w:firstLineChars="0" w:firstLine="0"/>
              <w:jc w:val="center"/>
              <w:rPr>
                <w:sz w:val="18"/>
                <w:szCs w:val="18"/>
              </w:rPr>
            </w:pPr>
          </w:p>
        </w:tc>
        <w:tc>
          <w:tcPr>
            <w:tcW w:w="2551" w:type="dxa"/>
            <w:vAlign w:val="center"/>
          </w:tcPr>
          <w:p w14:paraId="683B8463"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4E52C16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7D2546C" w14:textId="77777777" w:rsidR="00292355" w:rsidRDefault="00C90B11">
            <w:pPr>
              <w:ind w:firstLineChars="0" w:firstLine="0"/>
              <w:jc w:val="center"/>
              <w:rPr>
                <w:sz w:val="18"/>
                <w:szCs w:val="18"/>
              </w:rPr>
            </w:pPr>
            <w:r>
              <w:rPr>
                <w:w w:val="99"/>
                <w:sz w:val="18"/>
                <w:szCs w:val="18"/>
              </w:rPr>
              <w:t>M</w:t>
            </w:r>
          </w:p>
        </w:tc>
      </w:tr>
      <w:tr w:rsidR="00292355" w14:paraId="7D73FFED" w14:textId="77777777">
        <w:trPr>
          <w:trHeight w:val="397"/>
        </w:trPr>
        <w:tc>
          <w:tcPr>
            <w:tcW w:w="2575" w:type="dxa"/>
            <w:vMerge/>
            <w:vAlign w:val="center"/>
          </w:tcPr>
          <w:p w14:paraId="2F4D1EB8" w14:textId="77777777" w:rsidR="00292355" w:rsidRDefault="00292355">
            <w:pPr>
              <w:ind w:firstLineChars="0" w:firstLine="0"/>
              <w:jc w:val="center"/>
              <w:rPr>
                <w:sz w:val="18"/>
                <w:szCs w:val="18"/>
              </w:rPr>
            </w:pPr>
          </w:p>
        </w:tc>
        <w:tc>
          <w:tcPr>
            <w:tcW w:w="2551" w:type="dxa"/>
            <w:vAlign w:val="center"/>
          </w:tcPr>
          <w:p w14:paraId="3CA03AA2"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69F61EC2"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206E460" w14:textId="77777777" w:rsidR="00292355" w:rsidRDefault="00C90B11">
            <w:pPr>
              <w:ind w:firstLineChars="0" w:firstLine="0"/>
              <w:jc w:val="center"/>
              <w:rPr>
                <w:sz w:val="18"/>
                <w:szCs w:val="18"/>
              </w:rPr>
            </w:pPr>
            <w:r>
              <w:rPr>
                <w:w w:val="99"/>
                <w:sz w:val="18"/>
                <w:szCs w:val="18"/>
              </w:rPr>
              <w:t>M</w:t>
            </w:r>
          </w:p>
        </w:tc>
      </w:tr>
      <w:tr w:rsidR="00292355" w14:paraId="3E95E7DC" w14:textId="77777777">
        <w:trPr>
          <w:trHeight w:val="397"/>
        </w:trPr>
        <w:tc>
          <w:tcPr>
            <w:tcW w:w="2575" w:type="dxa"/>
            <w:vMerge/>
            <w:vAlign w:val="center"/>
          </w:tcPr>
          <w:p w14:paraId="662E2B1F" w14:textId="77777777" w:rsidR="00292355" w:rsidRDefault="00292355">
            <w:pPr>
              <w:ind w:firstLineChars="0" w:firstLine="0"/>
              <w:jc w:val="center"/>
              <w:rPr>
                <w:sz w:val="18"/>
                <w:szCs w:val="18"/>
              </w:rPr>
            </w:pPr>
          </w:p>
        </w:tc>
        <w:tc>
          <w:tcPr>
            <w:tcW w:w="2551" w:type="dxa"/>
            <w:vAlign w:val="center"/>
          </w:tcPr>
          <w:p w14:paraId="14392034" w14:textId="77777777" w:rsidR="00292355" w:rsidRDefault="00C90B11">
            <w:pPr>
              <w:ind w:firstLineChars="0" w:firstLine="0"/>
              <w:jc w:val="center"/>
              <w:rPr>
                <w:sz w:val="18"/>
                <w:szCs w:val="18"/>
              </w:rPr>
            </w:pPr>
            <w:r>
              <w:rPr>
                <w:sz w:val="18"/>
                <w:szCs w:val="18"/>
              </w:rPr>
              <w:t>设备编号</w:t>
            </w:r>
          </w:p>
        </w:tc>
        <w:tc>
          <w:tcPr>
            <w:tcW w:w="1559" w:type="dxa"/>
            <w:vAlign w:val="center"/>
          </w:tcPr>
          <w:p w14:paraId="6E95197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8FFF639" w14:textId="77777777" w:rsidR="00292355" w:rsidRDefault="00C90B11">
            <w:pPr>
              <w:ind w:firstLineChars="0" w:firstLine="0"/>
              <w:jc w:val="center"/>
              <w:rPr>
                <w:sz w:val="18"/>
                <w:szCs w:val="18"/>
              </w:rPr>
            </w:pPr>
            <w:r>
              <w:rPr>
                <w:w w:val="99"/>
                <w:sz w:val="18"/>
                <w:szCs w:val="18"/>
              </w:rPr>
              <w:t>O</w:t>
            </w:r>
          </w:p>
        </w:tc>
      </w:tr>
      <w:tr w:rsidR="00292355" w14:paraId="66FBC7C3" w14:textId="77777777">
        <w:trPr>
          <w:trHeight w:val="397"/>
        </w:trPr>
        <w:tc>
          <w:tcPr>
            <w:tcW w:w="2575" w:type="dxa"/>
            <w:vMerge/>
            <w:vAlign w:val="center"/>
          </w:tcPr>
          <w:p w14:paraId="17ECC621" w14:textId="77777777" w:rsidR="00292355" w:rsidRDefault="00292355">
            <w:pPr>
              <w:ind w:firstLineChars="0" w:firstLine="0"/>
              <w:jc w:val="center"/>
              <w:rPr>
                <w:sz w:val="18"/>
                <w:szCs w:val="18"/>
              </w:rPr>
            </w:pPr>
          </w:p>
        </w:tc>
        <w:tc>
          <w:tcPr>
            <w:tcW w:w="2551" w:type="dxa"/>
            <w:vAlign w:val="center"/>
          </w:tcPr>
          <w:p w14:paraId="7179A658"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62EF6D4F"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6416CE8" w14:textId="77777777" w:rsidR="00292355" w:rsidRDefault="00C90B11">
            <w:pPr>
              <w:ind w:firstLineChars="0" w:firstLine="0"/>
              <w:jc w:val="center"/>
              <w:rPr>
                <w:sz w:val="18"/>
                <w:szCs w:val="18"/>
              </w:rPr>
            </w:pPr>
            <w:r>
              <w:rPr>
                <w:w w:val="99"/>
                <w:sz w:val="18"/>
                <w:szCs w:val="18"/>
              </w:rPr>
              <w:t>M</w:t>
            </w:r>
          </w:p>
        </w:tc>
      </w:tr>
      <w:tr w:rsidR="00292355" w14:paraId="7EEA7F7E" w14:textId="77777777">
        <w:trPr>
          <w:trHeight w:val="397"/>
        </w:trPr>
        <w:tc>
          <w:tcPr>
            <w:tcW w:w="2575" w:type="dxa"/>
            <w:vMerge/>
            <w:vAlign w:val="center"/>
          </w:tcPr>
          <w:p w14:paraId="642B689E" w14:textId="77777777" w:rsidR="00292355" w:rsidRDefault="00292355">
            <w:pPr>
              <w:ind w:firstLineChars="0" w:firstLine="0"/>
              <w:jc w:val="center"/>
              <w:rPr>
                <w:sz w:val="18"/>
                <w:szCs w:val="18"/>
              </w:rPr>
            </w:pPr>
          </w:p>
        </w:tc>
        <w:tc>
          <w:tcPr>
            <w:tcW w:w="2551" w:type="dxa"/>
            <w:vAlign w:val="center"/>
          </w:tcPr>
          <w:p w14:paraId="70595B00"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2F04F48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C25BDAD" w14:textId="77777777" w:rsidR="00292355" w:rsidRDefault="00C90B11">
            <w:pPr>
              <w:ind w:firstLineChars="0" w:firstLine="0"/>
              <w:jc w:val="center"/>
              <w:rPr>
                <w:sz w:val="18"/>
                <w:szCs w:val="18"/>
              </w:rPr>
            </w:pPr>
            <w:r>
              <w:rPr>
                <w:w w:val="99"/>
                <w:sz w:val="18"/>
                <w:szCs w:val="18"/>
              </w:rPr>
              <w:t>M</w:t>
            </w:r>
          </w:p>
        </w:tc>
      </w:tr>
      <w:tr w:rsidR="00292355" w14:paraId="5CE1BF24" w14:textId="77777777">
        <w:trPr>
          <w:trHeight w:val="397"/>
        </w:trPr>
        <w:tc>
          <w:tcPr>
            <w:tcW w:w="2575" w:type="dxa"/>
            <w:vMerge/>
            <w:vAlign w:val="center"/>
          </w:tcPr>
          <w:p w14:paraId="052A097A" w14:textId="77777777" w:rsidR="00292355" w:rsidRDefault="00292355">
            <w:pPr>
              <w:ind w:firstLineChars="0" w:firstLine="0"/>
              <w:jc w:val="center"/>
              <w:rPr>
                <w:sz w:val="18"/>
                <w:szCs w:val="18"/>
              </w:rPr>
            </w:pPr>
          </w:p>
        </w:tc>
        <w:tc>
          <w:tcPr>
            <w:tcW w:w="2551" w:type="dxa"/>
            <w:vAlign w:val="center"/>
          </w:tcPr>
          <w:p w14:paraId="38BA34CF"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5A88B879"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A19DA8A" w14:textId="77777777" w:rsidR="00292355" w:rsidRDefault="00C90B11">
            <w:pPr>
              <w:ind w:firstLineChars="0" w:firstLine="0"/>
              <w:jc w:val="center"/>
              <w:rPr>
                <w:sz w:val="18"/>
                <w:szCs w:val="18"/>
              </w:rPr>
            </w:pPr>
            <w:r>
              <w:rPr>
                <w:rFonts w:hint="eastAsia"/>
                <w:sz w:val="18"/>
                <w:szCs w:val="18"/>
              </w:rPr>
              <w:t>O</w:t>
            </w:r>
          </w:p>
        </w:tc>
      </w:tr>
      <w:tr w:rsidR="00292355" w14:paraId="42B60512" w14:textId="77777777">
        <w:trPr>
          <w:trHeight w:val="397"/>
        </w:trPr>
        <w:tc>
          <w:tcPr>
            <w:tcW w:w="2575" w:type="dxa"/>
            <w:vMerge/>
            <w:vAlign w:val="center"/>
          </w:tcPr>
          <w:p w14:paraId="5B6EAE34" w14:textId="77777777" w:rsidR="00292355" w:rsidRDefault="00292355">
            <w:pPr>
              <w:ind w:firstLineChars="0" w:firstLine="0"/>
              <w:jc w:val="center"/>
              <w:rPr>
                <w:sz w:val="18"/>
                <w:szCs w:val="18"/>
              </w:rPr>
            </w:pPr>
          </w:p>
        </w:tc>
        <w:tc>
          <w:tcPr>
            <w:tcW w:w="2551" w:type="dxa"/>
            <w:vAlign w:val="center"/>
          </w:tcPr>
          <w:p w14:paraId="401DF0D5"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57AD0374"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36A5E72" w14:textId="77777777" w:rsidR="00292355" w:rsidRDefault="00C90B11">
            <w:pPr>
              <w:ind w:firstLineChars="0" w:firstLine="0"/>
              <w:jc w:val="center"/>
              <w:rPr>
                <w:sz w:val="18"/>
                <w:szCs w:val="18"/>
              </w:rPr>
            </w:pPr>
            <w:r>
              <w:rPr>
                <w:rFonts w:hint="eastAsia"/>
                <w:sz w:val="18"/>
                <w:szCs w:val="18"/>
              </w:rPr>
              <w:t>O</w:t>
            </w:r>
          </w:p>
        </w:tc>
      </w:tr>
      <w:tr w:rsidR="00292355" w14:paraId="346EEA64" w14:textId="77777777">
        <w:trPr>
          <w:trHeight w:val="397"/>
        </w:trPr>
        <w:tc>
          <w:tcPr>
            <w:tcW w:w="2575" w:type="dxa"/>
            <w:vMerge/>
            <w:vAlign w:val="center"/>
          </w:tcPr>
          <w:p w14:paraId="5BED4C38" w14:textId="77777777" w:rsidR="00292355" w:rsidRDefault="00292355">
            <w:pPr>
              <w:ind w:firstLineChars="0" w:firstLine="0"/>
              <w:jc w:val="center"/>
              <w:rPr>
                <w:sz w:val="18"/>
                <w:szCs w:val="18"/>
              </w:rPr>
            </w:pPr>
          </w:p>
        </w:tc>
        <w:tc>
          <w:tcPr>
            <w:tcW w:w="2551" w:type="dxa"/>
            <w:vAlign w:val="center"/>
          </w:tcPr>
          <w:p w14:paraId="3991E187"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2C85C21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2731810" w14:textId="77777777" w:rsidR="00292355" w:rsidRDefault="00C90B11">
            <w:pPr>
              <w:ind w:firstLineChars="0" w:firstLine="0"/>
              <w:jc w:val="center"/>
              <w:rPr>
                <w:sz w:val="18"/>
                <w:szCs w:val="18"/>
              </w:rPr>
            </w:pPr>
            <w:r>
              <w:rPr>
                <w:rFonts w:hint="eastAsia"/>
                <w:sz w:val="18"/>
                <w:szCs w:val="18"/>
              </w:rPr>
              <w:t>O</w:t>
            </w:r>
          </w:p>
        </w:tc>
      </w:tr>
    </w:tbl>
    <w:p w14:paraId="1E22CA3C"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37B51359" w14:textId="77777777" w:rsidR="00292355" w:rsidRDefault="00C90B11">
      <w:pPr>
        <w:ind w:firstLineChars="0" w:firstLine="0"/>
        <w:rPr>
          <w:rFonts w:ascii="宋体" w:hAnsi="宋体" w:cstheme="majorBidi"/>
          <w:b/>
          <w:bCs/>
          <w:sz w:val="18"/>
          <w:szCs w:val="18"/>
        </w:rPr>
      </w:pPr>
      <w:r>
        <w:rPr>
          <w:rFonts w:ascii="宋体" w:hAnsi="宋体"/>
          <w:sz w:val="18"/>
          <w:szCs w:val="18"/>
        </w:rPr>
        <w:br w:type="page"/>
      </w:r>
    </w:p>
    <w:p w14:paraId="38B415F9" w14:textId="77777777" w:rsidR="00292355" w:rsidRDefault="00C90B11">
      <w:pPr>
        <w:ind w:firstLineChars="0" w:firstLine="0"/>
        <w:jc w:val="center"/>
        <w:rPr>
          <w:rFonts w:ascii="黑体" w:eastAsia="黑体" w:hAnsi="黑体"/>
          <w:b/>
        </w:rPr>
      </w:pPr>
      <w:r>
        <w:rPr>
          <w:rFonts w:ascii="黑体" w:eastAsia="黑体" w:hAnsi="黑体" w:hint="eastAsia"/>
          <w:b/>
        </w:rPr>
        <w:lastRenderedPageBreak/>
        <w:t>D.</w:t>
      </w:r>
      <w:r>
        <w:rPr>
          <w:rFonts w:ascii="黑体" w:eastAsia="黑体" w:hAnsi="黑体"/>
          <w:b/>
        </w:rPr>
        <w:t>6</w:t>
      </w:r>
      <w:r>
        <w:rPr>
          <w:rFonts w:ascii="黑体" w:eastAsia="黑体" w:hAnsi="黑体" w:hint="eastAsia"/>
          <w:b/>
        </w:rPr>
        <w:t>电气专业模型单元属性信息表</w:t>
      </w:r>
    </w:p>
    <w:p w14:paraId="6FBBC6B9"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6.1</w:t>
      </w:r>
      <w:r>
        <w:rPr>
          <w:rFonts w:ascii="黑体" w:eastAsia="黑体" w:hAnsi="黑体" w:hint="eastAsia"/>
          <w:b/>
        </w:rPr>
        <w:t xml:space="preserve"> 电气专业模型单元信息表—变配电所</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74195945" w14:textId="77777777">
        <w:trPr>
          <w:trHeight w:val="397"/>
        </w:trPr>
        <w:tc>
          <w:tcPr>
            <w:tcW w:w="2575" w:type="dxa"/>
            <w:vAlign w:val="center"/>
          </w:tcPr>
          <w:p w14:paraId="11C39C2C"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184B0C4B"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12235797" w14:textId="77777777" w:rsidR="00292355" w:rsidRDefault="00C90B11">
            <w:pPr>
              <w:ind w:firstLineChars="0" w:firstLine="0"/>
              <w:jc w:val="center"/>
              <w:rPr>
                <w:b/>
                <w:sz w:val="18"/>
                <w:szCs w:val="18"/>
              </w:rPr>
            </w:pPr>
            <w:r>
              <w:rPr>
                <w:b/>
                <w:w w:val="95"/>
                <w:sz w:val="18"/>
                <w:szCs w:val="18"/>
              </w:rPr>
              <w:t>单位</w:t>
            </w:r>
          </w:p>
        </w:tc>
        <w:tc>
          <w:tcPr>
            <w:tcW w:w="1418" w:type="dxa"/>
            <w:vAlign w:val="center"/>
          </w:tcPr>
          <w:p w14:paraId="70E3F420" w14:textId="77777777" w:rsidR="00292355" w:rsidRDefault="00C90B11">
            <w:pPr>
              <w:ind w:firstLineChars="0" w:firstLine="0"/>
              <w:jc w:val="center"/>
              <w:rPr>
                <w:b/>
                <w:sz w:val="18"/>
                <w:szCs w:val="18"/>
              </w:rPr>
            </w:pPr>
            <w:r>
              <w:rPr>
                <w:b/>
                <w:sz w:val="18"/>
                <w:szCs w:val="18"/>
              </w:rPr>
              <w:t>是否必选</w:t>
            </w:r>
          </w:p>
        </w:tc>
      </w:tr>
      <w:tr w:rsidR="00292355" w14:paraId="1656A2A4" w14:textId="77777777">
        <w:trPr>
          <w:trHeight w:val="397"/>
        </w:trPr>
        <w:tc>
          <w:tcPr>
            <w:tcW w:w="2575" w:type="dxa"/>
            <w:vMerge w:val="restart"/>
            <w:vAlign w:val="center"/>
          </w:tcPr>
          <w:p w14:paraId="0B82B0C5" w14:textId="77777777" w:rsidR="00292355" w:rsidRDefault="00C90B11">
            <w:pPr>
              <w:ind w:firstLineChars="0" w:firstLine="0"/>
              <w:jc w:val="center"/>
              <w:rPr>
                <w:sz w:val="18"/>
                <w:szCs w:val="18"/>
              </w:rPr>
            </w:pPr>
            <w:r>
              <w:rPr>
                <w:sz w:val="18"/>
                <w:szCs w:val="18"/>
              </w:rPr>
              <w:t>配变电所布</w:t>
            </w:r>
            <w:r>
              <w:rPr>
                <w:sz w:val="18"/>
                <w:szCs w:val="18"/>
              </w:rPr>
              <w:t xml:space="preserve"> </w:t>
            </w:r>
            <w:r>
              <w:rPr>
                <w:sz w:val="18"/>
                <w:szCs w:val="18"/>
              </w:rPr>
              <w:t>置</w:t>
            </w:r>
            <w:r>
              <w:rPr>
                <w:sz w:val="18"/>
                <w:szCs w:val="18"/>
              </w:rPr>
              <w:t xml:space="preserve"> </w:t>
            </w:r>
            <w:r>
              <w:rPr>
                <w:sz w:val="18"/>
                <w:szCs w:val="18"/>
              </w:rPr>
              <w:t>、</w:t>
            </w:r>
            <w:r>
              <w:rPr>
                <w:sz w:val="18"/>
                <w:szCs w:val="18"/>
              </w:rPr>
              <w:t>10(6) kV</w:t>
            </w:r>
          </w:p>
          <w:p w14:paraId="2FC41D0E" w14:textId="77777777" w:rsidR="00292355" w:rsidRDefault="00C90B11">
            <w:pPr>
              <w:ind w:firstLineChars="0" w:firstLine="0"/>
              <w:jc w:val="center"/>
              <w:rPr>
                <w:sz w:val="18"/>
                <w:szCs w:val="18"/>
              </w:rPr>
            </w:pPr>
            <w:r>
              <w:rPr>
                <w:sz w:val="18"/>
                <w:szCs w:val="18"/>
              </w:rPr>
              <w:t>配</w:t>
            </w:r>
            <w:r>
              <w:rPr>
                <w:sz w:val="18"/>
                <w:szCs w:val="18"/>
              </w:rPr>
              <w:t xml:space="preserve"> </w:t>
            </w:r>
            <w:r>
              <w:rPr>
                <w:sz w:val="18"/>
                <w:szCs w:val="18"/>
              </w:rPr>
              <w:t>电</w:t>
            </w:r>
            <w:r>
              <w:rPr>
                <w:sz w:val="18"/>
                <w:szCs w:val="18"/>
              </w:rPr>
              <w:t xml:space="preserve"> </w:t>
            </w:r>
            <w:r>
              <w:rPr>
                <w:sz w:val="18"/>
                <w:szCs w:val="18"/>
              </w:rPr>
              <w:t>装置、配电变压器、低压配电装置、电力电容器装置</w:t>
            </w:r>
          </w:p>
        </w:tc>
        <w:tc>
          <w:tcPr>
            <w:tcW w:w="2551" w:type="dxa"/>
            <w:vAlign w:val="center"/>
          </w:tcPr>
          <w:p w14:paraId="119B715D"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1358B702"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D71805F" w14:textId="77777777" w:rsidR="00292355" w:rsidRDefault="00C90B11">
            <w:pPr>
              <w:ind w:firstLineChars="0" w:firstLine="0"/>
              <w:jc w:val="center"/>
              <w:rPr>
                <w:sz w:val="18"/>
                <w:szCs w:val="18"/>
              </w:rPr>
            </w:pPr>
            <w:r>
              <w:rPr>
                <w:w w:val="99"/>
                <w:sz w:val="18"/>
                <w:szCs w:val="18"/>
              </w:rPr>
              <w:t>M</w:t>
            </w:r>
          </w:p>
        </w:tc>
      </w:tr>
      <w:tr w:rsidR="00292355" w14:paraId="0E9E1AFC" w14:textId="77777777">
        <w:trPr>
          <w:trHeight w:val="397"/>
        </w:trPr>
        <w:tc>
          <w:tcPr>
            <w:tcW w:w="2575" w:type="dxa"/>
            <w:vMerge/>
            <w:vAlign w:val="center"/>
          </w:tcPr>
          <w:p w14:paraId="14AA3729" w14:textId="77777777" w:rsidR="00292355" w:rsidRDefault="00292355">
            <w:pPr>
              <w:ind w:firstLineChars="0" w:firstLine="0"/>
              <w:jc w:val="center"/>
              <w:rPr>
                <w:sz w:val="18"/>
                <w:szCs w:val="18"/>
              </w:rPr>
            </w:pPr>
          </w:p>
        </w:tc>
        <w:tc>
          <w:tcPr>
            <w:tcW w:w="2551" w:type="dxa"/>
            <w:vAlign w:val="center"/>
          </w:tcPr>
          <w:p w14:paraId="6112E19B"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2C65DC9D"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ACD3CB0" w14:textId="77777777" w:rsidR="00292355" w:rsidRDefault="00C90B11">
            <w:pPr>
              <w:ind w:firstLineChars="0" w:firstLine="0"/>
              <w:jc w:val="center"/>
              <w:rPr>
                <w:sz w:val="18"/>
                <w:szCs w:val="18"/>
              </w:rPr>
            </w:pPr>
            <w:r>
              <w:rPr>
                <w:w w:val="99"/>
                <w:sz w:val="18"/>
                <w:szCs w:val="18"/>
              </w:rPr>
              <w:t>M</w:t>
            </w:r>
          </w:p>
        </w:tc>
      </w:tr>
      <w:tr w:rsidR="00292355" w14:paraId="6F3368C1" w14:textId="77777777">
        <w:trPr>
          <w:trHeight w:val="397"/>
        </w:trPr>
        <w:tc>
          <w:tcPr>
            <w:tcW w:w="2575" w:type="dxa"/>
            <w:vMerge/>
            <w:vAlign w:val="center"/>
          </w:tcPr>
          <w:p w14:paraId="627DF05D" w14:textId="77777777" w:rsidR="00292355" w:rsidRDefault="00292355">
            <w:pPr>
              <w:ind w:firstLineChars="0" w:firstLine="0"/>
              <w:jc w:val="center"/>
              <w:rPr>
                <w:sz w:val="18"/>
                <w:szCs w:val="18"/>
              </w:rPr>
            </w:pPr>
          </w:p>
        </w:tc>
        <w:tc>
          <w:tcPr>
            <w:tcW w:w="2551" w:type="dxa"/>
            <w:vAlign w:val="center"/>
          </w:tcPr>
          <w:p w14:paraId="147B102E"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502879D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BD82C97" w14:textId="77777777" w:rsidR="00292355" w:rsidRDefault="00C90B11">
            <w:pPr>
              <w:ind w:firstLineChars="0" w:firstLine="0"/>
              <w:jc w:val="center"/>
              <w:rPr>
                <w:sz w:val="18"/>
                <w:szCs w:val="18"/>
              </w:rPr>
            </w:pPr>
            <w:r>
              <w:rPr>
                <w:w w:val="99"/>
                <w:sz w:val="18"/>
                <w:szCs w:val="18"/>
              </w:rPr>
              <w:t>O</w:t>
            </w:r>
          </w:p>
        </w:tc>
      </w:tr>
      <w:tr w:rsidR="00292355" w14:paraId="5FDAF345" w14:textId="77777777">
        <w:trPr>
          <w:trHeight w:val="397"/>
        </w:trPr>
        <w:tc>
          <w:tcPr>
            <w:tcW w:w="2575" w:type="dxa"/>
            <w:vMerge/>
            <w:vAlign w:val="center"/>
          </w:tcPr>
          <w:p w14:paraId="2246B465"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0D8338F9" w14:textId="77777777" w:rsidR="00292355" w:rsidRDefault="00C90B11">
            <w:pPr>
              <w:ind w:firstLineChars="0" w:firstLine="0"/>
              <w:jc w:val="center"/>
              <w:rPr>
                <w:sz w:val="18"/>
                <w:szCs w:val="18"/>
              </w:rPr>
            </w:pPr>
            <w:r>
              <w:rPr>
                <w:sz w:val="18"/>
                <w:szCs w:val="18"/>
              </w:rPr>
              <w:t>材质</w:t>
            </w:r>
          </w:p>
        </w:tc>
        <w:tc>
          <w:tcPr>
            <w:tcW w:w="1559" w:type="dxa"/>
            <w:tcBorders>
              <w:bottom w:val="single" w:sz="4" w:space="0" w:color="000000"/>
            </w:tcBorders>
            <w:vAlign w:val="center"/>
          </w:tcPr>
          <w:p w14:paraId="7E2D575C"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2C7D5963" w14:textId="77777777" w:rsidR="00292355" w:rsidRDefault="00C90B11">
            <w:pPr>
              <w:ind w:firstLineChars="0" w:firstLine="0"/>
              <w:jc w:val="center"/>
              <w:rPr>
                <w:sz w:val="18"/>
                <w:szCs w:val="18"/>
              </w:rPr>
            </w:pPr>
            <w:r>
              <w:rPr>
                <w:w w:val="99"/>
                <w:sz w:val="18"/>
                <w:szCs w:val="18"/>
              </w:rPr>
              <w:t>O</w:t>
            </w:r>
          </w:p>
        </w:tc>
      </w:tr>
      <w:tr w:rsidR="00292355" w14:paraId="4577F1A6" w14:textId="77777777">
        <w:trPr>
          <w:trHeight w:val="397"/>
        </w:trPr>
        <w:tc>
          <w:tcPr>
            <w:tcW w:w="2575" w:type="dxa"/>
            <w:vMerge/>
            <w:vAlign w:val="center"/>
          </w:tcPr>
          <w:p w14:paraId="6DB382C4"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1AAC9E34" w14:textId="77777777" w:rsidR="00292355" w:rsidRDefault="00C90B11">
            <w:pPr>
              <w:ind w:firstLineChars="0" w:firstLine="0"/>
              <w:jc w:val="center"/>
              <w:rPr>
                <w:sz w:val="18"/>
                <w:szCs w:val="18"/>
              </w:rPr>
            </w:pPr>
            <w:r>
              <w:rPr>
                <w:sz w:val="18"/>
                <w:szCs w:val="18"/>
              </w:rPr>
              <w:t>类型名称</w:t>
            </w:r>
          </w:p>
        </w:tc>
        <w:tc>
          <w:tcPr>
            <w:tcW w:w="1559" w:type="dxa"/>
            <w:tcBorders>
              <w:bottom w:val="single" w:sz="4" w:space="0" w:color="000000"/>
            </w:tcBorders>
            <w:vAlign w:val="center"/>
          </w:tcPr>
          <w:p w14:paraId="6B3DF440"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42D02067" w14:textId="77777777" w:rsidR="00292355" w:rsidRDefault="00C90B11">
            <w:pPr>
              <w:ind w:firstLineChars="0" w:firstLine="0"/>
              <w:jc w:val="center"/>
              <w:rPr>
                <w:sz w:val="18"/>
                <w:szCs w:val="18"/>
              </w:rPr>
            </w:pPr>
            <w:r>
              <w:rPr>
                <w:w w:val="99"/>
                <w:sz w:val="18"/>
                <w:szCs w:val="18"/>
              </w:rPr>
              <w:t>M</w:t>
            </w:r>
          </w:p>
        </w:tc>
      </w:tr>
      <w:tr w:rsidR="00292355" w14:paraId="3644A4A1" w14:textId="77777777">
        <w:trPr>
          <w:trHeight w:val="397"/>
        </w:trPr>
        <w:tc>
          <w:tcPr>
            <w:tcW w:w="2575" w:type="dxa"/>
            <w:vMerge/>
            <w:vAlign w:val="center"/>
          </w:tcPr>
          <w:p w14:paraId="257E4C2A" w14:textId="77777777" w:rsidR="00292355" w:rsidRDefault="00292355">
            <w:pPr>
              <w:ind w:firstLineChars="0" w:firstLine="0"/>
              <w:jc w:val="center"/>
              <w:rPr>
                <w:sz w:val="18"/>
                <w:szCs w:val="18"/>
              </w:rPr>
            </w:pPr>
          </w:p>
        </w:tc>
        <w:tc>
          <w:tcPr>
            <w:tcW w:w="2551" w:type="dxa"/>
            <w:vAlign w:val="center"/>
          </w:tcPr>
          <w:p w14:paraId="793CBF72"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2A89709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5B184E8" w14:textId="77777777" w:rsidR="00292355" w:rsidRDefault="00C90B11">
            <w:pPr>
              <w:ind w:firstLineChars="0" w:firstLine="0"/>
              <w:jc w:val="center"/>
              <w:rPr>
                <w:sz w:val="18"/>
                <w:szCs w:val="18"/>
              </w:rPr>
            </w:pPr>
            <w:r>
              <w:rPr>
                <w:w w:val="99"/>
                <w:sz w:val="18"/>
                <w:szCs w:val="18"/>
              </w:rPr>
              <w:t>M</w:t>
            </w:r>
          </w:p>
        </w:tc>
      </w:tr>
      <w:tr w:rsidR="00292355" w14:paraId="1196B4A2" w14:textId="77777777">
        <w:trPr>
          <w:trHeight w:val="397"/>
        </w:trPr>
        <w:tc>
          <w:tcPr>
            <w:tcW w:w="2575" w:type="dxa"/>
            <w:vMerge/>
            <w:vAlign w:val="center"/>
          </w:tcPr>
          <w:p w14:paraId="026C8125" w14:textId="77777777" w:rsidR="00292355" w:rsidRDefault="00292355">
            <w:pPr>
              <w:ind w:firstLineChars="0" w:firstLine="0"/>
              <w:jc w:val="center"/>
              <w:rPr>
                <w:sz w:val="18"/>
                <w:szCs w:val="18"/>
              </w:rPr>
            </w:pPr>
          </w:p>
        </w:tc>
        <w:tc>
          <w:tcPr>
            <w:tcW w:w="2551" w:type="dxa"/>
            <w:vAlign w:val="center"/>
          </w:tcPr>
          <w:p w14:paraId="17A314F4" w14:textId="77777777" w:rsidR="00292355" w:rsidRDefault="00C90B11">
            <w:pPr>
              <w:ind w:firstLineChars="0" w:firstLine="0"/>
              <w:jc w:val="center"/>
              <w:rPr>
                <w:sz w:val="18"/>
                <w:szCs w:val="18"/>
              </w:rPr>
            </w:pPr>
            <w:r>
              <w:rPr>
                <w:sz w:val="18"/>
                <w:szCs w:val="18"/>
              </w:rPr>
              <w:t>安装方式</w:t>
            </w:r>
          </w:p>
        </w:tc>
        <w:tc>
          <w:tcPr>
            <w:tcW w:w="1559" w:type="dxa"/>
            <w:vAlign w:val="center"/>
          </w:tcPr>
          <w:p w14:paraId="66678412"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C42968F" w14:textId="77777777" w:rsidR="00292355" w:rsidRDefault="00C90B11">
            <w:pPr>
              <w:ind w:firstLineChars="0" w:firstLine="0"/>
              <w:jc w:val="center"/>
              <w:rPr>
                <w:sz w:val="18"/>
                <w:szCs w:val="18"/>
              </w:rPr>
            </w:pPr>
            <w:r>
              <w:rPr>
                <w:w w:val="99"/>
                <w:sz w:val="18"/>
                <w:szCs w:val="18"/>
              </w:rPr>
              <w:t>O</w:t>
            </w:r>
          </w:p>
        </w:tc>
      </w:tr>
      <w:tr w:rsidR="00292355" w14:paraId="55038F70" w14:textId="77777777">
        <w:trPr>
          <w:trHeight w:val="397"/>
        </w:trPr>
        <w:tc>
          <w:tcPr>
            <w:tcW w:w="2575" w:type="dxa"/>
            <w:vMerge/>
            <w:vAlign w:val="center"/>
          </w:tcPr>
          <w:p w14:paraId="5D9C65AB" w14:textId="77777777" w:rsidR="00292355" w:rsidRDefault="00292355">
            <w:pPr>
              <w:ind w:firstLineChars="0" w:firstLine="0"/>
              <w:jc w:val="center"/>
              <w:rPr>
                <w:sz w:val="18"/>
                <w:szCs w:val="18"/>
              </w:rPr>
            </w:pPr>
          </w:p>
        </w:tc>
        <w:tc>
          <w:tcPr>
            <w:tcW w:w="2551" w:type="dxa"/>
            <w:vAlign w:val="center"/>
          </w:tcPr>
          <w:p w14:paraId="53F54183" w14:textId="77777777" w:rsidR="00292355" w:rsidRDefault="00C90B11">
            <w:pPr>
              <w:ind w:firstLineChars="0" w:firstLine="0"/>
              <w:jc w:val="center"/>
              <w:rPr>
                <w:sz w:val="18"/>
                <w:szCs w:val="18"/>
              </w:rPr>
            </w:pPr>
            <w:r>
              <w:rPr>
                <w:sz w:val="18"/>
                <w:szCs w:val="18"/>
              </w:rPr>
              <w:t>配电箱功率</w:t>
            </w:r>
          </w:p>
        </w:tc>
        <w:tc>
          <w:tcPr>
            <w:tcW w:w="1559" w:type="dxa"/>
            <w:vAlign w:val="center"/>
          </w:tcPr>
          <w:p w14:paraId="02DF2A1E" w14:textId="77777777" w:rsidR="00292355" w:rsidRDefault="00C90B11">
            <w:pPr>
              <w:ind w:firstLineChars="0" w:firstLine="0"/>
              <w:jc w:val="center"/>
              <w:rPr>
                <w:sz w:val="18"/>
                <w:szCs w:val="18"/>
              </w:rPr>
            </w:pPr>
            <w:r>
              <w:rPr>
                <w:sz w:val="18"/>
                <w:szCs w:val="18"/>
              </w:rPr>
              <w:t>kW</w:t>
            </w:r>
          </w:p>
        </w:tc>
        <w:tc>
          <w:tcPr>
            <w:tcW w:w="1418" w:type="dxa"/>
            <w:vAlign w:val="center"/>
          </w:tcPr>
          <w:p w14:paraId="465F671D" w14:textId="77777777" w:rsidR="00292355" w:rsidRDefault="00C90B11">
            <w:pPr>
              <w:ind w:firstLineChars="0" w:firstLine="0"/>
              <w:jc w:val="center"/>
              <w:rPr>
                <w:sz w:val="18"/>
                <w:szCs w:val="18"/>
              </w:rPr>
            </w:pPr>
            <w:r>
              <w:rPr>
                <w:w w:val="99"/>
                <w:sz w:val="18"/>
                <w:szCs w:val="18"/>
              </w:rPr>
              <w:t>O</w:t>
            </w:r>
          </w:p>
        </w:tc>
      </w:tr>
      <w:tr w:rsidR="00292355" w14:paraId="691FB06F" w14:textId="77777777">
        <w:trPr>
          <w:trHeight w:val="397"/>
        </w:trPr>
        <w:tc>
          <w:tcPr>
            <w:tcW w:w="2575" w:type="dxa"/>
            <w:vMerge/>
            <w:vAlign w:val="center"/>
          </w:tcPr>
          <w:p w14:paraId="04A2AC9C" w14:textId="77777777" w:rsidR="00292355" w:rsidRDefault="00292355">
            <w:pPr>
              <w:ind w:firstLineChars="0" w:firstLine="0"/>
              <w:jc w:val="center"/>
              <w:rPr>
                <w:sz w:val="18"/>
                <w:szCs w:val="18"/>
              </w:rPr>
            </w:pPr>
          </w:p>
        </w:tc>
        <w:tc>
          <w:tcPr>
            <w:tcW w:w="2551" w:type="dxa"/>
            <w:vAlign w:val="center"/>
          </w:tcPr>
          <w:p w14:paraId="6FC485E1" w14:textId="77777777" w:rsidR="00292355" w:rsidRDefault="00C90B11">
            <w:pPr>
              <w:ind w:firstLineChars="0" w:firstLine="0"/>
              <w:jc w:val="center"/>
              <w:rPr>
                <w:sz w:val="18"/>
                <w:szCs w:val="18"/>
              </w:rPr>
            </w:pPr>
            <w:r>
              <w:rPr>
                <w:sz w:val="18"/>
                <w:szCs w:val="18"/>
              </w:rPr>
              <w:t>功率因数</w:t>
            </w:r>
          </w:p>
        </w:tc>
        <w:tc>
          <w:tcPr>
            <w:tcW w:w="1559" w:type="dxa"/>
            <w:vAlign w:val="center"/>
          </w:tcPr>
          <w:p w14:paraId="6151053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C411DC3" w14:textId="77777777" w:rsidR="00292355" w:rsidRDefault="00C90B11">
            <w:pPr>
              <w:ind w:firstLineChars="0" w:firstLine="0"/>
              <w:jc w:val="center"/>
              <w:rPr>
                <w:sz w:val="18"/>
                <w:szCs w:val="18"/>
              </w:rPr>
            </w:pPr>
            <w:r>
              <w:rPr>
                <w:w w:val="99"/>
                <w:sz w:val="18"/>
                <w:szCs w:val="18"/>
              </w:rPr>
              <w:t>O</w:t>
            </w:r>
          </w:p>
        </w:tc>
      </w:tr>
      <w:tr w:rsidR="00292355" w14:paraId="176A15F5" w14:textId="77777777">
        <w:trPr>
          <w:trHeight w:val="397"/>
        </w:trPr>
        <w:tc>
          <w:tcPr>
            <w:tcW w:w="2575" w:type="dxa"/>
            <w:vMerge/>
            <w:vAlign w:val="center"/>
          </w:tcPr>
          <w:p w14:paraId="7FC0700E" w14:textId="77777777" w:rsidR="00292355" w:rsidRDefault="00292355">
            <w:pPr>
              <w:ind w:firstLineChars="0" w:firstLine="0"/>
              <w:jc w:val="center"/>
              <w:rPr>
                <w:sz w:val="18"/>
                <w:szCs w:val="18"/>
              </w:rPr>
            </w:pPr>
          </w:p>
        </w:tc>
        <w:tc>
          <w:tcPr>
            <w:tcW w:w="2551" w:type="dxa"/>
            <w:vAlign w:val="center"/>
          </w:tcPr>
          <w:p w14:paraId="1497D235" w14:textId="77777777" w:rsidR="00292355" w:rsidRDefault="00C90B11">
            <w:pPr>
              <w:ind w:firstLineChars="0" w:firstLine="0"/>
              <w:jc w:val="center"/>
              <w:rPr>
                <w:sz w:val="18"/>
                <w:szCs w:val="18"/>
              </w:rPr>
            </w:pPr>
            <w:r>
              <w:rPr>
                <w:sz w:val="18"/>
                <w:szCs w:val="18"/>
              </w:rPr>
              <w:t>需要系数</w:t>
            </w:r>
          </w:p>
        </w:tc>
        <w:tc>
          <w:tcPr>
            <w:tcW w:w="1559" w:type="dxa"/>
            <w:vAlign w:val="center"/>
          </w:tcPr>
          <w:p w14:paraId="1F67FE5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39432B4" w14:textId="77777777" w:rsidR="00292355" w:rsidRDefault="00C90B11">
            <w:pPr>
              <w:ind w:firstLineChars="0" w:firstLine="0"/>
              <w:jc w:val="center"/>
              <w:rPr>
                <w:sz w:val="18"/>
                <w:szCs w:val="18"/>
              </w:rPr>
            </w:pPr>
            <w:r>
              <w:rPr>
                <w:w w:val="99"/>
                <w:sz w:val="18"/>
                <w:szCs w:val="18"/>
              </w:rPr>
              <w:t>O</w:t>
            </w:r>
          </w:p>
        </w:tc>
      </w:tr>
      <w:tr w:rsidR="00292355" w14:paraId="53FFCF1F" w14:textId="77777777">
        <w:trPr>
          <w:trHeight w:val="397"/>
        </w:trPr>
        <w:tc>
          <w:tcPr>
            <w:tcW w:w="2575" w:type="dxa"/>
            <w:vMerge/>
            <w:vAlign w:val="center"/>
          </w:tcPr>
          <w:p w14:paraId="5BD92780" w14:textId="77777777" w:rsidR="00292355" w:rsidRDefault="00292355">
            <w:pPr>
              <w:ind w:firstLineChars="0" w:firstLine="0"/>
              <w:jc w:val="center"/>
              <w:rPr>
                <w:sz w:val="18"/>
                <w:szCs w:val="18"/>
              </w:rPr>
            </w:pPr>
          </w:p>
        </w:tc>
        <w:tc>
          <w:tcPr>
            <w:tcW w:w="2551" w:type="dxa"/>
            <w:vAlign w:val="center"/>
          </w:tcPr>
          <w:p w14:paraId="34CD4EFD" w14:textId="77777777" w:rsidR="00292355" w:rsidRDefault="00C90B11">
            <w:pPr>
              <w:ind w:firstLineChars="0" w:firstLine="0"/>
              <w:jc w:val="center"/>
              <w:rPr>
                <w:sz w:val="18"/>
                <w:szCs w:val="18"/>
              </w:rPr>
            </w:pPr>
            <w:r>
              <w:rPr>
                <w:sz w:val="18"/>
                <w:szCs w:val="18"/>
              </w:rPr>
              <w:t>额定电压</w:t>
            </w:r>
          </w:p>
        </w:tc>
        <w:tc>
          <w:tcPr>
            <w:tcW w:w="1559" w:type="dxa"/>
            <w:vAlign w:val="center"/>
          </w:tcPr>
          <w:p w14:paraId="435C128E" w14:textId="77777777" w:rsidR="00292355" w:rsidRDefault="00C90B11">
            <w:pPr>
              <w:ind w:firstLineChars="0" w:firstLine="0"/>
              <w:jc w:val="center"/>
              <w:rPr>
                <w:sz w:val="18"/>
                <w:szCs w:val="18"/>
              </w:rPr>
            </w:pPr>
            <w:r>
              <w:rPr>
                <w:w w:val="99"/>
                <w:sz w:val="18"/>
                <w:szCs w:val="18"/>
              </w:rPr>
              <w:t>V</w:t>
            </w:r>
          </w:p>
        </w:tc>
        <w:tc>
          <w:tcPr>
            <w:tcW w:w="1418" w:type="dxa"/>
            <w:vAlign w:val="center"/>
          </w:tcPr>
          <w:p w14:paraId="3E40B8D6" w14:textId="77777777" w:rsidR="00292355" w:rsidRDefault="00C90B11">
            <w:pPr>
              <w:ind w:firstLineChars="0" w:firstLine="0"/>
              <w:jc w:val="center"/>
              <w:rPr>
                <w:sz w:val="18"/>
                <w:szCs w:val="18"/>
              </w:rPr>
            </w:pPr>
            <w:r>
              <w:rPr>
                <w:w w:val="99"/>
                <w:sz w:val="18"/>
                <w:szCs w:val="18"/>
              </w:rPr>
              <w:t>O</w:t>
            </w:r>
          </w:p>
        </w:tc>
      </w:tr>
      <w:tr w:rsidR="00292355" w14:paraId="468FB19D" w14:textId="77777777">
        <w:trPr>
          <w:trHeight w:val="397"/>
        </w:trPr>
        <w:tc>
          <w:tcPr>
            <w:tcW w:w="2575" w:type="dxa"/>
            <w:vMerge/>
            <w:vAlign w:val="center"/>
          </w:tcPr>
          <w:p w14:paraId="17B9A8E3" w14:textId="77777777" w:rsidR="00292355" w:rsidRDefault="00292355">
            <w:pPr>
              <w:ind w:firstLineChars="0" w:firstLine="0"/>
              <w:jc w:val="center"/>
              <w:rPr>
                <w:sz w:val="18"/>
                <w:szCs w:val="18"/>
              </w:rPr>
            </w:pPr>
          </w:p>
        </w:tc>
        <w:tc>
          <w:tcPr>
            <w:tcW w:w="2551" w:type="dxa"/>
            <w:vAlign w:val="center"/>
          </w:tcPr>
          <w:p w14:paraId="4890D106" w14:textId="77777777" w:rsidR="00292355" w:rsidRDefault="00C90B11">
            <w:pPr>
              <w:ind w:firstLineChars="0" w:firstLine="0"/>
              <w:jc w:val="center"/>
              <w:rPr>
                <w:sz w:val="18"/>
                <w:szCs w:val="18"/>
              </w:rPr>
            </w:pPr>
            <w:r>
              <w:rPr>
                <w:sz w:val="18"/>
                <w:szCs w:val="18"/>
              </w:rPr>
              <w:t>额定电流</w:t>
            </w:r>
          </w:p>
        </w:tc>
        <w:tc>
          <w:tcPr>
            <w:tcW w:w="1559" w:type="dxa"/>
            <w:vAlign w:val="center"/>
          </w:tcPr>
          <w:p w14:paraId="76AFB4BC" w14:textId="77777777" w:rsidR="00292355" w:rsidRDefault="00C90B11">
            <w:pPr>
              <w:ind w:firstLineChars="0" w:firstLine="0"/>
              <w:jc w:val="center"/>
              <w:rPr>
                <w:sz w:val="18"/>
                <w:szCs w:val="18"/>
              </w:rPr>
            </w:pPr>
            <w:r>
              <w:rPr>
                <w:w w:val="99"/>
                <w:sz w:val="18"/>
                <w:szCs w:val="18"/>
              </w:rPr>
              <w:t>A</w:t>
            </w:r>
          </w:p>
        </w:tc>
        <w:tc>
          <w:tcPr>
            <w:tcW w:w="1418" w:type="dxa"/>
            <w:vAlign w:val="center"/>
          </w:tcPr>
          <w:p w14:paraId="4DB57D2B" w14:textId="77777777" w:rsidR="00292355" w:rsidRDefault="00C90B11">
            <w:pPr>
              <w:ind w:firstLineChars="0" w:firstLine="0"/>
              <w:jc w:val="center"/>
              <w:rPr>
                <w:sz w:val="18"/>
                <w:szCs w:val="18"/>
              </w:rPr>
            </w:pPr>
            <w:r>
              <w:rPr>
                <w:w w:val="99"/>
                <w:sz w:val="18"/>
                <w:szCs w:val="18"/>
              </w:rPr>
              <w:t>O</w:t>
            </w:r>
          </w:p>
        </w:tc>
      </w:tr>
      <w:tr w:rsidR="00292355" w14:paraId="17F2BFCE" w14:textId="77777777">
        <w:trPr>
          <w:trHeight w:val="397"/>
        </w:trPr>
        <w:tc>
          <w:tcPr>
            <w:tcW w:w="2575" w:type="dxa"/>
            <w:vMerge/>
            <w:vAlign w:val="center"/>
          </w:tcPr>
          <w:p w14:paraId="119DA975" w14:textId="77777777" w:rsidR="00292355" w:rsidRDefault="00292355">
            <w:pPr>
              <w:ind w:firstLineChars="0" w:firstLine="0"/>
              <w:jc w:val="center"/>
              <w:rPr>
                <w:sz w:val="18"/>
                <w:szCs w:val="18"/>
              </w:rPr>
            </w:pPr>
          </w:p>
        </w:tc>
        <w:tc>
          <w:tcPr>
            <w:tcW w:w="2551" w:type="dxa"/>
            <w:vAlign w:val="center"/>
          </w:tcPr>
          <w:p w14:paraId="687AA3AD"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43E60A3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B222502" w14:textId="77777777" w:rsidR="00292355" w:rsidRDefault="00C90B11">
            <w:pPr>
              <w:ind w:firstLineChars="0" w:firstLine="0"/>
              <w:jc w:val="center"/>
              <w:rPr>
                <w:sz w:val="18"/>
                <w:szCs w:val="18"/>
              </w:rPr>
            </w:pPr>
            <w:r>
              <w:rPr>
                <w:w w:val="99"/>
                <w:sz w:val="18"/>
                <w:szCs w:val="18"/>
              </w:rPr>
              <w:t>M</w:t>
            </w:r>
          </w:p>
        </w:tc>
      </w:tr>
      <w:tr w:rsidR="00292355" w14:paraId="6453FAF2" w14:textId="77777777">
        <w:trPr>
          <w:trHeight w:val="397"/>
        </w:trPr>
        <w:tc>
          <w:tcPr>
            <w:tcW w:w="2575" w:type="dxa"/>
            <w:vMerge/>
            <w:vAlign w:val="center"/>
          </w:tcPr>
          <w:p w14:paraId="56B501E6" w14:textId="77777777" w:rsidR="00292355" w:rsidRDefault="00292355">
            <w:pPr>
              <w:ind w:firstLineChars="0" w:firstLine="0"/>
              <w:jc w:val="center"/>
              <w:rPr>
                <w:sz w:val="18"/>
                <w:szCs w:val="18"/>
              </w:rPr>
            </w:pPr>
          </w:p>
        </w:tc>
        <w:tc>
          <w:tcPr>
            <w:tcW w:w="2551" w:type="dxa"/>
            <w:vAlign w:val="center"/>
          </w:tcPr>
          <w:p w14:paraId="7916BA01"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77EAB65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261284E" w14:textId="77777777" w:rsidR="00292355" w:rsidRDefault="00C90B11">
            <w:pPr>
              <w:ind w:firstLineChars="0" w:firstLine="0"/>
              <w:jc w:val="center"/>
              <w:rPr>
                <w:sz w:val="18"/>
                <w:szCs w:val="18"/>
              </w:rPr>
            </w:pPr>
            <w:r>
              <w:rPr>
                <w:w w:val="99"/>
                <w:sz w:val="18"/>
                <w:szCs w:val="18"/>
              </w:rPr>
              <w:t>M</w:t>
            </w:r>
          </w:p>
        </w:tc>
      </w:tr>
      <w:tr w:rsidR="00292355" w14:paraId="0CCEFDEC" w14:textId="77777777">
        <w:trPr>
          <w:trHeight w:val="397"/>
        </w:trPr>
        <w:tc>
          <w:tcPr>
            <w:tcW w:w="2575" w:type="dxa"/>
            <w:vMerge/>
            <w:vAlign w:val="center"/>
          </w:tcPr>
          <w:p w14:paraId="04CF021E" w14:textId="77777777" w:rsidR="00292355" w:rsidRDefault="00292355">
            <w:pPr>
              <w:ind w:firstLineChars="0" w:firstLine="0"/>
              <w:jc w:val="center"/>
              <w:rPr>
                <w:sz w:val="18"/>
                <w:szCs w:val="18"/>
              </w:rPr>
            </w:pPr>
          </w:p>
        </w:tc>
        <w:tc>
          <w:tcPr>
            <w:tcW w:w="2551" w:type="dxa"/>
            <w:vAlign w:val="center"/>
          </w:tcPr>
          <w:p w14:paraId="1490E81B"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162517E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813707C" w14:textId="77777777" w:rsidR="00292355" w:rsidRDefault="00C90B11">
            <w:pPr>
              <w:ind w:firstLineChars="0" w:firstLine="0"/>
              <w:jc w:val="center"/>
              <w:rPr>
                <w:sz w:val="18"/>
                <w:szCs w:val="18"/>
              </w:rPr>
            </w:pPr>
            <w:r>
              <w:rPr>
                <w:rFonts w:hint="eastAsia"/>
                <w:sz w:val="18"/>
                <w:szCs w:val="18"/>
              </w:rPr>
              <w:t>O</w:t>
            </w:r>
          </w:p>
        </w:tc>
      </w:tr>
      <w:tr w:rsidR="00292355" w14:paraId="7397AC36" w14:textId="77777777">
        <w:trPr>
          <w:trHeight w:val="397"/>
        </w:trPr>
        <w:tc>
          <w:tcPr>
            <w:tcW w:w="2575" w:type="dxa"/>
            <w:vMerge/>
            <w:vAlign w:val="center"/>
          </w:tcPr>
          <w:p w14:paraId="7BEFF509" w14:textId="77777777" w:rsidR="00292355" w:rsidRDefault="00292355">
            <w:pPr>
              <w:ind w:firstLineChars="0" w:firstLine="0"/>
              <w:jc w:val="center"/>
              <w:rPr>
                <w:sz w:val="18"/>
                <w:szCs w:val="18"/>
              </w:rPr>
            </w:pPr>
          </w:p>
        </w:tc>
        <w:tc>
          <w:tcPr>
            <w:tcW w:w="2551" w:type="dxa"/>
            <w:vAlign w:val="center"/>
          </w:tcPr>
          <w:p w14:paraId="3F986436"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544954E4"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C4A908A" w14:textId="77777777" w:rsidR="00292355" w:rsidRDefault="00C90B11">
            <w:pPr>
              <w:ind w:firstLineChars="0" w:firstLine="0"/>
              <w:jc w:val="center"/>
              <w:rPr>
                <w:sz w:val="18"/>
                <w:szCs w:val="18"/>
              </w:rPr>
            </w:pPr>
            <w:r>
              <w:rPr>
                <w:rFonts w:hint="eastAsia"/>
                <w:sz w:val="18"/>
                <w:szCs w:val="18"/>
              </w:rPr>
              <w:t>O</w:t>
            </w:r>
          </w:p>
        </w:tc>
      </w:tr>
      <w:tr w:rsidR="00292355" w14:paraId="4517C191" w14:textId="77777777">
        <w:trPr>
          <w:trHeight w:val="397"/>
        </w:trPr>
        <w:tc>
          <w:tcPr>
            <w:tcW w:w="2575" w:type="dxa"/>
            <w:vMerge/>
            <w:vAlign w:val="center"/>
          </w:tcPr>
          <w:p w14:paraId="1CB688A8" w14:textId="77777777" w:rsidR="00292355" w:rsidRDefault="00292355">
            <w:pPr>
              <w:ind w:firstLineChars="0" w:firstLine="0"/>
              <w:jc w:val="center"/>
              <w:rPr>
                <w:sz w:val="18"/>
                <w:szCs w:val="18"/>
              </w:rPr>
            </w:pPr>
          </w:p>
        </w:tc>
        <w:tc>
          <w:tcPr>
            <w:tcW w:w="2551" w:type="dxa"/>
            <w:vAlign w:val="center"/>
          </w:tcPr>
          <w:p w14:paraId="21A56462"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6108C4C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8725446" w14:textId="77777777" w:rsidR="00292355" w:rsidRDefault="00C90B11">
            <w:pPr>
              <w:ind w:firstLineChars="0" w:firstLine="0"/>
              <w:jc w:val="center"/>
              <w:rPr>
                <w:sz w:val="18"/>
                <w:szCs w:val="18"/>
              </w:rPr>
            </w:pPr>
            <w:r>
              <w:rPr>
                <w:rFonts w:hint="eastAsia"/>
                <w:sz w:val="18"/>
                <w:szCs w:val="18"/>
              </w:rPr>
              <w:t>O</w:t>
            </w:r>
          </w:p>
        </w:tc>
      </w:tr>
    </w:tbl>
    <w:p w14:paraId="3B69C419"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6394C68D"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6.2</w:t>
      </w:r>
      <w:r>
        <w:rPr>
          <w:rFonts w:ascii="黑体" w:eastAsia="黑体" w:hAnsi="黑体" w:hint="eastAsia"/>
          <w:b/>
        </w:rPr>
        <w:t xml:space="preserve"> 电气专业模型单元信息表—自备应急电源</w:t>
      </w:r>
    </w:p>
    <w:tbl>
      <w:tblPr>
        <w:tblW w:w="810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7F0EC470" w14:textId="77777777">
        <w:trPr>
          <w:trHeight w:val="397"/>
        </w:trPr>
        <w:tc>
          <w:tcPr>
            <w:tcW w:w="2575" w:type="dxa"/>
            <w:vAlign w:val="center"/>
          </w:tcPr>
          <w:p w14:paraId="5D91F666"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43A68577"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665AFAF9"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4B5B0D01" w14:textId="77777777" w:rsidR="00292355" w:rsidRDefault="00C90B11">
            <w:pPr>
              <w:ind w:firstLineChars="0" w:firstLine="0"/>
              <w:jc w:val="center"/>
              <w:rPr>
                <w:b/>
                <w:sz w:val="18"/>
                <w:szCs w:val="18"/>
              </w:rPr>
            </w:pPr>
            <w:r>
              <w:rPr>
                <w:b/>
                <w:sz w:val="18"/>
                <w:szCs w:val="18"/>
              </w:rPr>
              <w:t>是否必选</w:t>
            </w:r>
          </w:p>
        </w:tc>
      </w:tr>
      <w:tr w:rsidR="00292355" w14:paraId="3D893801" w14:textId="77777777">
        <w:trPr>
          <w:trHeight w:val="397"/>
        </w:trPr>
        <w:tc>
          <w:tcPr>
            <w:tcW w:w="2575" w:type="dxa"/>
            <w:vMerge w:val="restart"/>
            <w:vAlign w:val="center"/>
          </w:tcPr>
          <w:p w14:paraId="7492FE29" w14:textId="77777777" w:rsidR="00292355" w:rsidRDefault="00C90B11">
            <w:pPr>
              <w:ind w:firstLineChars="0" w:firstLine="0"/>
              <w:jc w:val="center"/>
              <w:rPr>
                <w:sz w:val="18"/>
                <w:szCs w:val="18"/>
              </w:rPr>
            </w:pPr>
            <w:r>
              <w:rPr>
                <w:sz w:val="18"/>
                <w:szCs w:val="18"/>
              </w:rPr>
              <w:t>自备应急柴油发电机组、应急电源装置</w:t>
            </w:r>
            <w:r>
              <w:rPr>
                <w:sz w:val="18"/>
                <w:szCs w:val="18"/>
              </w:rPr>
              <w:t>(EPS)</w:t>
            </w:r>
            <w:r>
              <w:rPr>
                <w:sz w:val="18"/>
                <w:szCs w:val="18"/>
              </w:rPr>
              <w:t>、不间断电源</w:t>
            </w:r>
            <w:r>
              <w:rPr>
                <w:sz w:val="18"/>
                <w:szCs w:val="18"/>
              </w:rPr>
              <w:t xml:space="preserve"> </w:t>
            </w:r>
            <w:r>
              <w:rPr>
                <w:sz w:val="18"/>
                <w:szCs w:val="18"/>
              </w:rPr>
              <w:t>装</w:t>
            </w:r>
            <w:r>
              <w:rPr>
                <w:sz w:val="18"/>
                <w:szCs w:val="18"/>
              </w:rPr>
              <w:t xml:space="preserve"> </w:t>
            </w:r>
            <w:r>
              <w:rPr>
                <w:sz w:val="18"/>
                <w:szCs w:val="18"/>
              </w:rPr>
              <w:t>置</w:t>
            </w:r>
            <w:r>
              <w:rPr>
                <w:sz w:val="18"/>
                <w:szCs w:val="18"/>
              </w:rPr>
              <w:t>(UPS)</w:t>
            </w:r>
          </w:p>
        </w:tc>
        <w:tc>
          <w:tcPr>
            <w:tcW w:w="2551" w:type="dxa"/>
            <w:vAlign w:val="center"/>
          </w:tcPr>
          <w:p w14:paraId="462D664D"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56BA781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A9E7F5F" w14:textId="77777777" w:rsidR="00292355" w:rsidRDefault="00C90B11">
            <w:pPr>
              <w:ind w:firstLineChars="0" w:firstLine="0"/>
              <w:jc w:val="center"/>
              <w:rPr>
                <w:sz w:val="18"/>
                <w:szCs w:val="18"/>
              </w:rPr>
            </w:pPr>
            <w:r>
              <w:rPr>
                <w:w w:val="99"/>
                <w:sz w:val="18"/>
                <w:szCs w:val="18"/>
              </w:rPr>
              <w:t>M</w:t>
            </w:r>
          </w:p>
        </w:tc>
      </w:tr>
      <w:tr w:rsidR="00292355" w14:paraId="597F7102" w14:textId="77777777">
        <w:trPr>
          <w:trHeight w:val="397"/>
        </w:trPr>
        <w:tc>
          <w:tcPr>
            <w:tcW w:w="2575" w:type="dxa"/>
            <w:vMerge/>
            <w:vAlign w:val="center"/>
          </w:tcPr>
          <w:p w14:paraId="543645B2" w14:textId="77777777" w:rsidR="00292355" w:rsidRDefault="00292355">
            <w:pPr>
              <w:ind w:firstLineChars="0" w:firstLine="0"/>
              <w:jc w:val="center"/>
              <w:rPr>
                <w:sz w:val="18"/>
                <w:szCs w:val="18"/>
              </w:rPr>
            </w:pPr>
          </w:p>
        </w:tc>
        <w:tc>
          <w:tcPr>
            <w:tcW w:w="2551" w:type="dxa"/>
            <w:vAlign w:val="center"/>
          </w:tcPr>
          <w:p w14:paraId="411C9482"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007A06B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4603288" w14:textId="77777777" w:rsidR="00292355" w:rsidRDefault="00C90B11">
            <w:pPr>
              <w:ind w:firstLineChars="0" w:firstLine="0"/>
              <w:jc w:val="center"/>
              <w:rPr>
                <w:sz w:val="18"/>
                <w:szCs w:val="18"/>
              </w:rPr>
            </w:pPr>
            <w:r>
              <w:rPr>
                <w:w w:val="99"/>
                <w:sz w:val="18"/>
                <w:szCs w:val="18"/>
              </w:rPr>
              <w:t>M</w:t>
            </w:r>
          </w:p>
        </w:tc>
      </w:tr>
      <w:tr w:rsidR="00292355" w14:paraId="7350B42B" w14:textId="77777777">
        <w:trPr>
          <w:trHeight w:val="397"/>
        </w:trPr>
        <w:tc>
          <w:tcPr>
            <w:tcW w:w="2575" w:type="dxa"/>
            <w:vMerge/>
            <w:vAlign w:val="center"/>
          </w:tcPr>
          <w:p w14:paraId="091F4AB9"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10824B64" w14:textId="77777777" w:rsidR="00292355" w:rsidRDefault="00C90B11">
            <w:pPr>
              <w:ind w:firstLineChars="0" w:firstLine="0"/>
              <w:jc w:val="center"/>
              <w:rPr>
                <w:sz w:val="18"/>
                <w:szCs w:val="18"/>
              </w:rPr>
            </w:pPr>
            <w:r>
              <w:rPr>
                <w:sz w:val="18"/>
                <w:szCs w:val="18"/>
              </w:rPr>
              <w:t>元素分类编码</w:t>
            </w:r>
          </w:p>
        </w:tc>
        <w:tc>
          <w:tcPr>
            <w:tcW w:w="1559" w:type="dxa"/>
            <w:tcBorders>
              <w:bottom w:val="single" w:sz="4" w:space="0" w:color="000000"/>
            </w:tcBorders>
            <w:vAlign w:val="center"/>
          </w:tcPr>
          <w:p w14:paraId="7192E6EF"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2BB25417" w14:textId="77777777" w:rsidR="00292355" w:rsidRDefault="00C90B11">
            <w:pPr>
              <w:ind w:firstLineChars="0" w:firstLine="0"/>
              <w:jc w:val="center"/>
              <w:rPr>
                <w:sz w:val="18"/>
                <w:szCs w:val="18"/>
              </w:rPr>
            </w:pPr>
            <w:r>
              <w:rPr>
                <w:w w:val="99"/>
                <w:sz w:val="18"/>
                <w:szCs w:val="18"/>
              </w:rPr>
              <w:t>O</w:t>
            </w:r>
          </w:p>
        </w:tc>
      </w:tr>
      <w:tr w:rsidR="00292355" w14:paraId="54EE162D" w14:textId="77777777">
        <w:trPr>
          <w:trHeight w:val="397"/>
        </w:trPr>
        <w:tc>
          <w:tcPr>
            <w:tcW w:w="2575" w:type="dxa"/>
            <w:vMerge/>
            <w:vAlign w:val="center"/>
          </w:tcPr>
          <w:p w14:paraId="7A1CD033"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3E6C3B06" w14:textId="77777777" w:rsidR="00292355" w:rsidRDefault="00C90B11">
            <w:pPr>
              <w:ind w:firstLineChars="0" w:firstLine="0"/>
              <w:jc w:val="center"/>
              <w:rPr>
                <w:sz w:val="18"/>
                <w:szCs w:val="18"/>
              </w:rPr>
            </w:pPr>
            <w:r>
              <w:rPr>
                <w:sz w:val="18"/>
                <w:szCs w:val="18"/>
              </w:rPr>
              <w:t>材质</w:t>
            </w:r>
          </w:p>
        </w:tc>
        <w:tc>
          <w:tcPr>
            <w:tcW w:w="1559" w:type="dxa"/>
            <w:tcBorders>
              <w:bottom w:val="single" w:sz="4" w:space="0" w:color="000000"/>
            </w:tcBorders>
            <w:vAlign w:val="center"/>
          </w:tcPr>
          <w:p w14:paraId="592130D1"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695AA162" w14:textId="77777777" w:rsidR="00292355" w:rsidRDefault="00C90B11">
            <w:pPr>
              <w:ind w:firstLineChars="0" w:firstLine="0"/>
              <w:jc w:val="center"/>
              <w:rPr>
                <w:sz w:val="18"/>
                <w:szCs w:val="18"/>
              </w:rPr>
            </w:pPr>
            <w:r>
              <w:rPr>
                <w:w w:val="99"/>
                <w:sz w:val="18"/>
                <w:szCs w:val="18"/>
              </w:rPr>
              <w:t>O</w:t>
            </w:r>
          </w:p>
        </w:tc>
      </w:tr>
      <w:tr w:rsidR="00292355" w14:paraId="4023C9F9" w14:textId="77777777">
        <w:trPr>
          <w:trHeight w:val="397"/>
        </w:trPr>
        <w:tc>
          <w:tcPr>
            <w:tcW w:w="2575" w:type="dxa"/>
            <w:vMerge/>
            <w:vAlign w:val="center"/>
          </w:tcPr>
          <w:p w14:paraId="4CD59390"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388AE5A3" w14:textId="77777777" w:rsidR="00292355" w:rsidRDefault="00C90B11">
            <w:pPr>
              <w:ind w:firstLineChars="0" w:firstLine="0"/>
              <w:jc w:val="center"/>
              <w:rPr>
                <w:sz w:val="18"/>
                <w:szCs w:val="18"/>
              </w:rPr>
            </w:pPr>
            <w:r>
              <w:rPr>
                <w:sz w:val="18"/>
                <w:szCs w:val="18"/>
              </w:rPr>
              <w:t>类型名称</w:t>
            </w:r>
          </w:p>
        </w:tc>
        <w:tc>
          <w:tcPr>
            <w:tcW w:w="1559" w:type="dxa"/>
            <w:tcBorders>
              <w:bottom w:val="single" w:sz="4" w:space="0" w:color="000000"/>
            </w:tcBorders>
            <w:vAlign w:val="center"/>
          </w:tcPr>
          <w:p w14:paraId="43986E63"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49CFB371" w14:textId="77777777" w:rsidR="00292355" w:rsidRDefault="00C90B11">
            <w:pPr>
              <w:ind w:firstLineChars="0" w:firstLine="0"/>
              <w:jc w:val="center"/>
              <w:rPr>
                <w:sz w:val="18"/>
                <w:szCs w:val="18"/>
              </w:rPr>
            </w:pPr>
            <w:r>
              <w:rPr>
                <w:w w:val="99"/>
                <w:sz w:val="18"/>
                <w:szCs w:val="18"/>
              </w:rPr>
              <w:t>M</w:t>
            </w:r>
          </w:p>
        </w:tc>
      </w:tr>
      <w:tr w:rsidR="00292355" w14:paraId="64983579" w14:textId="77777777">
        <w:trPr>
          <w:trHeight w:val="397"/>
        </w:trPr>
        <w:tc>
          <w:tcPr>
            <w:tcW w:w="2575" w:type="dxa"/>
            <w:vMerge/>
            <w:vAlign w:val="center"/>
          </w:tcPr>
          <w:p w14:paraId="380819B8"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29CF6D87" w14:textId="77777777" w:rsidR="00292355" w:rsidRDefault="00C90B11">
            <w:pPr>
              <w:ind w:firstLineChars="0" w:firstLine="0"/>
              <w:jc w:val="center"/>
              <w:rPr>
                <w:sz w:val="18"/>
                <w:szCs w:val="18"/>
              </w:rPr>
            </w:pPr>
            <w:r>
              <w:rPr>
                <w:sz w:val="18"/>
                <w:szCs w:val="18"/>
              </w:rPr>
              <w:t>元素名称</w:t>
            </w:r>
          </w:p>
        </w:tc>
        <w:tc>
          <w:tcPr>
            <w:tcW w:w="1559" w:type="dxa"/>
            <w:tcBorders>
              <w:bottom w:val="single" w:sz="4" w:space="0" w:color="000000"/>
            </w:tcBorders>
            <w:vAlign w:val="center"/>
          </w:tcPr>
          <w:p w14:paraId="15A9AB0A"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29134DB1" w14:textId="77777777" w:rsidR="00292355" w:rsidRDefault="00C90B11">
            <w:pPr>
              <w:ind w:firstLineChars="0" w:firstLine="0"/>
              <w:jc w:val="center"/>
              <w:rPr>
                <w:sz w:val="18"/>
                <w:szCs w:val="18"/>
              </w:rPr>
            </w:pPr>
            <w:r>
              <w:rPr>
                <w:w w:val="99"/>
                <w:sz w:val="18"/>
                <w:szCs w:val="18"/>
              </w:rPr>
              <w:t>M</w:t>
            </w:r>
          </w:p>
        </w:tc>
      </w:tr>
      <w:tr w:rsidR="00292355" w14:paraId="7C3083DD" w14:textId="77777777">
        <w:trPr>
          <w:trHeight w:val="397"/>
        </w:trPr>
        <w:tc>
          <w:tcPr>
            <w:tcW w:w="2575" w:type="dxa"/>
            <w:vMerge/>
            <w:vAlign w:val="center"/>
          </w:tcPr>
          <w:p w14:paraId="3E48494F" w14:textId="77777777" w:rsidR="00292355" w:rsidRDefault="00292355">
            <w:pPr>
              <w:ind w:firstLineChars="0" w:firstLine="0"/>
              <w:jc w:val="center"/>
              <w:rPr>
                <w:sz w:val="18"/>
                <w:szCs w:val="18"/>
              </w:rPr>
            </w:pPr>
          </w:p>
        </w:tc>
        <w:tc>
          <w:tcPr>
            <w:tcW w:w="2551" w:type="dxa"/>
            <w:vAlign w:val="center"/>
          </w:tcPr>
          <w:p w14:paraId="76313A2E" w14:textId="77777777" w:rsidR="00292355" w:rsidRDefault="00C90B11">
            <w:pPr>
              <w:ind w:firstLineChars="0" w:firstLine="0"/>
              <w:jc w:val="center"/>
              <w:rPr>
                <w:sz w:val="18"/>
                <w:szCs w:val="18"/>
              </w:rPr>
            </w:pPr>
            <w:r>
              <w:rPr>
                <w:sz w:val="18"/>
                <w:szCs w:val="18"/>
              </w:rPr>
              <w:t>电源情况类别</w:t>
            </w:r>
          </w:p>
        </w:tc>
        <w:tc>
          <w:tcPr>
            <w:tcW w:w="1559" w:type="dxa"/>
            <w:vAlign w:val="center"/>
          </w:tcPr>
          <w:p w14:paraId="5991F8C9"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0021D72" w14:textId="77777777" w:rsidR="00292355" w:rsidRDefault="00C90B11">
            <w:pPr>
              <w:ind w:firstLineChars="0" w:firstLine="0"/>
              <w:jc w:val="center"/>
              <w:rPr>
                <w:sz w:val="18"/>
                <w:szCs w:val="18"/>
              </w:rPr>
            </w:pPr>
            <w:r>
              <w:rPr>
                <w:w w:val="99"/>
                <w:sz w:val="18"/>
                <w:szCs w:val="18"/>
              </w:rPr>
              <w:t>O</w:t>
            </w:r>
          </w:p>
        </w:tc>
      </w:tr>
      <w:tr w:rsidR="00292355" w14:paraId="733641C5" w14:textId="77777777">
        <w:trPr>
          <w:trHeight w:val="397"/>
        </w:trPr>
        <w:tc>
          <w:tcPr>
            <w:tcW w:w="2575" w:type="dxa"/>
            <w:vMerge/>
            <w:vAlign w:val="center"/>
          </w:tcPr>
          <w:p w14:paraId="6C3FB33D"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62CC1209" w14:textId="77777777" w:rsidR="00292355" w:rsidRDefault="00C90B11">
            <w:pPr>
              <w:ind w:firstLineChars="0" w:firstLine="0"/>
              <w:jc w:val="center"/>
              <w:rPr>
                <w:sz w:val="18"/>
                <w:szCs w:val="18"/>
              </w:rPr>
            </w:pPr>
            <w:r>
              <w:rPr>
                <w:sz w:val="18"/>
                <w:szCs w:val="18"/>
              </w:rPr>
              <w:t>备用电源供电时间</w:t>
            </w:r>
          </w:p>
        </w:tc>
        <w:tc>
          <w:tcPr>
            <w:tcW w:w="1559" w:type="dxa"/>
            <w:tcBorders>
              <w:bottom w:val="single" w:sz="4" w:space="0" w:color="000000"/>
            </w:tcBorders>
            <w:vAlign w:val="center"/>
          </w:tcPr>
          <w:p w14:paraId="49DCCC3E" w14:textId="77777777" w:rsidR="00292355" w:rsidRDefault="00C90B11">
            <w:pPr>
              <w:ind w:firstLineChars="0" w:firstLine="0"/>
              <w:jc w:val="center"/>
              <w:rPr>
                <w:sz w:val="18"/>
                <w:szCs w:val="18"/>
              </w:rPr>
            </w:pPr>
            <w:r>
              <w:rPr>
                <w:w w:val="99"/>
                <w:sz w:val="18"/>
                <w:szCs w:val="18"/>
              </w:rPr>
              <w:t>h</w:t>
            </w:r>
          </w:p>
        </w:tc>
        <w:tc>
          <w:tcPr>
            <w:tcW w:w="1418" w:type="dxa"/>
            <w:tcBorders>
              <w:bottom w:val="single" w:sz="4" w:space="0" w:color="000000"/>
            </w:tcBorders>
            <w:vAlign w:val="center"/>
          </w:tcPr>
          <w:p w14:paraId="369452B9" w14:textId="77777777" w:rsidR="00292355" w:rsidRDefault="00C90B11">
            <w:pPr>
              <w:ind w:firstLineChars="0" w:firstLine="0"/>
              <w:jc w:val="center"/>
              <w:rPr>
                <w:sz w:val="18"/>
                <w:szCs w:val="18"/>
              </w:rPr>
            </w:pPr>
            <w:r>
              <w:rPr>
                <w:w w:val="99"/>
                <w:sz w:val="18"/>
                <w:szCs w:val="18"/>
              </w:rPr>
              <w:t>O</w:t>
            </w:r>
          </w:p>
        </w:tc>
      </w:tr>
      <w:tr w:rsidR="00292355" w14:paraId="525E6793" w14:textId="77777777">
        <w:trPr>
          <w:trHeight w:val="397"/>
        </w:trPr>
        <w:tc>
          <w:tcPr>
            <w:tcW w:w="2575" w:type="dxa"/>
            <w:vMerge/>
            <w:vAlign w:val="center"/>
          </w:tcPr>
          <w:p w14:paraId="0386161C" w14:textId="77777777" w:rsidR="00292355" w:rsidRDefault="00292355">
            <w:pPr>
              <w:ind w:firstLineChars="0" w:firstLine="0"/>
              <w:jc w:val="center"/>
              <w:rPr>
                <w:sz w:val="18"/>
                <w:szCs w:val="18"/>
              </w:rPr>
            </w:pPr>
          </w:p>
        </w:tc>
        <w:tc>
          <w:tcPr>
            <w:tcW w:w="2551" w:type="dxa"/>
            <w:vAlign w:val="center"/>
          </w:tcPr>
          <w:p w14:paraId="4A0AE73E"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1F5622C5"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680B2F6" w14:textId="77777777" w:rsidR="00292355" w:rsidRDefault="00C90B11">
            <w:pPr>
              <w:ind w:firstLineChars="0" w:firstLine="0"/>
              <w:jc w:val="center"/>
              <w:rPr>
                <w:sz w:val="18"/>
                <w:szCs w:val="18"/>
              </w:rPr>
            </w:pPr>
            <w:r>
              <w:rPr>
                <w:w w:val="99"/>
                <w:sz w:val="18"/>
                <w:szCs w:val="18"/>
              </w:rPr>
              <w:t>M</w:t>
            </w:r>
          </w:p>
        </w:tc>
      </w:tr>
      <w:tr w:rsidR="00292355" w14:paraId="7F19161D" w14:textId="77777777">
        <w:trPr>
          <w:trHeight w:val="397"/>
        </w:trPr>
        <w:tc>
          <w:tcPr>
            <w:tcW w:w="2575" w:type="dxa"/>
            <w:vMerge/>
            <w:vAlign w:val="center"/>
          </w:tcPr>
          <w:p w14:paraId="0AB854F0" w14:textId="77777777" w:rsidR="00292355" w:rsidRDefault="00292355">
            <w:pPr>
              <w:ind w:firstLineChars="0" w:firstLine="0"/>
              <w:jc w:val="center"/>
              <w:rPr>
                <w:sz w:val="18"/>
                <w:szCs w:val="18"/>
              </w:rPr>
            </w:pPr>
          </w:p>
        </w:tc>
        <w:tc>
          <w:tcPr>
            <w:tcW w:w="2551" w:type="dxa"/>
            <w:vAlign w:val="center"/>
          </w:tcPr>
          <w:p w14:paraId="5C9F2931"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60FC2AD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5058055" w14:textId="77777777" w:rsidR="00292355" w:rsidRDefault="00C90B11">
            <w:pPr>
              <w:ind w:firstLineChars="0" w:firstLine="0"/>
              <w:jc w:val="center"/>
              <w:rPr>
                <w:sz w:val="18"/>
                <w:szCs w:val="18"/>
              </w:rPr>
            </w:pPr>
            <w:r>
              <w:rPr>
                <w:w w:val="99"/>
                <w:sz w:val="18"/>
                <w:szCs w:val="18"/>
              </w:rPr>
              <w:t>M</w:t>
            </w:r>
          </w:p>
        </w:tc>
      </w:tr>
      <w:tr w:rsidR="00292355" w14:paraId="627372B7" w14:textId="77777777">
        <w:trPr>
          <w:trHeight w:val="397"/>
        </w:trPr>
        <w:tc>
          <w:tcPr>
            <w:tcW w:w="2575" w:type="dxa"/>
            <w:vMerge/>
            <w:vAlign w:val="center"/>
          </w:tcPr>
          <w:p w14:paraId="0072638E" w14:textId="77777777" w:rsidR="00292355" w:rsidRDefault="00292355">
            <w:pPr>
              <w:ind w:firstLineChars="0" w:firstLine="0"/>
              <w:jc w:val="center"/>
              <w:rPr>
                <w:sz w:val="18"/>
                <w:szCs w:val="18"/>
              </w:rPr>
            </w:pPr>
          </w:p>
        </w:tc>
        <w:tc>
          <w:tcPr>
            <w:tcW w:w="2551" w:type="dxa"/>
            <w:vAlign w:val="center"/>
          </w:tcPr>
          <w:p w14:paraId="3F61EC5E"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2AB5AB51"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67A0736" w14:textId="77777777" w:rsidR="00292355" w:rsidRDefault="00C90B11">
            <w:pPr>
              <w:ind w:firstLineChars="0" w:firstLine="0"/>
              <w:jc w:val="center"/>
              <w:rPr>
                <w:sz w:val="18"/>
                <w:szCs w:val="18"/>
              </w:rPr>
            </w:pPr>
            <w:r>
              <w:rPr>
                <w:rFonts w:hint="eastAsia"/>
                <w:sz w:val="18"/>
                <w:szCs w:val="18"/>
              </w:rPr>
              <w:t>O</w:t>
            </w:r>
          </w:p>
        </w:tc>
      </w:tr>
      <w:tr w:rsidR="00292355" w14:paraId="5DB63BC4" w14:textId="77777777">
        <w:trPr>
          <w:trHeight w:val="397"/>
        </w:trPr>
        <w:tc>
          <w:tcPr>
            <w:tcW w:w="2575" w:type="dxa"/>
            <w:vMerge/>
            <w:vAlign w:val="center"/>
          </w:tcPr>
          <w:p w14:paraId="0204B6FE" w14:textId="77777777" w:rsidR="00292355" w:rsidRDefault="00292355">
            <w:pPr>
              <w:ind w:firstLineChars="0" w:firstLine="0"/>
              <w:jc w:val="center"/>
              <w:rPr>
                <w:sz w:val="18"/>
                <w:szCs w:val="18"/>
              </w:rPr>
            </w:pPr>
          </w:p>
        </w:tc>
        <w:tc>
          <w:tcPr>
            <w:tcW w:w="2551" w:type="dxa"/>
            <w:vAlign w:val="center"/>
          </w:tcPr>
          <w:p w14:paraId="09ECDFF4"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5F585787"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B22B63D" w14:textId="77777777" w:rsidR="00292355" w:rsidRDefault="00C90B11">
            <w:pPr>
              <w:ind w:firstLineChars="0" w:firstLine="0"/>
              <w:jc w:val="center"/>
              <w:rPr>
                <w:sz w:val="18"/>
                <w:szCs w:val="18"/>
              </w:rPr>
            </w:pPr>
            <w:r>
              <w:rPr>
                <w:rFonts w:hint="eastAsia"/>
                <w:sz w:val="18"/>
                <w:szCs w:val="18"/>
              </w:rPr>
              <w:t>O</w:t>
            </w:r>
          </w:p>
        </w:tc>
      </w:tr>
      <w:tr w:rsidR="00292355" w14:paraId="4CE2B169" w14:textId="77777777">
        <w:trPr>
          <w:trHeight w:val="397"/>
        </w:trPr>
        <w:tc>
          <w:tcPr>
            <w:tcW w:w="2575" w:type="dxa"/>
            <w:vMerge/>
            <w:vAlign w:val="center"/>
          </w:tcPr>
          <w:p w14:paraId="331FC6D7" w14:textId="77777777" w:rsidR="00292355" w:rsidRDefault="00292355">
            <w:pPr>
              <w:ind w:firstLineChars="0" w:firstLine="0"/>
              <w:jc w:val="center"/>
              <w:rPr>
                <w:sz w:val="18"/>
                <w:szCs w:val="18"/>
              </w:rPr>
            </w:pPr>
          </w:p>
        </w:tc>
        <w:tc>
          <w:tcPr>
            <w:tcW w:w="2551" w:type="dxa"/>
            <w:vAlign w:val="center"/>
          </w:tcPr>
          <w:p w14:paraId="651BEA83"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7B009D92"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1A9DF26" w14:textId="77777777" w:rsidR="00292355" w:rsidRDefault="00C90B11">
            <w:pPr>
              <w:ind w:firstLineChars="0" w:firstLine="0"/>
              <w:jc w:val="center"/>
              <w:rPr>
                <w:sz w:val="18"/>
                <w:szCs w:val="18"/>
              </w:rPr>
            </w:pPr>
            <w:r>
              <w:rPr>
                <w:rFonts w:hint="eastAsia"/>
                <w:sz w:val="18"/>
                <w:szCs w:val="18"/>
              </w:rPr>
              <w:t>O</w:t>
            </w:r>
          </w:p>
        </w:tc>
      </w:tr>
    </w:tbl>
    <w:p w14:paraId="2FBCE59B"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7CC14AB0" w14:textId="77777777" w:rsidR="00292355" w:rsidRDefault="00C90B11">
      <w:pPr>
        <w:ind w:firstLineChars="0" w:firstLine="0"/>
        <w:jc w:val="center"/>
        <w:rPr>
          <w:rFonts w:ascii="宋体" w:hAnsi="宋体"/>
          <w:sz w:val="18"/>
          <w:szCs w:val="18"/>
        </w:rPr>
      </w:pPr>
      <w:r>
        <w:rPr>
          <w:rFonts w:ascii="黑体" w:eastAsia="黑体" w:hAnsi="黑体" w:hint="eastAsia"/>
          <w:b/>
        </w:rPr>
        <w:t>表 D.</w:t>
      </w:r>
      <w:r>
        <w:rPr>
          <w:rFonts w:ascii="黑体" w:eastAsia="黑体" w:hAnsi="黑体"/>
          <w:b/>
        </w:rPr>
        <w:t>6.3</w:t>
      </w:r>
      <w:r>
        <w:rPr>
          <w:rFonts w:ascii="黑体" w:eastAsia="黑体" w:hAnsi="黑体" w:hint="eastAsia"/>
          <w:b/>
        </w:rPr>
        <w:t xml:space="preserve"> 电气专业模型单元信息表—电气照明</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5E743856" w14:textId="77777777">
        <w:trPr>
          <w:trHeight w:val="397"/>
        </w:trPr>
        <w:tc>
          <w:tcPr>
            <w:tcW w:w="2575" w:type="dxa"/>
            <w:vAlign w:val="center"/>
          </w:tcPr>
          <w:p w14:paraId="1E5B4AE9"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2F55819F"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7E5A7458"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6F2E4E06" w14:textId="77777777" w:rsidR="00292355" w:rsidRDefault="00C90B11">
            <w:pPr>
              <w:ind w:firstLineChars="0" w:firstLine="0"/>
              <w:jc w:val="center"/>
              <w:rPr>
                <w:b/>
                <w:sz w:val="18"/>
                <w:szCs w:val="18"/>
              </w:rPr>
            </w:pPr>
            <w:r>
              <w:rPr>
                <w:b/>
                <w:sz w:val="18"/>
                <w:szCs w:val="18"/>
              </w:rPr>
              <w:t>是否必选</w:t>
            </w:r>
          </w:p>
        </w:tc>
      </w:tr>
      <w:tr w:rsidR="00292355" w14:paraId="1F2C4862" w14:textId="77777777">
        <w:trPr>
          <w:trHeight w:val="397"/>
        </w:trPr>
        <w:tc>
          <w:tcPr>
            <w:tcW w:w="2575" w:type="dxa"/>
            <w:vMerge w:val="restart"/>
            <w:vAlign w:val="center"/>
          </w:tcPr>
          <w:p w14:paraId="2BA21455" w14:textId="77777777" w:rsidR="00292355" w:rsidRDefault="00C90B11">
            <w:pPr>
              <w:ind w:firstLineChars="0" w:firstLine="0"/>
              <w:jc w:val="center"/>
              <w:rPr>
                <w:sz w:val="18"/>
                <w:szCs w:val="18"/>
              </w:rPr>
            </w:pPr>
            <w:r>
              <w:rPr>
                <w:sz w:val="18"/>
                <w:szCs w:val="18"/>
              </w:rPr>
              <w:t>照明光源、照明灯具、照明供电设备、照明配电线路、照明</w:t>
            </w:r>
            <w:r>
              <w:rPr>
                <w:sz w:val="18"/>
                <w:szCs w:val="18"/>
              </w:rPr>
              <w:t xml:space="preserve"> </w:t>
            </w:r>
            <w:r>
              <w:rPr>
                <w:sz w:val="18"/>
                <w:szCs w:val="18"/>
              </w:rPr>
              <w:t>控</w:t>
            </w:r>
            <w:r>
              <w:rPr>
                <w:sz w:val="18"/>
                <w:szCs w:val="18"/>
              </w:rPr>
              <w:t xml:space="preserve"> </w:t>
            </w:r>
            <w:r>
              <w:rPr>
                <w:sz w:val="18"/>
                <w:szCs w:val="18"/>
              </w:rPr>
              <w:t>制</w:t>
            </w:r>
            <w:r>
              <w:rPr>
                <w:sz w:val="18"/>
                <w:szCs w:val="18"/>
              </w:rPr>
              <w:t xml:space="preserve"> </w:t>
            </w:r>
            <w:r>
              <w:rPr>
                <w:sz w:val="18"/>
                <w:szCs w:val="18"/>
              </w:rPr>
              <w:t>设备、照明控制线路、消防应急照明</w:t>
            </w:r>
          </w:p>
          <w:p w14:paraId="03F2D999" w14:textId="77777777" w:rsidR="00292355" w:rsidRDefault="00C90B11">
            <w:pPr>
              <w:ind w:firstLineChars="0" w:firstLine="0"/>
              <w:jc w:val="center"/>
              <w:rPr>
                <w:sz w:val="18"/>
                <w:szCs w:val="18"/>
              </w:rPr>
            </w:pPr>
            <w:r>
              <w:rPr>
                <w:sz w:val="18"/>
                <w:szCs w:val="18"/>
              </w:rPr>
              <w:t>和疏散指示设备、消防应急照明线</w:t>
            </w:r>
            <w:r>
              <w:rPr>
                <w:w w:val="99"/>
                <w:sz w:val="18"/>
                <w:szCs w:val="18"/>
              </w:rPr>
              <w:t>路</w:t>
            </w:r>
          </w:p>
        </w:tc>
        <w:tc>
          <w:tcPr>
            <w:tcW w:w="2551" w:type="dxa"/>
            <w:vAlign w:val="center"/>
          </w:tcPr>
          <w:p w14:paraId="16927875"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0C23EAF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8FA8E27" w14:textId="77777777" w:rsidR="00292355" w:rsidRDefault="00C90B11">
            <w:pPr>
              <w:ind w:firstLineChars="0" w:firstLine="0"/>
              <w:jc w:val="center"/>
              <w:rPr>
                <w:sz w:val="18"/>
                <w:szCs w:val="18"/>
              </w:rPr>
            </w:pPr>
            <w:r>
              <w:rPr>
                <w:w w:val="99"/>
                <w:sz w:val="18"/>
                <w:szCs w:val="18"/>
              </w:rPr>
              <w:t>M</w:t>
            </w:r>
          </w:p>
        </w:tc>
      </w:tr>
      <w:tr w:rsidR="00292355" w14:paraId="1D54F158" w14:textId="77777777">
        <w:trPr>
          <w:trHeight w:val="397"/>
        </w:trPr>
        <w:tc>
          <w:tcPr>
            <w:tcW w:w="2575" w:type="dxa"/>
            <w:vMerge/>
            <w:vAlign w:val="center"/>
          </w:tcPr>
          <w:p w14:paraId="00E1A5C2" w14:textId="77777777" w:rsidR="00292355" w:rsidRDefault="00292355">
            <w:pPr>
              <w:ind w:firstLineChars="0" w:firstLine="0"/>
              <w:jc w:val="center"/>
              <w:rPr>
                <w:sz w:val="18"/>
                <w:szCs w:val="18"/>
              </w:rPr>
            </w:pPr>
          </w:p>
        </w:tc>
        <w:tc>
          <w:tcPr>
            <w:tcW w:w="2551" w:type="dxa"/>
            <w:vAlign w:val="center"/>
          </w:tcPr>
          <w:p w14:paraId="6BA0A1E5"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0C6FC4A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6D826CA" w14:textId="77777777" w:rsidR="00292355" w:rsidRDefault="00C90B11">
            <w:pPr>
              <w:ind w:firstLineChars="0" w:firstLine="0"/>
              <w:jc w:val="center"/>
              <w:rPr>
                <w:sz w:val="18"/>
                <w:szCs w:val="18"/>
              </w:rPr>
            </w:pPr>
            <w:r>
              <w:rPr>
                <w:w w:val="99"/>
                <w:sz w:val="18"/>
                <w:szCs w:val="18"/>
              </w:rPr>
              <w:t>M</w:t>
            </w:r>
          </w:p>
        </w:tc>
      </w:tr>
      <w:tr w:rsidR="00292355" w14:paraId="26E7CEA1" w14:textId="77777777">
        <w:trPr>
          <w:trHeight w:val="397"/>
        </w:trPr>
        <w:tc>
          <w:tcPr>
            <w:tcW w:w="2575" w:type="dxa"/>
            <w:vMerge/>
            <w:vAlign w:val="center"/>
          </w:tcPr>
          <w:p w14:paraId="5EBB8E44" w14:textId="77777777" w:rsidR="00292355" w:rsidRDefault="00292355">
            <w:pPr>
              <w:ind w:firstLineChars="0" w:firstLine="0"/>
              <w:jc w:val="center"/>
              <w:rPr>
                <w:sz w:val="18"/>
                <w:szCs w:val="18"/>
              </w:rPr>
            </w:pPr>
          </w:p>
        </w:tc>
        <w:tc>
          <w:tcPr>
            <w:tcW w:w="2551" w:type="dxa"/>
            <w:vAlign w:val="center"/>
          </w:tcPr>
          <w:p w14:paraId="5C4DA39D"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298AA0D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64A2E87" w14:textId="77777777" w:rsidR="00292355" w:rsidRDefault="00C90B11">
            <w:pPr>
              <w:ind w:firstLineChars="0" w:firstLine="0"/>
              <w:jc w:val="center"/>
              <w:rPr>
                <w:sz w:val="18"/>
                <w:szCs w:val="18"/>
              </w:rPr>
            </w:pPr>
            <w:r>
              <w:rPr>
                <w:w w:val="99"/>
                <w:sz w:val="18"/>
                <w:szCs w:val="18"/>
              </w:rPr>
              <w:t>O</w:t>
            </w:r>
          </w:p>
        </w:tc>
      </w:tr>
      <w:tr w:rsidR="00292355" w14:paraId="0685D18F" w14:textId="77777777">
        <w:trPr>
          <w:trHeight w:val="397"/>
        </w:trPr>
        <w:tc>
          <w:tcPr>
            <w:tcW w:w="2575" w:type="dxa"/>
            <w:vMerge/>
            <w:vAlign w:val="center"/>
          </w:tcPr>
          <w:p w14:paraId="25EECB4F" w14:textId="77777777" w:rsidR="00292355" w:rsidRDefault="00292355">
            <w:pPr>
              <w:ind w:firstLineChars="0" w:firstLine="0"/>
              <w:jc w:val="center"/>
              <w:rPr>
                <w:sz w:val="18"/>
                <w:szCs w:val="18"/>
              </w:rPr>
            </w:pPr>
          </w:p>
        </w:tc>
        <w:tc>
          <w:tcPr>
            <w:tcW w:w="2551" w:type="dxa"/>
            <w:vAlign w:val="center"/>
          </w:tcPr>
          <w:p w14:paraId="54FA60DA" w14:textId="77777777" w:rsidR="00292355" w:rsidRDefault="00C90B11">
            <w:pPr>
              <w:ind w:firstLineChars="0" w:firstLine="0"/>
              <w:jc w:val="center"/>
              <w:rPr>
                <w:sz w:val="18"/>
                <w:szCs w:val="18"/>
              </w:rPr>
            </w:pPr>
            <w:r>
              <w:rPr>
                <w:sz w:val="18"/>
                <w:szCs w:val="18"/>
              </w:rPr>
              <w:t>材质</w:t>
            </w:r>
          </w:p>
        </w:tc>
        <w:tc>
          <w:tcPr>
            <w:tcW w:w="1559" w:type="dxa"/>
            <w:vAlign w:val="center"/>
          </w:tcPr>
          <w:p w14:paraId="24626C2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EDBEFA7" w14:textId="77777777" w:rsidR="00292355" w:rsidRDefault="00C90B11">
            <w:pPr>
              <w:ind w:firstLineChars="0" w:firstLine="0"/>
              <w:jc w:val="center"/>
              <w:rPr>
                <w:sz w:val="18"/>
                <w:szCs w:val="18"/>
              </w:rPr>
            </w:pPr>
            <w:r>
              <w:rPr>
                <w:w w:val="99"/>
                <w:sz w:val="18"/>
                <w:szCs w:val="18"/>
              </w:rPr>
              <w:t>O</w:t>
            </w:r>
          </w:p>
        </w:tc>
      </w:tr>
      <w:tr w:rsidR="00292355" w14:paraId="038169D8" w14:textId="77777777">
        <w:trPr>
          <w:trHeight w:val="397"/>
        </w:trPr>
        <w:tc>
          <w:tcPr>
            <w:tcW w:w="2575" w:type="dxa"/>
            <w:vMerge/>
            <w:vAlign w:val="center"/>
          </w:tcPr>
          <w:p w14:paraId="56C5000A" w14:textId="77777777" w:rsidR="00292355" w:rsidRDefault="00292355">
            <w:pPr>
              <w:ind w:firstLineChars="0" w:firstLine="0"/>
              <w:jc w:val="center"/>
              <w:rPr>
                <w:sz w:val="18"/>
                <w:szCs w:val="18"/>
              </w:rPr>
            </w:pPr>
          </w:p>
        </w:tc>
        <w:tc>
          <w:tcPr>
            <w:tcW w:w="2551" w:type="dxa"/>
            <w:vAlign w:val="center"/>
          </w:tcPr>
          <w:p w14:paraId="5E9F5619"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21B6EE7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1E684CD" w14:textId="77777777" w:rsidR="00292355" w:rsidRDefault="00C90B11">
            <w:pPr>
              <w:ind w:firstLineChars="0" w:firstLine="0"/>
              <w:jc w:val="center"/>
              <w:rPr>
                <w:sz w:val="18"/>
                <w:szCs w:val="18"/>
              </w:rPr>
            </w:pPr>
            <w:r>
              <w:rPr>
                <w:w w:val="99"/>
                <w:sz w:val="18"/>
                <w:szCs w:val="18"/>
              </w:rPr>
              <w:t>M</w:t>
            </w:r>
          </w:p>
        </w:tc>
      </w:tr>
      <w:tr w:rsidR="00292355" w14:paraId="0F5EBE26" w14:textId="77777777">
        <w:trPr>
          <w:trHeight w:val="397"/>
        </w:trPr>
        <w:tc>
          <w:tcPr>
            <w:tcW w:w="2575" w:type="dxa"/>
            <w:vMerge/>
            <w:vAlign w:val="center"/>
          </w:tcPr>
          <w:p w14:paraId="16C62DE2" w14:textId="77777777" w:rsidR="00292355" w:rsidRDefault="00292355">
            <w:pPr>
              <w:ind w:firstLineChars="0" w:firstLine="0"/>
              <w:jc w:val="center"/>
              <w:rPr>
                <w:sz w:val="18"/>
                <w:szCs w:val="18"/>
              </w:rPr>
            </w:pPr>
          </w:p>
        </w:tc>
        <w:tc>
          <w:tcPr>
            <w:tcW w:w="2551" w:type="dxa"/>
            <w:vAlign w:val="center"/>
          </w:tcPr>
          <w:p w14:paraId="4BDAFA3A"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2ABE6A6F"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60600EF" w14:textId="77777777" w:rsidR="00292355" w:rsidRDefault="00C90B11">
            <w:pPr>
              <w:ind w:firstLineChars="0" w:firstLine="0"/>
              <w:jc w:val="center"/>
              <w:rPr>
                <w:sz w:val="18"/>
                <w:szCs w:val="18"/>
              </w:rPr>
            </w:pPr>
            <w:r>
              <w:rPr>
                <w:w w:val="99"/>
                <w:sz w:val="18"/>
                <w:szCs w:val="18"/>
              </w:rPr>
              <w:t>M</w:t>
            </w:r>
          </w:p>
        </w:tc>
      </w:tr>
      <w:tr w:rsidR="00292355" w14:paraId="4EBCC010" w14:textId="77777777">
        <w:trPr>
          <w:trHeight w:val="397"/>
        </w:trPr>
        <w:tc>
          <w:tcPr>
            <w:tcW w:w="2575" w:type="dxa"/>
            <w:vMerge/>
            <w:vAlign w:val="center"/>
          </w:tcPr>
          <w:p w14:paraId="40B16BCE"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718199EC" w14:textId="77777777" w:rsidR="00292355" w:rsidRDefault="00C90B11">
            <w:pPr>
              <w:ind w:firstLineChars="0" w:firstLine="0"/>
              <w:jc w:val="center"/>
              <w:rPr>
                <w:sz w:val="18"/>
                <w:szCs w:val="18"/>
              </w:rPr>
            </w:pPr>
            <w:r>
              <w:rPr>
                <w:sz w:val="18"/>
                <w:szCs w:val="18"/>
              </w:rPr>
              <w:t>光源类型</w:t>
            </w:r>
          </w:p>
        </w:tc>
        <w:tc>
          <w:tcPr>
            <w:tcW w:w="1559" w:type="dxa"/>
            <w:tcBorders>
              <w:bottom w:val="single" w:sz="4" w:space="0" w:color="000000"/>
            </w:tcBorders>
            <w:vAlign w:val="center"/>
          </w:tcPr>
          <w:p w14:paraId="13FAD5A5"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18E2C56E" w14:textId="77777777" w:rsidR="00292355" w:rsidRDefault="00C90B11">
            <w:pPr>
              <w:ind w:firstLineChars="0" w:firstLine="0"/>
              <w:jc w:val="center"/>
              <w:rPr>
                <w:sz w:val="18"/>
                <w:szCs w:val="18"/>
              </w:rPr>
            </w:pPr>
            <w:r>
              <w:rPr>
                <w:w w:val="99"/>
                <w:sz w:val="18"/>
                <w:szCs w:val="18"/>
              </w:rPr>
              <w:t>O</w:t>
            </w:r>
          </w:p>
        </w:tc>
      </w:tr>
      <w:tr w:rsidR="00292355" w14:paraId="318D0E29" w14:textId="77777777">
        <w:trPr>
          <w:trHeight w:val="397"/>
        </w:trPr>
        <w:tc>
          <w:tcPr>
            <w:tcW w:w="2575" w:type="dxa"/>
            <w:vMerge/>
            <w:vAlign w:val="center"/>
          </w:tcPr>
          <w:p w14:paraId="3A20FB02"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1E4A435C" w14:textId="77777777" w:rsidR="00292355" w:rsidRDefault="00C90B11">
            <w:pPr>
              <w:ind w:firstLineChars="0" w:firstLine="0"/>
              <w:jc w:val="center"/>
              <w:rPr>
                <w:sz w:val="18"/>
                <w:szCs w:val="18"/>
              </w:rPr>
            </w:pPr>
            <w:r>
              <w:rPr>
                <w:sz w:val="18"/>
                <w:szCs w:val="18"/>
              </w:rPr>
              <w:t>光源数量</w:t>
            </w:r>
          </w:p>
        </w:tc>
        <w:tc>
          <w:tcPr>
            <w:tcW w:w="1559" w:type="dxa"/>
            <w:tcBorders>
              <w:bottom w:val="single" w:sz="4" w:space="0" w:color="000000"/>
            </w:tcBorders>
            <w:vAlign w:val="center"/>
          </w:tcPr>
          <w:p w14:paraId="2206ECC7" w14:textId="77777777" w:rsidR="00292355" w:rsidRDefault="00C90B11">
            <w:pPr>
              <w:ind w:firstLineChars="0" w:firstLine="0"/>
              <w:jc w:val="center"/>
              <w:rPr>
                <w:sz w:val="18"/>
                <w:szCs w:val="18"/>
              </w:rPr>
            </w:pPr>
            <w:r>
              <w:rPr>
                <w:w w:val="99"/>
                <w:sz w:val="18"/>
                <w:szCs w:val="18"/>
              </w:rPr>
              <w:t>个</w:t>
            </w:r>
          </w:p>
        </w:tc>
        <w:tc>
          <w:tcPr>
            <w:tcW w:w="1418" w:type="dxa"/>
            <w:tcBorders>
              <w:bottom w:val="single" w:sz="4" w:space="0" w:color="000000"/>
            </w:tcBorders>
            <w:vAlign w:val="center"/>
          </w:tcPr>
          <w:p w14:paraId="7EB64549" w14:textId="77777777" w:rsidR="00292355" w:rsidRDefault="00C90B11">
            <w:pPr>
              <w:ind w:firstLineChars="0" w:firstLine="0"/>
              <w:jc w:val="center"/>
              <w:rPr>
                <w:sz w:val="18"/>
                <w:szCs w:val="18"/>
              </w:rPr>
            </w:pPr>
            <w:r>
              <w:rPr>
                <w:w w:val="99"/>
                <w:sz w:val="18"/>
                <w:szCs w:val="18"/>
              </w:rPr>
              <w:t>O</w:t>
            </w:r>
          </w:p>
        </w:tc>
      </w:tr>
      <w:tr w:rsidR="00292355" w14:paraId="67D8A31C" w14:textId="77777777">
        <w:trPr>
          <w:trHeight w:val="397"/>
        </w:trPr>
        <w:tc>
          <w:tcPr>
            <w:tcW w:w="2575" w:type="dxa"/>
            <w:vMerge/>
            <w:vAlign w:val="center"/>
          </w:tcPr>
          <w:p w14:paraId="0B65127D" w14:textId="77777777" w:rsidR="00292355" w:rsidRDefault="00292355">
            <w:pPr>
              <w:ind w:firstLineChars="0" w:firstLine="0"/>
              <w:jc w:val="center"/>
              <w:rPr>
                <w:sz w:val="18"/>
                <w:szCs w:val="18"/>
              </w:rPr>
            </w:pPr>
          </w:p>
        </w:tc>
        <w:tc>
          <w:tcPr>
            <w:tcW w:w="2551" w:type="dxa"/>
            <w:vAlign w:val="center"/>
          </w:tcPr>
          <w:p w14:paraId="3F8305D9" w14:textId="77777777" w:rsidR="00292355" w:rsidRDefault="00C90B11">
            <w:pPr>
              <w:ind w:firstLineChars="0" w:firstLine="0"/>
              <w:jc w:val="center"/>
              <w:rPr>
                <w:sz w:val="18"/>
                <w:szCs w:val="18"/>
              </w:rPr>
            </w:pPr>
            <w:r>
              <w:rPr>
                <w:sz w:val="18"/>
                <w:szCs w:val="18"/>
              </w:rPr>
              <w:t>光源功率</w:t>
            </w:r>
          </w:p>
        </w:tc>
        <w:tc>
          <w:tcPr>
            <w:tcW w:w="1559" w:type="dxa"/>
            <w:vAlign w:val="center"/>
          </w:tcPr>
          <w:p w14:paraId="208437C4" w14:textId="77777777" w:rsidR="00292355" w:rsidRDefault="00C90B11">
            <w:pPr>
              <w:ind w:firstLineChars="0" w:firstLine="0"/>
              <w:jc w:val="center"/>
              <w:rPr>
                <w:sz w:val="18"/>
                <w:szCs w:val="18"/>
              </w:rPr>
            </w:pPr>
            <w:r>
              <w:rPr>
                <w:w w:val="99"/>
                <w:sz w:val="18"/>
                <w:szCs w:val="18"/>
              </w:rPr>
              <w:t>W</w:t>
            </w:r>
          </w:p>
        </w:tc>
        <w:tc>
          <w:tcPr>
            <w:tcW w:w="1418" w:type="dxa"/>
            <w:vAlign w:val="center"/>
          </w:tcPr>
          <w:p w14:paraId="0B5C1D31" w14:textId="77777777" w:rsidR="00292355" w:rsidRDefault="00C90B11">
            <w:pPr>
              <w:ind w:firstLineChars="0" w:firstLine="0"/>
              <w:jc w:val="center"/>
              <w:rPr>
                <w:sz w:val="18"/>
                <w:szCs w:val="18"/>
              </w:rPr>
            </w:pPr>
            <w:r>
              <w:rPr>
                <w:w w:val="99"/>
                <w:sz w:val="18"/>
                <w:szCs w:val="18"/>
              </w:rPr>
              <w:t>O</w:t>
            </w:r>
          </w:p>
        </w:tc>
      </w:tr>
      <w:tr w:rsidR="00292355" w14:paraId="4A61881A" w14:textId="77777777">
        <w:trPr>
          <w:trHeight w:val="397"/>
        </w:trPr>
        <w:tc>
          <w:tcPr>
            <w:tcW w:w="2575" w:type="dxa"/>
            <w:vMerge/>
            <w:vAlign w:val="center"/>
          </w:tcPr>
          <w:p w14:paraId="7CF65FDB" w14:textId="77777777" w:rsidR="00292355" w:rsidRDefault="00292355">
            <w:pPr>
              <w:ind w:firstLineChars="0" w:firstLine="0"/>
              <w:jc w:val="center"/>
              <w:rPr>
                <w:sz w:val="18"/>
                <w:szCs w:val="18"/>
              </w:rPr>
            </w:pPr>
          </w:p>
        </w:tc>
        <w:tc>
          <w:tcPr>
            <w:tcW w:w="2551" w:type="dxa"/>
            <w:vAlign w:val="center"/>
          </w:tcPr>
          <w:p w14:paraId="12C849F9" w14:textId="77777777" w:rsidR="00292355" w:rsidRDefault="00C90B11">
            <w:pPr>
              <w:ind w:firstLineChars="0" w:firstLine="0"/>
              <w:jc w:val="center"/>
              <w:rPr>
                <w:sz w:val="18"/>
                <w:szCs w:val="18"/>
              </w:rPr>
            </w:pPr>
            <w:r>
              <w:rPr>
                <w:sz w:val="18"/>
                <w:szCs w:val="18"/>
              </w:rPr>
              <w:t>光通量</w:t>
            </w:r>
          </w:p>
        </w:tc>
        <w:tc>
          <w:tcPr>
            <w:tcW w:w="1559" w:type="dxa"/>
            <w:vAlign w:val="center"/>
          </w:tcPr>
          <w:p w14:paraId="28CAA136" w14:textId="77777777" w:rsidR="00292355" w:rsidRDefault="00C90B11">
            <w:pPr>
              <w:ind w:firstLineChars="0" w:firstLine="0"/>
              <w:jc w:val="center"/>
              <w:rPr>
                <w:sz w:val="18"/>
                <w:szCs w:val="18"/>
              </w:rPr>
            </w:pPr>
            <w:r>
              <w:rPr>
                <w:sz w:val="18"/>
                <w:szCs w:val="18"/>
              </w:rPr>
              <w:t>lm</w:t>
            </w:r>
          </w:p>
        </w:tc>
        <w:tc>
          <w:tcPr>
            <w:tcW w:w="1418" w:type="dxa"/>
            <w:vAlign w:val="center"/>
          </w:tcPr>
          <w:p w14:paraId="00976099" w14:textId="77777777" w:rsidR="00292355" w:rsidRDefault="00C90B11">
            <w:pPr>
              <w:ind w:firstLineChars="0" w:firstLine="0"/>
              <w:jc w:val="center"/>
              <w:rPr>
                <w:sz w:val="18"/>
                <w:szCs w:val="18"/>
              </w:rPr>
            </w:pPr>
            <w:r>
              <w:rPr>
                <w:w w:val="99"/>
                <w:sz w:val="18"/>
                <w:szCs w:val="18"/>
              </w:rPr>
              <w:t>O</w:t>
            </w:r>
          </w:p>
        </w:tc>
      </w:tr>
      <w:tr w:rsidR="00292355" w14:paraId="69C1F41E" w14:textId="77777777">
        <w:trPr>
          <w:trHeight w:val="397"/>
        </w:trPr>
        <w:tc>
          <w:tcPr>
            <w:tcW w:w="2575" w:type="dxa"/>
            <w:vMerge/>
            <w:vAlign w:val="center"/>
          </w:tcPr>
          <w:p w14:paraId="1AAF21F8" w14:textId="77777777" w:rsidR="00292355" w:rsidRDefault="00292355">
            <w:pPr>
              <w:ind w:firstLineChars="0" w:firstLine="0"/>
              <w:jc w:val="center"/>
              <w:rPr>
                <w:sz w:val="18"/>
                <w:szCs w:val="18"/>
              </w:rPr>
            </w:pPr>
          </w:p>
        </w:tc>
        <w:tc>
          <w:tcPr>
            <w:tcW w:w="2551" w:type="dxa"/>
            <w:vAlign w:val="center"/>
          </w:tcPr>
          <w:p w14:paraId="4BB6E1D6" w14:textId="77777777" w:rsidR="00292355" w:rsidRDefault="00C90B11">
            <w:pPr>
              <w:ind w:firstLineChars="0" w:firstLine="0"/>
              <w:jc w:val="center"/>
              <w:rPr>
                <w:sz w:val="18"/>
                <w:szCs w:val="18"/>
              </w:rPr>
            </w:pPr>
            <w:r>
              <w:rPr>
                <w:sz w:val="18"/>
                <w:szCs w:val="18"/>
              </w:rPr>
              <w:t>镇流器功率</w:t>
            </w:r>
          </w:p>
        </w:tc>
        <w:tc>
          <w:tcPr>
            <w:tcW w:w="1559" w:type="dxa"/>
            <w:vAlign w:val="center"/>
          </w:tcPr>
          <w:p w14:paraId="4202B82B" w14:textId="77777777" w:rsidR="00292355" w:rsidRDefault="00C90B11">
            <w:pPr>
              <w:ind w:firstLineChars="0" w:firstLine="0"/>
              <w:jc w:val="center"/>
              <w:rPr>
                <w:sz w:val="18"/>
                <w:szCs w:val="18"/>
              </w:rPr>
            </w:pPr>
            <w:r>
              <w:rPr>
                <w:w w:val="99"/>
                <w:sz w:val="18"/>
                <w:szCs w:val="18"/>
              </w:rPr>
              <w:t>W</w:t>
            </w:r>
          </w:p>
        </w:tc>
        <w:tc>
          <w:tcPr>
            <w:tcW w:w="1418" w:type="dxa"/>
            <w:vAlign w:val="center"/>
          </w:tcPr>
          <w:p w14:paraId="7D6012E6" w14:textId="77777777" w:rsidR="00292355" w:rsidRDefault="00C90B11">
            <w:pPr>
              <w:ind w:firstLineChars="0" w:firstLine="0"/>
              <w:jc w:val="center"/>
              <w:rPr>
                <w:sz w:val="18"/>
                <w:szCs w:val="18"/>
              </w:rPr>
            </w:pPr>
            <w:r>
              <w:rPr>
                <w:w w:val="99"/>
                <w:sz w:val="18"/>
                <w:szCs w:val="18"/>
              </w:rPr>
              <w:t>O</w:t>
            </w:r>
          </w:p>
        </w:tc>
      </w:tr>
      <w:tr w:rsidR="00292355" w14:paraId="410B5401" w14:textId="77777777">
        <w:trPr>
          <w:trHeight w:val="397"/>
        </w:trPr>
        <w:tc>
          <w:tcPr>
            <w:tcW w:w="2575" w:type="dxa"/>
            <w:vMerge/>
            <w:vAlign w:val="center"/>
          </w:tcPr>
          <w:p w14:paraId="50BF18C3" w14:textId="77777777" w:rsidR="00292355" w:rsidRDefault="00292355">
            <w:pPr>
              <w:ind w:firstLineChars="0" w:firstLine="0"/>
              <w:jc w:val="center"/>
              <w:rPr>
                <w:sz w:val="18"/>
                <w:szCs w:val="18"/>
              </w:rPr>
            </w:pPr>
          </w:p>
        </w:tc>
        <w:tc>
          <w:tcPr>
            <w:tcW w:w="2551" w:type="dxa"/>
            <w:vAlign w:val="center"/>
          </w:tcPr>
          <w:p w14:paraId="4E25BFF7" w14:textId="77777777" w:rsidR="00292355" w:rsidRDefault="00C90B11">
            <w:pPr>
              <w:ind w:firstLineChars="0" w:firstLine="0"/>
              <w:jc w:val="center"/>
              <w:rPr>
                <w:sz w:val="18"/>
                <w:szCs w:val="18"/>
              </w:rPr>
            </w:pPr>
            <w:r>
              <w:rPr>
                <w:sz w:val="18"/>
                <w:szCs w:val="18"/>
              </w:rPr>
              <w:t>功率因数</w:t>
            </w:r>
          </w:p>
        </w:tc>
        <w:tc>
          <w:tcPr>
            <w:tcW w:w="1559" w:type="dxa"/>
            <w:vAlign w:val="center"/>
          </w:tcPr>
          <w:p w14:paraId="1942396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C9FFF21" w14:textId="77777777" w:rsidR="00292355" w:rsidRDefault="00C90B11">
            <w:pPr>
              <w:ind w:firstLineChars="0" w:firstLine="0"/>
              <w:jc w:val="center"/>
              <w:rPr>
                <w:sz w:val="18"/>
                <w:szCs w:val="18"/>
              </w:rPr>
            </w:pPr>
            <w:r>
              <w:rPr>
                <w:w w:val="99"/>
                <w:sz w:val="18"/>
                <w:szCs w:val="18"/>
              </w:rPr>
              <w:t>O</w:t>
            </w:r>
          </w:p>
        </w:tc>
      </w:tr>
      <w:tr w:rsidR="00292355" w14:paraId="63716E81" w14:textId="77777777">
        <w:trPr>
          <w:trHeight w:val="397"/>
        </w:trPr>
        <w:tc>
          <w:tcPr>
            <w:tcW w:w="2575" w:type="dxa"/>
            <w:vMerge/>
            <w:vAlign w:val="center"/>
          </w:tcPr>
          <w:p w14:paraId="6AA27AFC" w14:textId="77777777" w:rsidR="00292355" w:rsidRDefault="00292355">
            <w:pPr>
              <w:ind w:firstLineChars="0" w:firstLine="0"/>
              <w:jc w:val="center"/>
              <w:rPr>
                <w:sz w:val="18"/>
                <w:szCs w:val="18"/>
              </w:rPr>
            </w:pPr>
          </w:p>
        </w:tc>
        <w:tc>
          <w:tcPr>
            <w:tcW w:w="2551" w:type="dxa"/>
            <w:vAlign w:val="center"/>
          </w:tcPr>
          <w:p w14:paraId="76550077" w14:textId="77777777" w:rsidR="00292355" w:rsidRDefault="00C90B11">
            <w:pPr>
              <w:ind w:firstLineChars="0" w:firstLine="0"/>
              <w:jc w:val="center"/>
              <w:rPr>
                <w:sz w:val="18"/>
                <w:szCs w:val="18"/>
              </w:rPr>
            </w:pPr>
            <w:r>
              <w:rPr>
                <w:sz w:val="18"/>
                <w:szCs w:val="18"/>
              </w:rPr>
              <w:t>灯具布置方式</w:t>
            </w:r>
          </w:p>
        </w:tc>
        <w:tc>
          <w:tcPr>
            <w:tcW w:w="1559" w:type="dxa"/>
            <w:vAlign w:val="center"/>
          </w:tcPr>
          <w:p w14:paraId="35FFDD2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3D3E7D4" w14:textId="77777777" w:rsidR="00292355" w:rsidRDefault="00C90B11">
            <w:pPr>
              <w:ind w:firstLineChars="0" w:firstLine="0"/>
              <w:jc w:val="center"/>
              <w:rPr>
                <w:sz w:val="18"/>
                <w:szCs w:val="18"/>
              </w:rPr>
            </w:pPr>
            <w:r>
              <w:rPr>
                <w:w w:val="99"/>
                <w:sz w:val="18"/>
                <w:szCs w:val="18"/>
              </w:rPr>
              <w:t>O</w:t>
            </w:r>
          </w:p>
        </w:tc>
      </w:tr>
      <w:tr w:rsidR="00292355" w14:paraId="62C203E6" w14:textId="77777777">
        <w:trPr>
          <w:trHeight w:val="397"/>
        </w:trPr>
        <w:tc>
          <w:tcPr>
            <w:tcW w:w="2575" w:type="dxa"/>
            <w:vMerge/>
            <w:vAlign w:val="center"/>
          </w:tcPr>
          <w:p w14:paraId="11A93770" w14:textId="77777777" w:rsidR="00292355" w:rsidRDefault="00292355">
            <w:pPr>
              <w:ind w:firstLineChars="0" w:firstLine="0"/>
              <w:jc w:val="center"/>
              <w:rPr>
                <w:sz w:val="18"/>
                <w:szCs w:val="18"/>
              </w:rPr>
            </w:pPr>
          </w:p>
        </w:tc>
        <w:tc>
          <w:tcPr>
            <w:tcW w:w="2551" w:type="dxa"/>
            <w:vAlign w:val="center"/>
          </w:tcPr>
          <w:p w14:paraId="23C07EBC" w14:textId="77777777" w:rsidR="00292355" w:rsidRDefault="00C90B11">
            <w:pPr>
              <w:ind w:firstLineChars="0" w:firstLine="0"/>
              <w:jc w:val="center"/>
              <w:rPr>
                <w:sz w:val="18"/>
                <w:szCs w:val="18"/>
              </w:rPr>
            </w:pPr>
            <w:r>
              <w:rPr>
                <w:sz w:val="18"/>
                <w:szCs w:val="18"/>
              </w:rPr>
              <w:t>额定电压</w:t>
            </w:r>
          </w:p>
        </w:tc>
        <w:tc>
          <w:tcPr>
            <w:tcW w:w="1559" w:type="dxa"/>
            <w:vAlign w:val="center"/>
          </w:tcPr>
          <w:p w14:paraId="2ACAAADF" w14:textId="77777777" w:rsidR="00292355" w:rsidRDefault="00C90B11">
            <w:pPr>
              <w:ind w:firstLineChars="0" w:firstLine="0"/>
              <w:jc w:val="center"/>
              <w:rPr>
                <w:sz w:val="18"/>
                <w:szCs w:val="18"/>
              </w:rPr>
            </w:pPr>
            <w:r>
              <w:rPr>
                <w:w w:val="99"/>
                <w:sz w:val="18"/>
                <w:szCs w:val="18"/>
              </w:rPr>
              <w:t>V</w:t>
            </w:r>
          </w:p>
        </w:tc>
        <w:tc>
          <w:tcPr>
            <w:tcW w:w="1418" w:type="dxa"/>
            <w:vAlign w:val="center"/>
          </w:tcPr>
          <w:p w14:paraId="3C09E5CF" w14:textId="77777777" w:rsidR="00292355" w:rsidRDefault="00C90B11">
            <w:pPr>
              <w:ind w:firstLineChars="0" w:firstLine="0"/>
              <w:jc w:val="center"/>
              <w:rPr>
                <w:sz w:val="18"/>
                <w:szCs w:val="18"/>
              </w:rPr>
            </w:pPr>
            <w:r>
              <w:rPr>
                <w:w w:val="99"/>
                <w:sz w:val="18"/>
                <w:szCs w:val="18"/>
              </w:rPr>
              <w:t>O</w:t>
            </w:r>
          </w:p>
        </w:tc>
      </w:tr>
      <w:tr w:rsidR="00292355" w14:paraId="6EE1CF7E" w14:textId="77777777">
        <w:trPr>
          <w:trHeight w:val="397"/>
        </w:trPr>
        <w:tc>
          <w:tcPr>
            <w:tcW w:w="2575" w:type="dxa"/>
            <w:vMerge/>
            <w:vAlign w:val="center"/>
          </w:tcPr>
          <w:p w14:paraId="481C7641" w14:textId="77777777" w:rsidR="00292355" w:rsidRDefault="00292355">
            <w:pPr>
              <w:ind w:firstLineChars="0" w:firstLine="0"/>
              <w:jc w:val="center"/>
              <w:rPr>
                <w:sz w:val="18"/>
                <w:szCs w:val="18"/>
              </w:rPr>
            </w:pPr>
          </w:p>
        </w:tc>
        <w:tc>
          <w:tcPr>
            <w:tcW w:w="2551" w:type="dxa"/>
            <w:vAlign w:val="center"/>
          </w:tcPr>
          <w:p w14:paraId="06F18471" w14:textId="77777777" w:rsidR="00292355" w:rsidRDefault="00C90B11">
            <w:pPr>
              <w:ind w:firstLineChars="0" w:firstLine="0"/>
              <w:jc w:val="center"/>
              <w:rPr>
                <w:sz w:val="18"/>
                <w:szCs w:val="18"/>
              </w:rPr>
            </w:pPr>
            <w:r>
              <w:rPr>
                <w:sz w:val="18"/>
                <w:szCs w:val="18"/>
              </w:rPr>
              <w:t>显色指数</w:t>
            </w:r>
          </w:p>
        </w:tc>
        <w:tc>
          <w:tcPr>
            <w:tcW w:w="1559" w:type="dxa"/>
            <w:vAlign w:val="center"/>
          </w:tcPr>
          <w:p w14:paraId="7A729AF2"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9AF2316" w14:textId="77777777" w:rsidR="00292355" w:rsidRDefault="00C90B11">
            <w:pPr>
              <w:ind w:firstLineChars="0" w:firstLine="0"/>
              <w:jc w:val="center"/>
              <w:rPr>
                <w:sz w:val="18"/>
                <w:szCs w:val="18"/>
              </w:rPr>
            </w:pPr>
            <w:r>
              <w:rPr>
                <w:w w:val="99"/>
                <w:sz w:val="18"/>
                <w:szCs w:val="18"/>
              </w:rPr>
              <w:t>O</w:t>
            </w:r>
          </w:p>
        </w:tc>
      </w:tr>
      <w:tr w:rsidR="00292355" w14:paraId="394D4CDA" w14:textId="77777777">
        <w:trPr>
          <w:trHeight w:val="397"/>
        </w:trPr>
        <w:tc>
          <w:tcPr>
            <w:tcW w:w="2575" w:type="dxa"/>
            <w:vMerge/>
            <w:vAlign w:val="center"/>
          </w:tcPr>
          <w:p w14:paraId="67E20012" w14:textId="77777777" w:rsidR="00292355" w:rsidRDefault="00292355">
            <w:pPr>
              <w:ind w:firstLineChars="0" w:firstLine="0"/>
              <w:jc w:val="center"/>
              <w:rPr>
                <w:sz w:val="18"/>
                <w:szCs w:val="18"/>
              </w:rPr>
            </w:pPr>
          </w:p>
        </w:tc>
        <w:tc>
          <w:tcPr>
            <w:tcW w:w="2551" w:type="dxa"/>
            <w:vAlign w:val="center"/>
          </w:tcPr>
          <w:p w14:paraId="64299092" w14:textId="77777777" w:rsidR="00292355" w:rsidRDefault="00C90B11">
            <w:pPr>
              <w:ind w:firstLineChars="0" w:firstLine="0"/>
              <w:jc w:val="center"/>
              <w:rPr>
                <w:sz w:val="18"/>
                <w:szCs w:val="18"/>
              </w:rPr>
            </w:pPr>
            <w:r>
              <w:rPr>
                <w:sz w:val="18"/>
                <w:szCs w:val="18"/>
              </w:rPr>
              <w:t>色温</w:t>
            </w:r>
          </w:p>
        </w:tc>
        <w:tc>
          <w:tcPr>
            <w:tcW w:w="1559" w:type="dxa"/>
            <w:vAlign w:val="center"/>
          </w:tcPr>
          <w:p w14:paraId="299C2FAB" w14:textId="77777777" w:rsidR="00292355" w:rsidRDefault="00C90B11">
            <w:pPr>
              <w:ind w:firstLineChars="0" w:firstLine="0"/>
              <w:jc w:val="center"/>
              <w:rPr>
                <w:sz w:val="18"/>
                <w:szCs w:val="18"/>
              </w:rPr>
            </w:pPr>
            <w:r>
              <w:rPr>
                <w:w w:val="99"/>
                <w:sz w:val="18"/>
                <w:szCs w:val="18"/>
              </w:rPr>
              <w:t>K</w:t>
            </w:r>
          </w:p>
        </w:tc>
        <w:tc>
          <w:tcPr>
            <w:tcW w:w="1418" w:type="dxa"/>
            <w:vAlign w:val="center"/>
          </w:tcPr>
          <w:p w14:paraId="67DD8BE9" w14:textId="77777777" w:rsidR="00292355" w:rsidRDefault="00C90B11">
            <w:pPr>
              <w:ind w:firstLineChars="0" w:firstLine="0"/>
              <w:jc w:val="center"/>
              <w:rPr>
                <w:sz w:val="18"/>
                <w:szCs w:val="18"/>
              </w:rPr>
            </w:pPr>
            <w:r>
              <w:rPr>
                <w:w w:val="99"/>
                <w:sz w:val="18"/>
                <w:szCs w:val="18"/>
              </w:rPr>
              <w:t>O</w:t>
            </w:r>
          </w:p>
        </w:tc>
      </w:tr>
      <w:tr w:rsidR="00292355" w14:paraId="5BAC09FA" w14:textId="77777777">
        <w:trPr>
          <w:trHeight w:val="397"/>
        </w:trPr>
        <w:tc>
          <w:tcPr>
            <w:tcW w:w="2575" w:type="dxa"/>
            <w:vMerge/>
            <w:vAlign w:val="center"/>
          </w:tcPr>
          <w:p w14:paraId="658A0D8D" w14:textId="77777777" w:rsidR="00292355" w:rsidRDefault="00292355">
            <w:pPr>
              <w:ind w:firstLineChars="0" w:firstLine="0"/>
              <w:jc w:val="center"/>
              <w:rPr>
                <w:sz w:val="18"/>
                <w:szCs w:val="18"/>
              </w:rPr>
            </w:pPr>
          </w:p>
        </w:tc>
        <w:tc>
          <w:tcPr>
            <w:tcW w:w="2551" w:type="dxa"/>
            <w:vAlign w:val="center"/>
          </w:tcPr>
          <w:p w14:paraId="7C36C990" w14:textId="77777777" w:rsidR="00292355" w:rsidRDefault="00C90B11">
            <w:pPr>
              <w:ind w:firstLineChars="0" w:firstLine="0"/>
              <w:jc w:val="center"/>
              <w:rPr>
                <w:sz w:val="18"/>
                <w:szCs w:val="18"/>
              </w:rPr>
            </w:pPr>
            <w:r>
              <w:rPr>
                <w:sz w:val="18"/>
                <w:szCs w:val="18"/>
              </w:rPr>
              <w:t>光效率</w:t>
            </w:r>
          </w:p>
        </w:tc>
        <w:tc>
          <w:tcPr>
            <w:tcW w:w="1559" w:type="dxa"/>
            <w:vAlign w:val="center"/>
          </w:tcPr>
          <w:p w14:paraId="5CDF965E" w14:textId="77777777" w:rsidR="00292355" w:rsidRDefault="00C90B11">
            <w:pPr>
              <w:ind w:firstLineChars="0" w:firstLine="0"/>
              <w:jc w:val="center"/>
              <w:rPr>
                <w:sz w:val="18"/>
                <w:szCs w:val="18"/>
              </w:rPr>
            </w:pPr>
            <w:r>
              <w:rPr>
                <w:sz w:val="18"/>
                <w:szCs w:val="18"/>
              </w:rPr>
              <w:t>lm/W</w:t>
            </w:r>
          </w:p>
        </w:tc>
        <w:tc>
          <w:tcPr>
            <w:tcW w:w="1418" w:type="dxa"/>
            <w:vAlign w:val="center"/>
          </w:tcPr>
          <w:p w14:paraId="08987423" w14:textId="77777777" w:rsidR="00292355" w:rsidRDefault="00C90B11">
            <w:pPr>
              <w:ind w:firstLineChars="0" w:firstLine="0"/>
              <w:jc w:val="center"/>
              <w:rPr>
                <w:sz w:val="18"/>
                <w:szCs w:val="18"/>
              </w:rPr>
            </w:pPr>
            <w:r>
              <w:rPr>
                <w:w w:val="99"/>
                <w:sz w:val="18"/>
                <w:szCs w:val="18"/>
              </w:rPr>
              <w:t>O</w:t>
            </w:r>
          </w:p>
        </w:tc>
      </w:tr>
      <w:tr w:rsidR="00292355" w14:paraId="65B6B666" w14:textId="77777777">
        <w:trPr>
          <w:trHeight w:val="397"/>
        </w:trPr>
        <w:tc>
          <w:tcPr>
            <w:tcW w:w="2575" w:type="dxa"/>
            <w:vMerge/>
            <w:vAlign w:val="center"/>
          </w:tcPr>
          <w:p w14:paraId="72079C8D" w14:textId="77777777" w:rsidR="00292355" w:rsidRDefault="00292355">
            <w:pPr>
              <w:ind w:firstLineChars="0" w:firstLine="0"/>
              <w:jc w:val="center"/>
              <w:rPr>
                <w:sz w:val="18"/>
                <w:szCs w:val="18"/>
              </w:rPr>
            </w:pPr>
          </w:p>
        </w:tc>
        <w:tc>
          <w:tcPr>
            <w:tcW w:w="2551" w:type="dxa"/>
            <w:vAlign w:val="center"/>
          </w:tcPr>
          <w:p w14:paraId="290DBA2C" w14:textId="77777777" w:rsidR="00292355" w:rsidRDefault="00C90B11">
            <w:pPr>
              <w:ind w:firstLineChars="0" w:firstLine="0"/>
              <w:jc w:val="center"/>
              <w:rPr>
                <w:sz w:val="18"/>
                <w:szCs w:val="18"/>
              </w:rPr>
            </w:pPr>
            <w:r>
              <w:rPr>
                <w:sz w:val="18"/>
                <w:szCs w:val="18"/>
              </w:rPr>
              <w:t>防护等级</w:t>
            </w:r>
          </w:p>
        </w:tc>
        <w:tc>
          <w:tcPr>
            <w:tcW w:w="1559" w:type="dxa"/>
            <w:vAlign w:val="center"/>
          </w:tcPr>
          <w:p w14:paraId="0EABE1A9"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2FCC24B" w14:textId="77777777" w:rsidR="00292355" w:rsidRDefault="00C90B11">
            <w:pPr>
              <w:ind w:firstLineChars="0" w:firstLine="0"/>
              <w:jc w:val="center"/>
              <w:rPr>
                <w:sz w:val="18"/>
                <w:szCs w:val="18"/>
              </w:rPr>
            </w:pPr>
            <w:r>
              <w:rPr>
                <w:w w:val="99"/>
                <w:sz w:val="18"/>
                <w:szCs w:val="18"/>
              </w:rPr>
              <w:t>O</w:t>
            </w:r>
          </w:p>
        </w:tc>
      </w:tr>
      <w:tr w:rsidR="00292355" w14:paraId="2A6F6D26" w14:textId="77777777">
        <w:trPr>
          <w:trHeight w:val="397"/>
        </w:trPr>
        <w:tc>
          <w:tcPr>
            <w:tcW w:w="2575" w:type="dxa"/>
            <w:vMerge/>
            <w:vAlign w:val="center"/>
          </w:tcPr>
          <w:p w14:paraId="2D804A56" w14:textId="77777777" w:rsidR="00292355" w:rsidRDefault="00292355">
            <w:pPr>
              <w:ind w:firstLineChars="0" w:firstLine="0"/>
              <w:jc w:val="center"/>
              <w:rPr>
                <w:sz w:val="18"/>
                <w:szCs w:val="18"/>
              </w:rPr>
            </w:pPr>
          </w:p>
        </w:tc>
        <w:tc>
          <w:tcPr>
            <w:tcW w:w="2551" w:type="dxa"/>
            <w:vAlign w:val="center"/>
          </w:tcPr>
          <w:p w14:paraId="2DB09292" w14:textId="77777777" w:rsidR="00292355" w:rsidRDefault="00C90B11">
            <w:pPr>
              <w:ind w:firstLineChars="0" w:firstLine="0"/>
              <w:jc w:val="center"/>
              <w:rPr>
                <w:sz w:val="18"/>
                <w:szCs w:val="18"/>
              </w:rPr>
            </w:pPr>
            <w:r>
              <w:rPr>
                <w:sz w:val="18"/>
                <w:szCs w:val="18"/>
              </w:rPr>
              <w:t>备用电源连续供电时间</w:t>
            </w:r>
          </w:p>
        </w:tc>
        <w:tc>
          <w:tcPr>
            <w:tcW w:w="1559" w:type="dxa"/>
            <w:vAlign w:val="center"/>
          </w:tcPr>
          <w:p w14:paraId="69F3AFE5" w14:textId="77777777" w:rsidR="00292355" w:rsidRDefault="00C90B11">
            <w:pPr>
              <w:ind w:firstLineChars="0" w:firstLine="0"/>
              <w:jc w:val="center"/>
              <w:rPr>
                <w:sz w:val="18"/>
                <w:szCs w:val="18"/>
              </w:rPr>
            </w:pPr>
            <w:r>
              <w:rPr>
                <w:w w:val="99"/>
                <w:sz w:val="18"/>
                <w:szCs w:val="18"/>
              </w:rPr>
              <w:t>h</w:t>
            </w:r>
          </w:p>
        </w:tc>
        <w:tc>
          <w:tcPr>
            <w:tcW w:w="1418" w:type="dxa"/>
            <w:vAlign w:val="center"/>
          </w:tcPr>
          <w:p w14:paraId="44AFE19F" w14:textId="77777777" w:rsidR="00292355" w:rsidRDefault="00C90B11">
            <w:pPr>
              <w:ind w:firstLineChars="0" w:firstLine="0"/>
              <w:jc w:val="center"/>
              <w:rPr>
                <w:sz w:val="18"/>
                <w:szCs w:val="18"/>
              </w:rPr>
            </w:pPr>
            <w:r>
              <w:rPr>
                <w:w w:val="99"/>
                <w:sz w:val="18"/>
                <w:szCs w:val="18"/>
              </w:rPr>
              <w:t>O</w:t>
            </w:r>
          </w:p>
        </w:tc>
      </w:tr>
      <w:tr w:rsidR="00292355" w14:paraId="250BA065" w14:textId="77777777">
        <w:trPr>
          <w:trHeight w:val="397"/>
        </w:trPr>
        <w:tc>
          <w:tcPr>
            <w:tcW w:w="2575" w:type="dxa"/>
            <w:vMerge/>
            <w:vAlign w:val="center"/>
          </w:tcPr>
          <w:p w14:paraId="0FBB2339" w14:textId="77777777" w:rsidR="00292355" w:rsidRDefault="00292355">
            <w:pPr>
              <w:ind w:firstLineChars="0" w:firstLine="0"/>
              <w:jc w:val="center"/>
              <w:rPr>
                <w:sz w:val="18"/>
                <w:szCs w:val="18"/>
              </w:rPr>
            </w:pPr>
          </w:p>
        </w:tc>
        <w:tc>
          <w:tcPr>
            <w:tcW w:w="2551" w:type="dxa"/>
            <w:vAlign w:val="center"/>
          </w:tcPr>
          <w:p w14:paraId="19430213"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3AB3478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ACAE6F9" w14:textId="77777777" w:rsidR="00292355" w:rsidRDefault="00C90B11">
            <w:pPr>
              <w:ind w:firstLineChars="0" w:firstLine="0"/>
              <w:jc w:val="center"/>
              <w:rPr>
                <w:sz w:val="18"/>
                <w:szCs w:val="18"/>
              </w:rPr>
            </w:pPr>
            <w:r>
              <w:rPr>
                <w:w w:val="99"/>
                <w:sz w:val="18"/>
                <w:szCs w:val="18"/>
              </w:rPr>
              <w:t>M</w:t>
            </w:r>
          </w:p>
        </w:tc>
      </w:tr>
      <w:tr w:rsidR="00292355" w14:paraId="1CC80436" w14:textId="77777777">
        <w:trPr>
          <w:trHeight w:val="397"/>
        </w:trPr>
        <w:tc>
          <w:tcPr>
            <w:tcW w:w="2575" w:type="dxa"/>
            <w:vMerge/>
            <w:vAlign w:val="center"/>
          </w:tcPr>
          <w:p w14:paraId="4A151689" w14:textId="77777777" w:rsidR="00292355" w:rsidRDefault="00292355">
            <w:pPr>
              <w:ind w:firstLineChars="0" w:firstLine="0"/>
              <w:jc w:val="center"/>
              <w:rPr>
                <w:sz w:val="18"/>
                <w:szCs w:val="18"/>
              </w:rPr>
            </w:pPr>
          </w:p>
        </w:tc>
        <w:tc>
          <w:tcPr>
            <w:tcW w:w="2551" w:type="dxa"/>
            <w:vAlign w:val="center"/>
          </w:tcPr>
          <w:p w14:paraId="260E696D"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11EF446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31FFA0A" w14:textId="77777777" w:rsidR="00292355" w:rsidRDefault="00C90B11">
            <w:pPr>
              <w:ind w:firstLineChars="0" w:firstLine="0"/>
              <w:jc w:val="center"/>
              <w:rPr>
                <w:sz w:val="18"/>
                <w:szCs w:val="18"/>
              </w:rPr>
            </w:pPr>
            <w:r>
              <w:rPr>
                <w:w w:val="99"/>
                <w:sz w:val="18"/>
                <w:szCs w:val="18"/>
              </w:rPr>
              <w:t>M</w:t>
            </w:r>
          </w:p>
        </w:tc>
      </w:tr>
      <w:tr w:rsidR="00292355" w14:paraId="16861D0D" w14:textId="77777777">
        <w:trPr>
          <w:trHeight w:val="397"/>
        </w:trPr>
        <w:tc>
          <w:tcPr>
            <w:tcW w:w="2575" w:type="dxa"/>
            <w:vMerge/>
            <w:vAlign w:val="center"/>
          </w:tcPr>
          <w:p w14:paraId="40565665" w14:textId="77777777" w:rsidR="00292355" w:rsidRDefault="00292355">
            <w:pPr>
              <w:ind w:firstLineChars="0" w:firstLine="0"/>
              <w:jc w:val="center"/>
              <w:rPr>
                <w:sz w:val="18"/>
                <w:szCs w:val="18"/>
              </w:rPr>
            </w:pPr>
          </w:p>
        </w:tc>
        <w:tc>
          <w:tcPr>
            <w:tcW w:w="2551" w:type="dxa"/>
            <w:vAlign w:val="center"/>
          </w:tcPr>
          <w:p w14:paraId="4B3D452B"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089372B8"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BA4A622" w14:textId="77777777" w:rsidR="00292355" w:rsidRDefault="00C90B11">
            <w:pPr>
              <w:ind w:firstLineChars="0" w:firstLine="0"/>
              <w:jc w:val="center"/>
              <w:rPr>
                <w:sz w:val="18"/>
                <w:szCs w:val="18"/>
              </w:rPr>
            </w:pPr>
            <w:r>
              <w:rPr>
                <w:rFonts w:hint="eastAsia"/>
                <w:sz w:val="18"/>
                <w:szCs w:val="18"/>
              </w:rPr>
              <w:t>O</w:t>
            </w:r>
          </w:p>
        </w:tc>
      </w:tr>
      <w:tr w:rsidR="00292355" w14:paraId="3DC1AB1E" w14:textId="77777777">
        <w:trPr>
          <w:trHeight w:val="397"/>
        </w:trPr>
        <w:tc>
          <w:tcPr>
            <w:tcW w:w="2575" w:type="dxa"/>
            <w:vMerge/>
            <w:vAlign w:val="center"/>
          </w:tcPr>
          <w:p w14:paraId="32154621" w14:textId="77777777" w:rsidR="00292355" w:rsidRDefault="00292355">
            <w:pPr>
              <w:ind w:firstLineChars="0" w:firstLine="0"/>
              <w:jc w:val="center"/>
              <w:rPr>
                <w:sz w:val="18"/>
                <w:szCs w:val="18"/>
              </w:rPr>
            </w:pPr>
          </w:p>
        </w:tc>
        <w:tc>
          <w:tcPr>
            <w:tcW w:w="2551" w:type="dxa"/>
            <w:vAlign w:val="center"/>
          </w:tcPr>
          <w:p w14:paraId="7530219F"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5286D57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9B7DDB8" w14:textId="77777777" w:rsidR="00292355" w:rsidRDefault="00C90B11">
            <w:pPr>
              <w:ind w:firstLineChars="0" w:firstLine="0"/>
              <w:jc w:val="center"/>
              <w:rPr>
                <w:sz w:val="18"/>
                <w:szCs w:val="18"/>
              </w:rPr>
            </w:pPr>
            <w:r>
              <w:rPr>
                <w:rFonts w:hint="eastAsia"/>
                <w:sz w:val="18"/>
                <w:szCs w:val="18"/>
              </w:rPr>
              <w:t>O</w:t>
            </w:r>
          </w:p>
        </w:tc>
      </w:tr>
      <w:tr w:rsidR="00292355" w14:paraId="56BCD236" w14:textId="77777777">
        <w:trPr>
          <w:trHeight w:val="397"/>
        </w:trPr>
        <w:tc>
          <w:tcPr>
            <w:tcW w:w="2575" w:type="dxa"/>
            <w:vMerge/>
            <w:vAlign w:val="center"/>
          </w:tcPr>
          <w:p w14:paraId="49CE7E7B" w14:textId="77777777" w:rsidR="00292355" w:rsidRDefault="00292355">
            <w:pPr>
              <w:ind w:firstLineChars="0" w:firstLine="0"/>
              <w:jc w:val="center"/>
              <w:rPr>
                <w:sz w:val="18"/>
                <w:szCs w:val="18"/>
              </w:rPr>
            </w:pPr>
          </w:p>
        </w:tc>
        <w:tc>
          <w:tcPr>
            <w:tcW w:w="2551" w:type="dxa"/>
            <w:vAlign w:val="center"/>
          </w:tcPr>
          <w:p w14:paraId="11D713B2"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031B536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A5C6C8A" w14:textId="77777777" w:rsidR="00292355" w:rsidRDefault="00C90B11">
            <w:pPr>
              <w:ind w:firstLineChars="0" w:firstLine="0"/>
              <w:jc w:val="center"/>
              <w:rPr>
                <w:sz w:val="18"/>
                <w:szCs w:val="18"/>
              </w:rPr>
            </w:pPr>
            <w:r>
              <w:rPr>
                <w:rFonts w:hint="eastAsia"/>
                <w:sz w:val="18"/>
                <w:szCs w:val="18"/>
              </w:rPr>
              <w:t>O</w:t>
            </w:r>
          </w:p>
        </w:tc>
      </w:tr>
    </w:tbl>
    <w:p w14:paraId="24D93790"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3C354FE7"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6.4</w:t>
      </w:r>
      <w:r>
        <w:rPr>
          <w:rFonts w:ascii="黑体" w:eastAsia="黑体" w:hAnsi="黑体" w:hint="eastAsia"/>
          <w:b/>
        </w:rPr>
        <w:t xml:space="preserve"> 电气专业模型单元信息表—消防控制室</w:t>
      </w:r>
    </w:p>
    <w:tbl>
      <w:tblPr>
        <w:tblW w:w="810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64EADEA3" w14:textId="77777777">
        <w:trPr>
          <w:trHeight w:val="397"/>
        </w:trPr>
        <w:tc>
          <w:tcPr>
            <w:tcW w:w="2575" w:type="dxa"/>
            <w:vAlign w:val="center"/>
          </w:tcPr>
          <w:p w14:paraId="64471A6C"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16CD8258"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650E2D07"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6BE2552F" w14:textId="77777777" w:rsidR="00292355" w:rsidRDefault="00C90B11">
            <w:pPr>
              <w:ind w:firstLineChars="0" w:firstLine="0"/>
              <w:jc w:val="center"/>
              <w:rPr>
                <w:b/>
                <w:sz w:val="18"/>
                <w:szCs w:val="18"/>
              </w:rPr>
            </w:pPr>
            <w:r>
              <w:rPr>
                <w:b/>
                <w:sz w:val="18"/>
                <w:szCs w:val="18"/>
              </w:rPr>
              <w:t>是否必选</w:t>
            </w:r>
          </w:p>
        </w:tc>
      </w:tr>
      <w:tr w:rsidR="00292355" w14:paraId="7D8C1D47" w14:textId="77777777">
        <w:trPr>
          <w:trHeight w:val="397"/>
        </w:trPr>
        <w:tc>
          <w:tcPr>
            <w:tcW w:w="2575" w:type="dxa"/>
            <w:vMerge w:val="restart"/>
            <w:vAlign w:val="center"/>
          </w:tcPr>
          <w:p w14:paraId="216C0914" w14:textId="77777777" w:rsidR="00292355" w:rsidRDefault="00C90B11">
            <w:pPr>
              <w:ind w:firstLineChars="0" w:firstLine="0"/>
              <w:jc w:val="center"/>
              <w:rPr>
                <w:sz w:val="18"/>
                <w:szCs w:val="18"/>
              </w:rPr>
            </w:pPr>
            <w:r>
              <w:rPr>
                <w:sz w:val="18"/>
                <w:szCs w:val="18"/>
              </w:rPr>
              <w:t>消防控制室</w:t>
            </w:r>
          </w:p>
        </w:tc>
        <w:tc>
          <w:tcPr>
            <w:tcW w:w="2551" w:type="dxa"/>
            <w:vAlign w:val="center"/>
          </w:tcPr>
          <w:p w14:paraId="48A51364"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7FE5B5F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A82F8B6" w14:textId="77777777" w:rsidR="00292355" w:rsidRDefault="00C90B11">
            <w:pPr>
              <w:ind w:firstLineChars="0" w:firstLine="0"/>
              <w:jc w:val="center"/>
              <w:rPr>
                <w:sz w:val="18"/>
                <w:szCs w:val="18"/>
              </w:rPr>
            </w:pPr>
            <w:r>
              <w:rPr>
                <w:w w:val="99"/>
                <w:sz w:val="18"/>
                <w:szCs w:val="18"/>
              </w:rPr>
              <w:t>M</w:t>
            </w:r>
          </w:p>
        </w:tc>
      </w:tr>
      <w:tr w:rsidR="00292355" w14:paraId="2A9FBCD5" w14:textId="77777777">
        <w:trPr>
          <w:trHeight w:val="397"/>
        </w:trPr>
        <w:tc>
          <w:tcPr>
            <w:tcW w:w="2575" w:type="dxa"/>
            <w:vMerge/>
            <w:vAlign w:val="center"/>
          </w:tcPr>
          <w:p w14:paraId="034C31B8" w14:textId="77777777" w:rsidR="00292355" w:rsidRDefault="00292355">
            <w:pPr>
              <w:ind w:firstLineChars="0" w:firstLine="0"/>
              <w:jc w:val="center"/>
              <w:rPr>
                <w:rFonts w:ascii="宋体" w:hAnsi="宋体"/>
                <w:sz w:val="18"/>
                <w:szCs w:val="18"/>
              </w:rPr>
            </w:pPr>
          </w:p>
        </w:tc>
        <w:tc>
          <w:tcPr>
            <w:tcW w:w="2551" w:type="dxa"/>
            <w:vAlign w:val="center"/>
          </w:tcPr>
          <w:p w14:paraId="1D1C1C50"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5A76F2F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052FC24" w14:textId="77777777" w:rsidR="00292355" w:rsidRDefault="00C90B11">
            <w:pPr>
              <w:ind w:firstLineChars="0" w:firstLine="0"/>
              <w:jc w:val="center"/>
              <w:rPr>
                <w:sz w:val="18"/>
                <w:szCs w:val="18"/>
              </w:rPr>
            </w:pPr>
            <w:r>
              <w:rPr>
                <w:w w:val="99"/>
                <w:sz w:val="18"/>
                <w:szCs w:val="18"/>
              </w:rPr>
              <w:t>M</w:t>
            </w:r>
          </w:p>
        </w:tc>
      </w:tr>
      <w:tr w:rsidR="00292355" w14:paraId="17F04228" w14:textId="77777777">
        <w:trPr>
          <w:trHeight w:val="397"/>
        </w:trPr>
        <w:tc>
          <w:tcPr>
            <w:tcW w:w="2575" w:type="dxa"/>
            <w:vMerge/>
            <w:vAlign w:val="center"/>
          </w:tcPr>
          <w:p w14:paraId="4D1C035B" w14:textId="77777777" w:rsidR="00292355" w:rsidRDefault="00292355">
            <w:pPr>
              <w:ind w:firstLineChars="0" w:firstLine="0"/>
              <w:jc w:val="center"/>
              <w:rPr>
                <w:rFonts w:ascii="宋体" w:hAnsi="宋体"/>
                <w:sz w:val="18"/>
                <w:szCs w:val="18"/>
              </w:rPr>
            </w:pPr>
          </w:p>
        </w:tc>
        <w:tc>
          <w:tcPr>
            <w:tcW w:w="2551" w:type="dxa"/>
            <w:vAlign w:val="center"/>
          </w:tcPr>
          <w:p w14:paraId="46B99AF1"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5979E412"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42F5C2F" w14:textId="77777777" w:rsidR="00292355" w:rsidRDefault="00C90B11">
            <w:pPr>
              <w:ind w:firstLineChars="0" w:firstLine="0"/>
              <w:jc w:val="center"/>
              <w:rPr>
                <w:sz w:val="18"/>
                <w:szCs w:val="18"/>
              </w:rPr>
            </w:pPr>
            <w:r>
              <w:rPr>
                <w:w w:val="99"/>
                <w:sz w:val="18"/>
                <w:szCs w:val="18"/>
              </w:rPr>
              <w:t>O</w:t>
            </w:r>
          </w:p>
        </w:tc>
      </w:tr>
      <w:tr w:rsidR="00292355" w14:paraId="349D3912" w14:textId="77777777">
        <w:trPr>
          <w:trHeight w:val="397"/>
        </w:trPr>
        <w:tc>
          <w:tcPr>
            <w:tcW w:w="2575" w:type="dxa"/>
            <w:vMerge/>
            <w:vAlign w:val="center"/>
          </w:tcPr>
          <w:p w14:paraId="7726AC27" w14:textId="77777777" w:rsidR="00292355" w:rsidRDefault="00292355">
            <w:pPr>
              <w:ind w:firstLineChars="0" w:firstLine="0"/>
              <w:jc w:val="center"/>
              <w:rPr>
                <w:rFonts w:ascii="宋体" w:hAnsi="宋体"/>
                <w:sz w:val="18"/>
                <w:szCs w:val="18"/>
              </w:rPr>
            </w:pPr>
          </w:p>
        </w:tc>
        <w:tc>
          <w:tcPr>
            <w:tcW w:w="2551" w:type="dxa"/>
            <w:vAlign w:val="center"/>
          </w:tcPr>
          <w:p w14:paraId="21A75A24" w14:textId="77777777" w:rsidR="00292355" w:rsidRDefault="00C90B11">
            <w:pPr>
              <w:ind w:firstLineChars="0" w:firstLine="0"/>
              <w:jc w:val="center"/>
              <w:rPr>
                <w:sz w:val="18"/>
                <w:szCs w:val="18"/>
              </w:rPr>
            </w:pPr>
            <w:r>
              <w:rPr>
                <w:sz w:val="18"/>
                <w:szCs w:val="18"/>
              </w:rPr>
              <w:t>材质</w:t>
            </w:r>
          </w:p>
        </w:tc>
        <w:tc>
          <w:tcPr>
            <w:tcW w:w="1559" w:type="dxa"/>
            <w:vAlign w:val="center"/>
          </w:tcPr>
          <w:p w14:paraId="2C39E83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48EC80B" w14:textId="77777777" w:rsidR="00292355" w:rsidRDefault="00C90B11">
            <w:pPr>
              <w:ind w:firstLineChars="0" w:firstLine="0"/>
              <w:jc w:val="center"/>
              <w:rPr>
                <w:sz w:val="18"/>
                <w:szCs w:val="18"/>
              </w:rPr>
            </w:pPr>
            <w:r>
              <w:rPr>
                <w:w w:val="99"/>
                <w:sz w:val="18"/>
                <w:szCs w:val="18"/>
              </w:rPr>
              <w:t>O</w:t>
            </w:r>
          </w:p>
        </w:tc>
      </w:tr>
      <w:tr w:rsidR="00292355" w14:paraId="716F1AAD" w14:textId="77777777">
        <w:trPr>
          <w:trHeight w:val="397"/>
        </w:trPr>
        <w:tc>
          <w:tcPr>
            <w:tcW w:w="2575" w:type="dxa"/>
            <w:vMerge/>
            <w:vAlign w:val="center"/>
          </w:tcPr>
          <w:p w14:paraId="0EA330AC" w14:textId="77777777" w:rsidR="00292355" w:rsidRDefault="00292355">
            <w:pPr>
              <w:ind w:firstLineChars="0" w:firstLine="0"/>
              <w:jc w:val="center"/>
              <w:rPr>
                <w:rFonts w:ascii="宋体" w:hAnsi="宋体"/>
                <w:sz w:val="18"/>
                <w:szCs w:val="18"/>
              </w:rPr>
            </w:pPr>
          </w:p>
        </w:tc>
        <w:tc>
          <w:tcPr>
            <w:tcW w:w="2551" w:type="dxa"/>
            <w:vAlign w:val="center"/>
          </w:tcPr>
          <w:p w14:paraId="258EF4C0"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7850416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9EA6D47" w14:textId="77777777" w:rsidR="00292355" w:rsidRDefault="00C90B11">
            <w:pPr>
              <w:ind w:firstLineChars="0" w:firstLine="0"/>
              <w:jc w:val="center"/>
              <w:rPr>
                <w:sz w:val="18"/>
                <w:szCs w:val="18"/>
              </w:rPr>
            </w:pPr>
            <w:r>
              <w:rPr>
                <w:w w:val="99"/>
                <w:sz w:val="18"/>
                <w:szCs w:val="18"/>
              </w:rPr>
              <w:t>M</w:t>
            </w:r>
          </w:p>
        </w:tc>
      </w:tr>
      <w:tr w:rsidR="00292355" w14:paraId="3F80FDEE" w14:textId="77777777">
        <w:trPr>
          <w:trHeight w:val="397"/>
        </w:trPr>
        <w:tc>
          <w:tcPr>
            <w:tcW w:w="2575" w:type="dxa"/>
            <w:vMerge/>
            <w:vAlign w:val="center"/>
          </w:tcPr>
          <w:p w14:paraId="4E5F4F8A" w14:textId="77777777" w:rsidR="00292355" w:rsidRDefault="00292355">
            <w:pPr>
              <w:ind w:firstLineChars="0" w:firstLine="0"/>
              <w:jc w:val="center"/>
              <w:rPr>
                <w:rFonts w:ascii="宋体" w:hAnsi="宋体"/>
                <w:sz w:val="18"/>
                <w:szCs w:val="18"/>
              </w:rPr>
            </w:pPr>
          </w:p>
        </w:tc>
        <w:tc>
          <w:tcPr>
            <w:tcW w:w="2551" w:type="dxa"/>
            <w:vAlign w:val="center"/>
          </w:tcPr>
          <w:p w14:paraId="397B422A"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48A627B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94E64E2" w14:textId="77777777" w:rsidR="00292355" w:rsidRDefault="00C90B11">
            <w:pPr>
              <w:ind w:firstLineChars="0" w:firstLine="0"/>
              <w:jc w:val="center"/>
              <w:rPr>
                <w:sz w:val="18"/>
                <w:szCs w:val="18"/>
              </w:rPr>
            </w:pPr>
            <w:r>
              <w:rPr>
                <w:w w:val="99"/>
                <w:sz w:val="18"/>
                <w:szCs w:val="18"/>
              </w:rPr>
              <w:t>M</w:t>
            </w:r>
          </w:p>
        </w:tc>
      </w:tr>
      <w:tr w:rsidR="00292355" w14:paraId="58B41F9D" w14:textId="77777777">
        <w:trPr>
          <w:trHeight w:val="397"/>
        </w:trPr>
        <w:tc>
          <w:tcPr>
            <w:tcW w:w="2575" w:type="dxa"/>
            <w:vMerge/>
            <w:vAlign w:val="center"/>
          </w:tcPr>
          <w:p w14:paraId="529A6668" w14:textId="77777777" w:rsidR="00292355" w:rsidRDefault="00292355">
            <w:pPr>
              <w:ind w:firstLineChars="0" w:firstLine="0"/>
              <w:jc w:val="center"/>
              <w:rPr>
                <w:rFonts w:ascii="宋体" w:hAnsi="宋体"/>
                <w:sz w:val="18"/>
                <w:szCs w:val="18"/>
              </w:rPr>
            </w:pPr>
          </w:p>
        </w:tc>
        <w:tc>
          <w:tcPr>
            <w:tcW w:w="2551" w:type="dxa"/>
            <w:vAlign w:val="center"/>
          </w:tcPr>
          <w:p w14:paraId="0857808C"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1FEB296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B9FB374" w14:textId="77777777" w:rsidR="00292355" w:rsidRDefault="00C90B11">
            <w:pPr>
              <w:ind w:firstLineChars="0" w:firstLine="0"/>
              <w:jc w:val="center"/>
              <w:rPr>
                <w:sz w:val="18"/>
                <w:szCs w:val="18"/>
              </w:rPr>
            </w:pPr>
            <w:r>
              <w:rPr>
                <w:w w:val="99"/>
                <w:sz w:val="18"/>
                <w:szCs w:val="18"/>
              </w:rPr>
              <w:t>M</w:t>
            </w:r>
          </w:p>
        </w:tc>
      </w:tr>
      <w:tr w:rsidR="00292355" w14:paraId="227CEF8A" w14:textId="77777777">
        <w:trPr>
          <w:trHeight w:val="397"/>
        </w:trPr>
        <w:tc>
          <w:tcPr>
            <w:tcW w:w="2575" w:type="dxa"/>
            <w:vMerge/>
            <w:vAlign w:val="center"/>
          </w:tcPr>
          <w:p w14:paraId="112DA5E7" w14:textId="77777777" w:rsidR="00292355" w:rsidRDefault="00292355">
            <w:pPr>
              <w:ind w:firstLineChars="0" w:firstLine="0"/>
              <w:jc w:val="center"/>
              <w:rPr>
                <w:rFonts w:ascii="宋体" w:hAnsi="宋体"/>
                <w:sz w:val="18"/>
                <w:szCs w:val="18"/>
              </w:rPr>
            </w:pPr>
          </w:p>
        </w:tc>
        <w:tc>
          <w:tcPr>
            <w:tcW w:w="2551" w:type="dxa"/>
            <w:vAlign w:val="center"/>
          </w:tcPr>
          <w:p w14:paraId="1F42368F"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4A33C2C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EC4E473" w14:textId="77777777" w:rsidR="00292355" w:rsidRDefault="00C90B11">
            <w:pPr>
              <w:ind w:firstLineChars="0" w:firstLine="0"/>
              <w:jc w:val="center"/>
              <w:rPr>
                <w:sz w:val="18"/>
                <w:szCs w:val="18"/>
              </w:rPr>
            </w:pPr>
            <w:r>
              <w:rPr>
                <w:w w:val="99"/>
                <w:sz w:val="18"/>
                <w:szCs w:val="18"/>
              </w:rPr>
              <w:t>M</w:t>
            </w:r>
          </w:p>
        </w:tc>
      </w:tr>
      <w:tr w:rsidR="00292355" w14:paraId="4582E9E3" w14:textId="77777777">
        <w:trPr>
          <w:trHeight w:val="397"/>
        </w:trPr>
        <w:tc>
          <w:tcPr>
            <w:tcW w:w="2575" w:type="dxa"/>
            <w:vMerge/>
            <w:vAlign w:val="center"/>
          </w:tcPr>
          <w:p w14:paraId="2DFE39DB" w14:textId="77777777" w:rsidR="00292355" w:rsidRDefault="00292355">
            <w:pPr>
              <w:ind w:firstLineChars="0" w:firstLine="0"/>
              <w:jc w:val="center"/>
              <w:rPr>
                <w:rFonts w:ascii="宋体" w:hAnsi="宋体"/>
                <w:sz w:val="18"/>
                <w:szCs w:val="18"/>
              </w:rPr>
            </w:pPr>
          </w:p>
        </w:tc>
        <w:tc>
          <w:tcPr>
            <w:tcW w:w="2551" w:type="dxa"/>
            <w:vAlign w:val="center"/>
          </w:tcPr>
          <w:p w14:paraId="0CFE4D4B" w14:textId="77777777" w:rsidR="00292355" w:rsidRDefault="00C90B11">
            <w:pPr>
              <w:ind w:firstLineChars="0" w:firstLine="0"/>
              <w:jc w:val="center"/>
              <w:rPr>
                <w:sz w:val="18"/>
                <w:szCs w:val="18"/>
              </w:rPr>
            </w:pPr>
            <w:r>
              <w:rPr>
                <w:sz w:val="18"/>
                <w:szCs w:val="18"/>
              </w:rPr>
              <w:t>配电箱阀</w:t>
            </w:r>
          </w:p>
        </w:tc>
        <w:tc>
          <w:tcPr>
            <w:tcW w:w="1559" w:type="dxa"/>
            <w:vAlign w:val="center"/>
          </w:tcPr>
          <w:p w14:paraId="12E7FBB5"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8B010D7" w14:textId="77777777" w:rsidR="00292355" w:rsidRDefault="00C90B11">
            <w:pPr>
              <w:ind w:firstLineChars="0" w:firstLine="0"/>
              <w:jc w:val="center"/>
              <w:rPr>
                <w:sz w:val="18"/>
                <w:szCs w:val="18"/>
              </w:rPr>
            </w:pPr>
            <w:r>
              <w:rPr>
                <w:w w:val="99"/>
                <w:sz w:val="18"/>
                <w:szCs w:val="18"/>
              </w:rPr>
              <w:t>O</w:t>
            </w:r>
          </w:p>
        </w:tc>
      </w:tr>
      <w:tr w:rsidR="00292355" w14:paraId="54489997" w14:textId="77777777">
        <w:trPr>
          <w:trHeight w:val="397"/>
        </w:trPr>
        <w:tc>
          <w:tcPr>
            <w:tcW w:w="2575" w:type="dxa"/>
            <w:vMerge/>
            <w:vAlign w:val="center"/>
          </w:tcPr>
          <w:p w14:paraId="4A5384E1" w14:textId="77777777" w:rsidR="00292355" w:rsidRDefault="00292355">
            <w:pPr>
              <w:ind w:firstLineChars="0" w:firstLine="0"/>
              <w:jc w:val="center"/>
              <w:rPr>
                <w:rFonts w:ascii="宋体" w:hAnsi="宋体"/>
                <w:sz w:val="18"/>
                <w:szCs w:val="18"/>
              </w:rPr>
            </w:pPr>
          </w:p>
        </w:tc>
        <w:tc>
          <w:tcPr>
            <w:tcW w:w="2551" w:type="dxa"/>
            <w:vAlign w:val="center"/>
          </w:tcPr>
          <w:p w14:paraId="011D764C" w14:textId="77777777" w:rsidR="00292355" w:rsidRDefault="00C90B11">
            <w:pPr>
              <w:ind w:firstLineChars="0" w:firstLine="0"/>
              <w:jc w:val="center"/>
              <w:rPr>
                <w:sz w:val="18"/>
                <w:szCs w:val="18"/>
              </w:rPr>
            </w:pPr>
            <w:r>
              <w:rPr>
                <w:sz w:val="18"/>
                <w:szCs w:val="18"/>
              </w:rPr>
              <w:t>备用照明</w:t>
            </w:r>
          </w:p>
        </w:tc>
        <w:tc>
          <w:tcPr>
            <w:tcW w:w="1559" w:type="dxa"/>
            <w:vAlign w:val="center"/>
          </w:tcPr>
          <w:p w14:paraId="624FEAD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EF05062" w14:textId="77777777" w:rsidR="00292355" w:rsidRDefault="00C90B11">
            <w:pPr>
              <w:ind w:firstLineChars="0" w:firstLine="0"/>
              <w:jc w:val="center"/>
              <w:rPr>
                <w:sz w:val="18"/>
                <w:szCs w:val="18"/>
              </w:rPr>
            </w:pPr>
            <w:r>
              <w:rPr>
                <w:w w:val="99"/>
                <w:sz w:val="18"/>
                <w:szCs w:val="18"/>
              </w:rPr>
              <w:t>O</w:t>
            </w:r>
          </w:p>
        </w:tc>
      </w:tr>
      <w:tr w:rsidR="00292355" w14:paraId="44036BAD" w14:textId="77777777">
        <w:trPr>
          <w:trHeight w:val="397"/>
        </w:trPr>
        <w:tc>
          <w:tcPr>
            <w:tcW w:w="2575" w:type="dxa"/>
            <w:vMerge/>
            <w:vAlign w:val="center"/>
          </w:tcPr>
          <w:p w14:paraId="00391578" w14:textId="77777777" w:rsidR="00292355" w:rsidRDefault="00292355">
            <w:pPr>
              <w:ind w:firstLineChars="0" w:firstLine="0"/>
              <w:jc w:val="center"/>
              <w:rPr>
                <w:rFonts w:ascii="宋体" w:hAnsi="宋体"/>
                <w:sz w:val="18"/>
                <w:szCs w:val="18"/>
              </w:rPr>
            </w:pPr>
          </w:p>
        </w:tc>
        <w:tc>
          <w:tcPr>
            <w:tcW w:w="2551" w:type="dxa"/>
            <w:vAlign w:val="center"/>
          </w:tcPr>
          <w:p w14:paraId="28F94761"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7E342336"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137C814" w14:textId="77777777" w:rsidR="00292355" w:rsidRDefault="00C90B11">
            <w:pPr>
              <w:ind w:firstLineChars="0" w:firstLine="0"/>
              <w:jc w:val="center"/>
              <w:rPr>
                <w:sz w:val="18"/>
                <w:szCs w:val="18"/>
              </w:rPr>
            </w:pPr>
            <w:r>
              <w:rPr>
                <w:rFonts w:hint="eastAsia"/>
                <w:sz w:val="18"/>
                <w:szCs w:val="18"/>
              </w:rPr>
              <w:t>O</w:t>
            </w:r>
          </w:p>
        </w:tc>
      </w:tr>
      <w:tr w:rsidR="00292355" w14:paraId="208B4F81" w14:textId="77777777">
        <w:trPr>
          <w:trHeight w:val="397"/>
        </w:trPr>
        <w:tc>
          <w:tcPr>
            <w:tcW w:w="2575" w:type="dxa"/>
            <w:vMerge/>
            <w:vAlign w:val="center"/>
          </w:tcPr>
          <w:p w14:paraId="52469F78" w14:textId="77777777" w:rsidR="00292355" w:rsidRDefault="00292355">
            <w:pPr>
              <w:ind w:firstLineChars="0" w:firstLine="0"/>
              <w:jc w:val="center"/>
              <w:rPr>
                <w:rFonts w:ascii="宋体" w:hAnsi="宋体"/>
                <w:sz w:val="18"/>
                <w:szCs w:val="18"/>
              </w:rPr>
            </w:pPr>
          </w:p>
        </w:tc>
        <w:tc>
          <w:tcPr>
            <w:tcW w:w="2551" w:type="dxa"/>
            <w:vAlign w:val="center"/>
          </w:tcPr>
          <w:p w14:paraId="7A608D57"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651B3F22"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151F75B" w14:textId="77777777" w:rsidR="00292355" w:rsidRDefault="00C90B11">
            <w:pPr>
              <w:ind w:firstLineChars="0" w:firstLine="0"/>
              <w:jc w:val="center"/>
              <w:rPr>
                <w:sz w:val="18"/>
                <w:szCs w:val="18"/>
              </w:rPr>
            </w:pPr>
            <w:r>
              <w:rPr>
                <w:rFonts w:hint="eastAsia"/>
                <w:sz w:val="18"/>
                <w:szCs w:val="18"/>
              </w:rPr>
              <w:t>O</w:t>
            </w:r>
          </w:p>
        </w:tc>
      </w:tr>
      <w:tr w:rsidR="00292355" w14:paraId="3573F077" w14:textId="77777777">
        <w:trPr>
          <w:trHeight w:val="397"/>
        </w:trPr>
        <w:tc>
          <w:tcPr>
            <w:tcW w:w="2575" w:type="dxa"/>
            <w:vMerge/>
            <w:vAlign w:val="center"/>
          </w:tcPr>
          <w:p w14:paraId="1B75BB7E" w14:textId="77777777" w:rsidR="00292355" w:rsidRDefault="00292355">
            <w:pPr>
              <w:ind w:firstLineChars="0" w:firstLine="0"/>
              <w:jc w:val="center"/>
              <w:rPr>
                <w:rFonts w:ascii="宋体" w:hAnsi="宋体"/>
                <w:sz w:val="18"/>
                <w:szCs w:val="18"/>
              </w:rPr>
            </w:pPr>
          </w:p>
        </w:tc>
        <w:tc>
          <w:tcPr>
            <w:tcW w:w="2551" w:type="dxa"/>
            <w:vAlign w:val="center"/>
          </w:tcPr>
          <w:p w14:paraId="0EA68A06"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2609B2F7"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D237CB4" w14:textId="77777777" w:rsidR="00292355" w:rsidRDefault="00C90B11">
            <w:pPr>
              <w:ind w:firstLineChars="0" w:firstLine="0"/>
              <w:jc w:val="center"/>
              <w:rPr>
                <w:sz w:val="18"/>
                <w:szCs w:val="18"/>
              </w:rPr>
            </w:pPr>
            <w:r>
              <w:rPr>
                <w:rFonts w:hint="eastAsia"/>
                <w:sz w:val="18"/>
                <w:szCs w:val="18"/>
              </w:rPr>
              <w:t>O</w:t>
            </w:r>
          </w:p>
        </w:tc>
      </w:tr>
    </w:tbl>
    <w:p w14:paraId="3BDCCE5C"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20E5840E"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.6.5</w:t>
      </w:r>
      <w:r>
        <w:rPr>
          <w:rFonts w:ascii="黑体" w:eastAsia="黑体" w:hAnsi="黑体" w:hint="eastAsia"/>
          <w:b/>
        </w:rPr>
        <w:t xml:space="preserve"> 电气专业模型单元信息表—配电线路及线路敷设</w:t>
      </w:r>
    </w:p>
    <w:tbl>
      <w:tblPr>
        <w:tblW w:w="810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7EEA0E8E" w14:textId="77777777">
        <w:trPr>
          <w:trHeight w:val="397"/>
        </w:trPr>
        <w:tc>
          <w:tcPr>
            <w:tcW w:w="2575" w:type="dxa"/>
            <w:vAlign w:val="center"/>
          </w:tcPr>
          <w:p w14:paraId="2007BE64"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641FC9BC"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328B0F1C"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1BCF6889" w14:textId="77777777" w:rsidR="00292355" w:rsidRDefault="00C90B11">
            <w:pPr>
              <w:ind w:firstLineChars="0" w:firstLine="0"/>
              <w:jc w:val="center"/>
              <w:rPr>
                <w:b/>
                <w:sz w:val="18"/>
                <w:szCs w:val="18"/>
              </w:rPr>
            </w:pPr>
            <w:r>
              <w:rPr>
                <w:b/>
                <w:sz w:val="18"/>
                <w:szCs w:val="18"/>
              </w:rPr>
              <w:t>是否必选</w:t>
            </w:r>
          </w:p>
        </w:tc>
      </w:tr>
      <w:tr w:rsidR="00292355" w14:paraId="287C722F" w14:textId="77777777">
        <w:trPr>
          <w:trHeight w:val="397"/>
        </w:trPr>
        <w:tc>
          <w:tcPr>
            <w:tcW w:w="2575" w:type="dxa"/>
            <w:vMerge w:val="restart"/>
            <w:vAlign w:val="center"/>
          </w:tcPr>
          <w:p w14:paraId="743D6607" w14:textId="77777777" w:rsidR="00292355" w:rsidRDefault="00C90B11">
            <w:pPr>
              <w:ind w:firstLineChars="0" w:firstLine="0"/>
              <w:jc w:val="center"/>
              <w:rPr>
                <w:sz w:val="18"/>
                <w:szCs w:val="18"/>
              </w:rPr>
            </w:pPr>
            <w:r>
              <w:rPr>
                <w:sz w:val="18"/>
                <w:szCs w:val="18"/>
              </w:rPr>
              <w:t>线槽布线、电缆桥架布线、电缆电线敷设器材支吊架、</w:t>
            </w:r>
          </w:p>
          <w:p w14:paraId="728011E7" w14:textId="77777777" w:rsidR="00292355" w:rsidRDefault="00C90B11">
            <w:pPr>
              <w:ind w:firstLineChars="0" w:firstLine="0"/>
              <w:jc w:val="center"/>
              <w:rPr>
                <w:sz w:val="18"/>
                <w:szCs w:val="18"/>
              </w:rPr>
            </w:pPr>
            <w:r>
              <w:rPr>
                <w:sz w:val="18"/>
                <w:szCs w:val="18"/>
              </w:rPr>
              <w:t>线管、电缆配线管</w:t>
            </w:r>
            <w:r>
              <w:rPr>
                <w:sz w:val="18"/>
                <w:szCs w:val="18"/>
              </w:rPr>
              <w:t>≥D70</w:t>
            </w:r>
          </w:p>
        </w:tc>
        <w:tc>
          <w:tcPr>
            <w:tcW w:w="2551" w:type="dxa"/>
            <w:vAlign w:val="center"/>
          </w:tcPr>
          <w:p w14:paraId="363BB265"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2B37A0B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01C4B2B" w14:textId="77777777" w:rsidR="00292355" w:rsidRDefault="00C90B11">
            <w:pPr>
              <w:ind w:firstLineChars="0" w:firstLine="0"/>
              <w:jc w:val="center"/>
              <w:rPr>
                <w:sz w:val="18"/>
                <w:szCs w:val="18"/>
              </w:rPr>
            </w:pPr>
            <w:r>
              <w:rPr>
                <w:w w:val="99"/>
                <w:sz w:val="18"/>
                <w:szCs w:val="18"/>
              </w:rPr>
              <w:t>M</w:t>
            </w:r>
          </w:p>
        </w:tc>
      </w:tr>
      <w:tr w:rsidR="00292355" w14:paraId="3F1E1E8F" w14:textId="77777777">
        <w:trPr>
          <w:trHeight w:val="397"/>
        </w:trPr>
        <w:tc>
          <w:tcPr>
            <w:tcW w:w="2575" w:type="dxa"/>
            <w:vMerge/>
            <w:vAlign w:val="center"/>
          </w:tcPr>
          <w:p w14:paraId="49354C71" w14:textId="77777777" w:rsidR="00292355" w:rsidRDefault="00292355">
            <w:pPr>
              <w:ind w:firstLineChars="0" w:firstLine="0"/>
              <w:jc w:val="center"/>
              <w:rPr>
                <w:sz w:val="18"/>
                <w:szCs w:val="18"/>
              </w:rPr>
            </w:pPr>
          </w:p>
        </w:tc>
        <w:tc>
          <w:tcPr>
            <w:tcW w:w="2551" w:type="dxa"/>
            <w:vAlign w:val="center"/>
          </w:tcPr>
          <w:p w14:paraId="1CC25CF3"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67749E35"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FE63F7A" w14:textId="77777777" w:rsidR="00292355" w:rsidRDefault="00C90B11">
            <w:pPr>
              <w:ind w:firstLineChars="0" w:firstLine="0"/>
              <w:jc w:val="center"/>
              <w:rPr>
                <w:sz w:val="18"/>
                <w:szCs w:val="18"/>
              </w:rPr>
            </w:pPr>
            <w:r>
              <w:rPr>
                <w:w w:val="99"/>
                <w:sz w:val="18"/>
                <w:szCs w:val="18"/>
              </w:rPr>
              <w:t>M</w:t>
            </w:r>
          </w:p>
        </w:tc>
      </w:tr>
      <w:tr w:rsidR="00292355" w14:paraId="3132EC46" w14:textId="77777777">
        <w:trPr>
          <w:trHeight w:val="397"/>
        </w:trPr>
        <w:tc>
          <w:tcPr>
            <w:tcW w:w="2575" w:type="dxa"/>
            <w:vMerge/>
            <w:vAlign w:val="center"/>
          </w:tcPr>
          <w:p w14:paraId="01873BE1" w14:textId="77777777" w:rsidR="00292355" w:rsidRDefault="00292355">
            <w:pPr>
              <w:ind w:firstLineChars="0" w:firstLine="0"/>
              <w:jc w:val="center"/>
              <w:rPr>
                <w:sz w:val="18"/>
                <w:szCs w:val="18"/>
              </w:rPr>
            </w:pPr>
          </w:p>
        </w:tc>
        <w:tc>
          <w:tcPr>
            <w:tcW w:w="2551" w:type="dxa"/>
            <w:vAlign w:val="center"/>
          </w:tcPr>
          <w:p w14:paraId="3C10D7BE"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6D3165E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B1FE222" w14:textId="77777777" w:rsidR="00292355" w:rsidRDefault="00C90B11">
            <w:pPr>
              <w:ind w:firstLineChars="0" w:firstLine="0"/>
              <w:jc w:val="center"/>
              <w:rPr>
                <w:sz w:val="18"/>
                <w:szCs w:val="18"/>
              </w:rPr>
            </w:pPr>
            <w:r>
              <w:rPr>
                <w:w w:val="99"/>
                <w:sz w:val="18"/>
                <w:szCs w:val="18"/>
              </w:rPr>
              <w:t>O</w:t>
            </w:r>
          </w:p>
        </w:tc>
      </w:tr>
      <w:tr w:rsidR="00292355" w14:paraId="26B4E43A" w14:textId="77777777">
        <w:trPr>
          <w:trHeight w:val="397"/>
        </w:trPr>
        <w:tc>
          <w:tcPr>
            <w:tcW w:w="2575" w:type="dxa"/>
            <w:vMerge/>
            <w:vAlign w:val="center"/>
          </w:tcPr>
          <w:p w14:paraId="099EFC92" w14:textId="77777777" w:rsidR="00292355" w:rsidRDefault="00292355">
            <w:pPr>
              <w:ind w:firstLineChars="0" w:firstLine="0"/>
              <w:jc w:val="center"/>
              <w:rPr>
                <w:sz w:val="18"/>
                <w:szCs w:val="18"/>
              </w:rPr>
            </w:pPr>
          </w:p>
        </w:tc>
        <w:tc>
          <w:tcPr>
            <w:tcW w:w="2551" w:type="dxa"/>
            <w:vAlign w:val="center"/>
          </w:tcPr>
          <w:p w14:paraId="334C16ED" w14:textId="77777777" w:rsidR="00292355" w:rsidRDefault="00C90B11">
            <w:pPr>
              <w:ind w:firstLineChars="0" w:firstLine="0"/>
              <w:jc w:val="center"/>
              <w:rPr>
                <w:sz w:val="18"/>
                <w:szCs w:val="18"/>
              </w:rPr>
            </w:pPr>
            <w:r>
              <w:rPr>
                <w:sz w:val="18"/>
                <w:szCs w:val="18"/>
              </w:rPr>
              <w:t>材质</w:t>
            </w:r>
          </w:p>
        </w:tc>
        <w:tc>
          <w:tcPr>
            <w:tcW w:w="1559" w:type="dxa"/>
            <w:vAlign w:val="center"/>
          </w:tcPr>
          <w:p w14:paraId="09184A2F"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3E29683" w14:textId="77777777" w:rsidR="00292355" w:rsidRDefault="00C90B11">
            <w:pPr>
              <w:ind w:firstLineChars="0" w:firstLine="0"/>
              <w:jc w:val="center"/>
              <w:rPr>
                <w:sz w:val="18"/>
                <w:szCs w:val="18"/>
              </w:rPr>
            </w:pPr>
            <w:r>
              <w:rPr>
                <w:w w:val="99"/>
                <w:sz w:val="18"/>
                <w:szCs w:val="18"/>
              </w:rPr>
              <w:t>O</w:t>
            </w:r>
          </w:p>
        </w:tc>
      </w:tr>
      <w:tr w:rsidR="00292355" w14:paraId="07CBB152" w14:textId="77777777">
        <w:trPr>
          <w:trHeight w:val="397"/>
        </w:trPr>
        <w:tc>
          <w:tcPr>
            <w:tcW w:w="2575" w:type="dxa"/>
            <w:vMerge/>
            <w:vAlign w:val="center"/>
          </w:tcPr>
          <w:p w14:paraId="04A4473C" w14:textId="77777777" w:rsidR="00292355" w:rsidRDefault="00292355">
            <w:pPr>
              <w:ind w:firstLineChars="0" w:firstLine="0"/>
              <w:jc w:val="center"/>
              <w:rPr>
                <w:sz w:val="18"/>
                <w:szCs w:val="18"/>
              </w:rPr>
            </w:pPr>
          </w:p>
        </w:tc>
        <w:tc>
          <w:tcPr>
            <w:tcW w:w="2551" w:type="dxa"/>
            <w:vAlign w:val="center"/>
          </w:tcPr>
          <w:p w14:paraId="2D4D8B2F"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12E1615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B611E13" w14:textId="77777777" w:rsidR="00292355" w:rsidRDefault="00C90B11">
            <w:pPr>
              <w:ind w:firstLineChars="0" w:firstLine="0"/>
              <w:jc w:val="center"/>
              <w:rPr>
                <w:sz w:val="18"/>
                <w:szCs w:val="18"/>
              </w:rPr>
            </w:pPr>
            <w:r>
              <w:rPr>
                <w:w w:val="99"/>
                <w:sz w:val="18"/>
                <w:szCs w:val="18"/>
              </w:rPr>
              <w:t>M</w:t>
            </w:r>
          </w:p>
        </w:tc>
      </w:tr>
      <w:tr w:rsidR="00292355" w14:paraId="71CE7595" w14:textId="77777777">
        <w:trPr>
          <w:trHeight w:val="397"/>
        </w:trPr>
        <w:tc>
          <w:tcPr>
            <w:tcW w:w="2575" w:type="dxa"/>
            <w:vMerge/>
            <w:vAlign w:val="center"/>
          </w:tcPr>
          <w:p w14:paraId="2C5E585A"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3A704C10" w14:textId="77777777" w:rsidR="00292355" w:rsidRDefault="00C90B11">
            <w:pPr>
              <w:ind w:firstLineChars="0" w:firstLine="0"/>
              <w:jc w:val="center"/>
              <w:rPr>
                <w:sz w:val="18"/>
                <w:szCs w:val="18"/>
              </w:rPr>
            </w:pPr>
            <w:r>
              <w:rPr>
                <w:sz w:val="18"/>
                <w:szCs w:val="18"/>
              </w:rPr>
              <w:t>元素名称</w:t>
            </w:r>
          </w:p>
        </w:tc>
        <w:tc>
          <w:tcPr>
            <w:tcW w:w="1559" w:type="dxa"/>
            <w:tcBorders>
              <w:bottom w:val="single" w:sz="4" w:space="0" w:color="000000"/>
            </w:tcBorders>
            <w:vAlign w:val="center"/>
          </w:tcPr>
          <w:p w14:paraId="0122D3B7"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3020B50D" w14:textId="77777777" w:rsidR="00292355" w:rsidRDefault="00C90B11">
            <w:pPr>
              <w:ind w:firstLineChars="0" w:firstLine="0"/>
              <w:jc w:val="center"/>
              <w:rPr>
                <w:sz w:val="18"/>
                <w:szCs w:val="18"/>
              </w:rPr>
            </w:pPr>
            <w:r>
              <w:rPr>
                <w:w w:val="99"/>
                <w:sz w:val="18"/>
                <w:szCs w:val="18"/>
              </w:rPr>
              <w:t>M</w:t>
            </w:r>
          </w:p>
        </w:tc>
      </w:tr>
      <w:tr w:rsidR="00292355" w14:paraId="6CAE6C7F" w14:textId="77777777">
        <w:trPr>
          <w:trHeight w:val="397"/>
        </w:trPr>
        <w:tc>
          <w:tcPr>
            <w:tcW w:w="2575" w:type="dxa"/>
            <w:vMerge/>
            <w:vAlign w:val="center"/>
          </w:tcPr>
          <w:p w14:paraId="1881D3DF"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47A9E21C" w14:textId="77777777" w:rsidR="00292355" w:rsidRDefault="00C90B11">
            <w:pPr>
              <w:ind w:firstLineChars="0" w:firstLine="0"/>
              <w:jc w:val="center"/>
              <w:rPr>
                <w:sz w:val="18"/>
                <w:szCs w:val="18"/>
              </w:rPr>
            </w:pPr>
            <w:r>
              <w:rPr>
                <w:sz w:val="18"/>
                <w:szCs w:val="18"/>
              </w:rPr>
              <w:t>所属楼层</w:t>
            </w:r>
          </w:p>
        </w:tc>
        <w:tc>
          <w:tcPr>
            <w:tcW w:w="1559" w:type="dxa"/>
            <w:tcBorders>
              <w:bottom w:val="single" w:sz="4" w:space="0" w:color="000000"/>
            </w:tcBorders>
            <w:vAlign w:val="center"/>
          </w:tcPr>
          <w:p w14:paraId="5B542CAE"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4742E740" w14:textId="77777777" w:rsidR="00292355" w:rsidRDefault="00C90B11">
            <w:pPr>
              <w:ind w:firstLineChars="0" w:firstLine="0"/>
              <w:jc w:val="center"/>
              <w:rPr>
                <w:sz w:val="18"/>
                <w:szCs w:val="18"/>
              </w:rPr>
            </w:pPr>
            <w:r>
              <w:rPr>
                <w:w w:val="99"/>
                <w:sz w:val="18"/>
                <w:szCs w:val="18"/>
              </w:rPr>
              <w:t>M</w:t>
            </w:r>
          </w:p>
        </w:tc>
      </w:tr>
      <w:tr w:rsidR="00292355" w14:paraId="561810E7" w14:textId="77777777">
        <w:trPr>
          <w:trHeight w:val="397"/>
        </w:trPr>
        <w:tc>
          <w:tcPr>
            <w:tcW w:w="2575" w:type="dxa"/>
            <w:vMerge/>
            <w:vAlign w:val="center"/>
          </w:tcPr>
          <w:p w14:paraId="7A8533B4"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631D6C10" w14:textId="77777777" w:rsidR="00292355" w:rsidRDefault="00C90B11">
            <w:pPr>
              <w:ind w:firstLineChars="0" w:firstLine="0"/>
              <w:jc w:val="center"/>
              <w:rPr>
                <w:sz w:val="18"/>
                <w:szCs w:val="18"/>
              </w:rPr>
            </w:pPr>
            <w:r>
              <w:rPr>
                <w:sz w:val="18"/>
                <w:szCs w:val="18"/>
              </w:rPr>
              <w:t>系统类型</w:t>
            </w:r>
          </w:p>
        </w:tc>
        <w:tc>
          <w:tcPr>
            <w:tcW w:w="1559" w:type="dxa"/>
            <w:tcBorders>
              <w:bottom w:val="single" w:sz="4" w:space="0" w:color="000000"/>
            </w:tcBorders>
            <w:vAlign w:val="center"/>
          </w:tcPr>
          <w:p w14:paraId="7AC77C66"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51FC460C" w14:textId="77777777" w:rsidR="00292355" w:rsidRDefault="00C90B11">
            <w:pPr>
              <w:ind w:firstLineChars="0" w:firstLine="0"/>
              <w:jc w:val="center"/>
              <w:rPr>
                <w:sz w:val="18"/>
                <w:szCs w:val="18"/>
              </w:rPr>
            </w:pPr>
            <w:r>
              <w:rPr>
                <w:w w:val="99"/>
                <w:sz w:val="18"/>
                <w:szCs w:val="18"/>
              </w:rPr>
              <w:t>M</w:t>
            </w:r>
          </w:p>
        </w:tc>
      </w:tr>
      <w:tr w:rsidR="00292355" w14:paraId="6AD90639" w14:textId="77777777">
        <w:trPr>
          <w:trHeight w:val="397"/>
        </w:trPr>
        <w:tc>
          <w:tcPr>
            <w:tcW w:w="2575" w:type="dxa"/>
            <w:vMerge/>
            <w:vAlign w:val="center"/>
          </w:tcPr>
          <w:p w14:paraId="744D3FE3"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5298DCBA" w14:textId="77777777" w:rsidR="00292355" w:rsidRDefault="00C90B11">
            <w:pPr>
              <w:ind w:firstLineChars="0" w:firstLine="0"/>
              <w:jc w:val="center"/>
              <w:rPr>
                <w:sz w:val="18"/>
                <w:szCs w:val="18"/>
              </w:rPr>
            </w:pPr>
            <w:r>
              <w:rPr>
                <w:sz w:val="18"/>
                <w:szCs w:val="18"/>
              </w:rPr>
              <w:t>线管类型</w:t>
            </w:r>
          </w:p>
        </w:tc>
        <w:tc>
          <w:tcPr>
            <w:tcW w:w="1559" w:type="dxa"/>
            <w:tcBorders>
              <w:bottom w:val="single" w:sz="4" w:space="0" w:color="000000"/>
            </w:tcBorders>
            <w:vAlign w:val="center"/>
          </w:tcPr>
          <w:p w14:paraId="4D58AFC0"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5E5B2CF8" w14:textId="77777777" w:rsidR="00292355" w:rsidRDefault="00C90B11">
            <w:pPr>
              <w:ind w:firstLineChars="0" w:firstLine="0"/>
              <w:jc w:val="center"/>
              <w:rPr>
                <w:sz w:val="18"/>
                <w:szCs w:val="18"/>
              </w:rPr>
            </w:pPr>
            <w:r>
              <w:rPr>
                <w:w w:val="99"/>
                <w:sz w:val="18"/>
                <w:szCs w:val="18"/>
              </w:rPr>
              <w:t>O</w:t>
            </w:r>
          </w:p>
        </w:tc>
      </w:tr>
      <w:tr w:rsidR="00292355" w14:paraId="0FCCFDD1" w14:textId="77777777">
        <w:trPr>
          <w:trHeight w:val="397"/>
        </w:trPr>
        <w:tc>
          <w:tcPr>
            <w:tcW w:w="2575" w:type="dxa"/>
            <w:vMerge/>
            <w:vAlign w:val="center"/>
          </w:tcPr>
          <w:p w14:paraId="22D0BAA3"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3C94B17E" w14:textId="77777777" w:rsidR="00292355" w:rsidRDefault="00C90B11">
            <w:pPr>
              <w:ind w:firstLineChars="0" w:firstLine="0"/>
              <w:jc w:val="center"/>
              <w:rPr>
                <w:sz w:val="18"/>
                <w:szCs w:val="18"/>
              </w:rPr>
            </w:pPr>
            <w:r>
              <w:rPr>
                <w:sz w:val="18"/>
                <w:szCs w:val="18"/>
              </w:rPr>
              <w:t>回路编号</w:t>
            </w:r>
          </w:p>
        </w:tc>
        <w:tc>
          <w:tcPr>
            <w:tcW w:w="1559" w:type="dxa"/>
            <w:tcBorders>
              <w:bottom w:val="single" w:sz="4" w:space="0" w:color="000000"/>
            </w:tcBorders>
            <w:vAlign w:val="center"/>
          </w:tcPr>
          <w:p w14:paraId="2F6A040B"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1129E899" w14:textId="77777777" w:rsidR="00292355" w:rsidRDefault="00C90B11">
            <w:pPr>
              <w:ind w:firstLineChars="0" w:firstLine="0"/>
              <w:jc w:val="center"/>
              <w:rPr>
                <w:sz w:val="18"/>
                <w:szCs w:val="18"/>
              </w:rPr>
            </w:pPr>
            <w:r>
              <w:rPr>
                <w:w w:val="99"/>
                <w:sz w:val="18"/>
                <w:szCs w:val="18"/>
              </w:rPr>
              <w:t>O</w:t>
            </w:r>
          </w:p>
        </w:tc>
      </w:tr>
      <w:tr w:rsidR="00292355" w14:paraId="070F20FB" w14:textId="77777777">
        <w:trPr>
          <w:trHeight w:val="397"/>
        </w:trPr>
        <w:tc>
          <w:tcPr>
            <w:tcW w:w="2575" w:type="dxa"/>
            <w:vMerge/>
            <w:vAlign w:val="center"/>
          </w:tcPr>
          <w:p w14:paraId="4631F24C" w14:textId="77777777" w:rsidR="00292355" w:rsidRDefault="00292355">
            <w:pPr>
              <w:ind w:firstLineChars="0" w:firstLine="0"/>
              <w:jc w:val="center"/>
              <w:rPr>
                <w:rFonts w:ascii="宋体" w:hAnsi="宋体"/>
                <w:sz w:val="18"/>
                <w:szCs w:val="18"/>
              </w:rPr>
            </w:pPr>
          </w:p>
        </w:tc>
        <w:tc>
          <w:tcPr>
            <w:tcW w:w="2551" w:type="dxa"/>
            <w:vAlign w:val="center"/>
          </w:tcPr>
          <w:p w14:paraId="0529305E" w14:textId="77777777" w:rsidR="00292355" w:rsidRDefault="00C90B11">
            <w:pPr>
              <w:ind w:firstLineChars="0" w:firstLine="0"/>
              <w:jc w:val="center"/>
              <w:rPr>
                <w:sz w:val="18"/>
                <w:szCs w:val="18"/>
              </w:rPr>
            </w:pPr>
            <w:r>
              <w:rPr>
                <w:sz w:val="18"/>
                <w:szCs w:val="18"/>
              </w:rPr>
              <w:t>敷设方式</w:t>
            </w:r>
          </w:p>
        </w:tc>
        <w:tc>
          <w:tcPr>
            <w:tcW w:w="1559" w:type="dxa"/>
            <w:vAlign w:val="center"/>
          </w:tcPr>
          <w:p w14:paraId="1831491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5CCA628" w14:textId="77777777" w:rsidR="00292355" w:rsidRDefault="00C90B11">
            <w:pPr>
              <w:ind w:firstLineChars="0" w:firstLine="0"/>
              <w:jc w:val="center"/>
              <w:rPr>
                <w:sz w:val="18"/>
                <w:szCs w:val="18"/>
              </w:rPr>
            </w:pPr>
            <w:r>
              <w:rPr>
                <w:w w:val="99"/>
                <w:sz w:val="18"/>
                <w:szCs w:val="18"/>
              </w:rPr>
              <w:t>O</w:t>
            </w:r>
          </w:p>
        </w:tc>
      </w:tr>
      <w:tr w:rsidR="00292355" w14:paraId="5D5F6DC3" w14:textId="77777777">
        <w:trPr>
          <w:trHeight w:val="397"/>
        </w:trPr>
        <w:tc>
          <w:tcPr>
            <w:tcW w:w="2575" w:type="dxa"/>
            <w:vMerge/>
            <w:vAlign w:val="center"/>
          </w:tcPr>
          <w:p w14:paraId="6A70E57E" w14:textId="77777777" w:rsidR="00292355" w:rsidRDefault="00292355">
            <w:pPr>
              <w:ind w:firstLineChars="0" w:firstLine="0"/>
              <w:jc w:val="center"/>
              <w:rPr>
                <w:sz w:val="18"/>
                <w:szCs w:val="18"/>
              </w:rPr>
            </w:pPr>
          </w:p>
        </w:tc>
        <w:tc>
          <w:tcPr>
            <w:tcW w:w="2551" w:type="dxa"/>
            <w:vAlign w:val="center"/>
          </w:tcPr>
          <w:p w14:paraId="08210857" w14:textId="77777777" w:rsidR="00292355" w:rsidRDefault="00C90B11">
            <w:pPr>
              <w:ind w:firstLineChars="0" w:firstLine="0"/>
              <w:jc w:val="center"/>
              <w:rPr>
                <w:sz w:val="18"/>
                <w:szCs w:val="18"/>
              </w:rPr>
            </w:pPr>
            <w:r>
              <w:rPr>
                <w:sz w:val="18"/>
                <w:szCs w:val="18"/>
              </w:rPr>
              <w:t>导线类型</w:t>
            </w:r>
          </w:p>
        </w:tc>
        <w:tc>
          <w:tcPr>
            <w:tcW w:w="1559" w:type="dxa"/>
            <w:vAlign w:val="center"/>
          </w:tcPr>
          <w:p w14:paraId="7649A4D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24648B1" w14:textId="77777777" w:rsidR="00292355" w:rsidRDefault="00C90B11">
            <w:pPr>
              <w:ind w:firstLineChars="0" w:firstLine="0"/>
              <w:jc w:val="center"/>
              <w:rPr>
                <w:sz w:val="18"/>
                <w:szCs w:val="18"/>
              </w:rPr>
            </w:pPr>
            <w:r>
              <w:rPr>
                <w:w w:val="99"/>
                <w:sz w:val="18"/>
                <w:szCs w:val="18"/>
              </w:rPr>
              <w:t>O</w:t>
            </w:r>
          </w:p>
        </w:tc>
      </w:tr>
      <w:tr w:rsidR="00292355" w14:paraId="0B279D85" w14:textId="77777777">
        <w:trPr>
          <w:trHeight w:val="397"/>
        </w:trPr>
        <w:tc>
          <w:tcPr>
            <w:tcW w:w="2575" w:type="dxa"/>
            <w:vMerge/>
            <w:vAlign w:val="center"/>
          </w:tcPr>
          <w:p w14:paraId="3102CC47" w14:textId="77777777" w:rsidR="00292355" w:rsidRDefault="00292355">
            <w:pPr>
              <w:ind w:firstLineChars="0" w:firstLine="0"/>
              <w:jc w:val="center"/>
              <w:rPr>
                <w:sz w:val="18"/>
                <w:szCs w:val="18"/>
              </w:rPr>
            </w:pPr>
          </w:p>
        </w:tc>
        <w:tc>
          <w:tcPr>
            <w:tcW w:w="2551" w:type="dxa"/>
            <w:vAlign w:val="center"/>
          </w:tcPr>
          <w:p w14:paraId="536382A1" w14:textId="77777777" w:rsidR="00292355" w:rsidRDefault="00C90B11">
            <w:pPr>
              <w:ind w:firstLineChars="0" w:firstLine="0"/>
              <w:jc w:val="center"/>
              <w:rPr>
                <w:sz w:val="18"/>
                <w:szCs w:val="18"/>
              </w:rPr>
            </w:pPr>
            <w:r>
              <w:rPr>
                <w:sz w:val="18"/>
                <w:szCs w:val="18"/>
              </w:rPr>
              <w:t>导线截面面积</w:t>
            </w:r>
          </w:p>
        </w:tc>
        <w:tc>
          <w:tcPr>
            <w:tcW w:w="1559" w:type="dxa"/>
            <w:vAlign w:val="center"/>
          </w:tcPr>
          <w:p w14:paraId="2B97353A" w14:textId="77777777" w:rsidR="00292355" w:rsidRDefault="00C90B11">
            <w:pPr>
              <w:ind w:firstLineChars="0" w:firstLine="0"/>
              <w:jc w:val="center"/>
              <w:rPr>
                <w:sz w:val="18"/>
                <w:szCs w:val="18"/>
              </w:rPr>
            </w:pPr>
            <w:r>
              <w:rPr>
                <w:spacing w:val="-1"/>
                <w:w w:val="99"/>
                <w:sz w:val="18"/>
                <w:szCs w:val="18"/>
              </w:rPr>
              <w:t>m</w:t>
            </w:r>
            <w:r>
              <w:rPr>
                <w:spacing w:val="2"/>
                <w:w w:val="99"/>
                <w:sz w:val="18"/>
                <w:szCs w:val="18"/>
              </w:rPr>
              <w:t>m</w:t>
            </w:r>
            <w:r>
              <w:rPr>
                <w:w w:val="105"/>
                <w:position w:val="8"/>
                <w:sz w:val="18"/>
                <w:szCs w:val="18"/>
              </w:rPr>
              <w:t>2</w:t>
            </w:r>
          </w:p>
        </w:tc>
        <w:tc>
          <w:tcPr>
            <w:tcW w:w="1418" w:type="dxa"/>
            <w:vAlign w:val="center"/>
          </w:tcPr>
          <w:p w14:paraId="62E1CAA2" w14:textId="77777777" w:rsidR="00292355" w:rsidRDefault="00C90B11">
            <w:pPr>
              <w:ind w:firstLineChars="0" w:firstLine="0"/>
              <w:jc w:val="center"/>
              <w:rPr>
                <w:sz w:val="18"/>
                <w:szCs w:val="18"/>
              </w:rPr>
            </w:pPr>
            <w:r>
              <w:rPr>
                <w:w w:val="99"/>
                <w:sz w:val="18"/>
                <w:szCs w:val="18"/>
              </w:rPr>
              <w:t>O</w:t>
            </w:r>
          </w:p>
        </w:tc>
      </w:tr>
      <w:tr w:rsidR="00292355" w14:paraId="393F3F1E" w14:textId="77777777">
        <w:trPr>
          <w:trHeight w:val="397"/>
        </w:trPr>
        <w:tc>
          <w:tcPr>
            <w:tcW w:w="2575" w:type="dxa"/>
            <w:vMerge/>
            <w:vAlign w:val="center"/>
          </w:tcPr>
          <w:p w14:paraId="09D2A3AD" w14:textId="77777777" w:rsidR="00292355" w:rsidRDefault="00292355">
            <w:pPr>
              <w:ind w:firstLineChars="0" w:firstLine="0"/>
              <w:jc w:val="center"/>
              <w:rPr>
                <w:sz w:val="18"/>
                <w:szCs w:val="18"/>
              </w:rPr>
            </w:pPr>
          </w:p>
        </w:tc>
        <w:tc>
          <w:tcPr>
            <w:tcW w:w="2551" w:type="dxa"/>
            <w:vAlign w:val="center"/>
          </w:tcPr>
          <w:p w14:paraId="70DDEBB4" w14:textId="77777777" w:rsidR="00292355" w:rsidRDefault="00C90B11">
            <w:pPr>
              <w:ind w:firstLineChars="0" w:firstLine="0"/>
              <w:jc w:val="center"/>
              <w:rPr>
                <w:sz w:val="18"/>
                <w:szCs w:val="18"/>
              </w:rPr>
            </w:pPr>
            <w:r>
              <w:rPr>
                <w:sz w:val="18"/>
                <w:szCs w:val="18"/>
              </w:rPr>
              <w:t>导线数量</w:t>
            </w:r>
          </w:p>
        </w:tc>
        <w:tc>
          <w:tcPr>
            <w:tcW w:w="1559" w:type="dxa"/>
            <w:vAlign w:val="center"/>
          </w:tcPr>
          <w:p w14:paraId="0CA839A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CB86674" w14:textId="77777777" w:rsidR="00292355" w:rsidRDefault="00C90B11">
            <w:pPr>
              <w:ind w:firstLineChars="0" w:firstLine="0"/>
              <w:jc w:val="center"/>
              <w:rPr>
                <w:sz w:val="18"/>
                <w:szCs w:val="18"/>
              </w:rPr>
            </w:pPr>
            <w:r>
              <w:rPr>
                <w:w w:val="99"/>
                <w:sz w:val="18"/>
                <w:szCs w:val="18"/>
              </w:rPr>
              <w:t>O</w:t>
            </w:r>
          </w:p>
        </w:tc>
      </w:tr>
      <w:tr w:rsidR="00292355" w14:paraId="58F5E0F1" w14:textId="77777777">
        <w:trPr>
          <w:trHeight w:val="397"/>
        </w:trPr>
        <w:tc>
          <w:tcPr>
            <w:tcW w:w="2575" w:type="dxa"/>
            <w:vMerge/>
            <w:vAlign w:val="center"/>
          </w:tcPr>
          <w:p w14:paraId="4A65269B" w14:textId="77777777" w:rsidR="00292355" w:rsidRDefault="00292355">
            <w:pPr>
              <w:ind w:firstLineChars="0" w:firstLine="0"/>
              <w:jc w:val="center"/>
              <w:rPr>
                <w:sz w:val="18"/>
                <w:szCs w:val="18"/>
              </w:rPr>
            </w:pPr>
          </w:p>
        </w:tc>
        <w:tc>
          <w:tcPr>
            <w:tcW w:w="2551" w:type="dxa"/>
            <w:vAlign w:val="center"/>
          </w:tcPr>
          <w:p w14:paraId="2586F7CE"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45DD581A"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789B51C" w14:textId="77777777" w:rsidR="00292355" w:rsidRDefault="00C90B11">
            <w:pPr>
              <w:ind w:firstLineChars="0" w:firstLine="0"/>
              <w:jc w:val="center"/>
              <w:rPr>
                <w:sz w:val="18"/>
                <w:szCs w:val="18"/>
              </w:rPr>
            </w:pPr>
            <w:r>
              <w:rPr>
                <w:rFonts w:hint="eastAsia"/>
                <w:sz w:val="18"/>
                <w:szCs w:val="18"/>
              </w:rPr>
              <w:t>O</w:t>
            </w:r>
          </w:p>
        </w:tc>
      </w:tr>
      <w:tr w:rsidR="00292355" w14:paraId="7F0AE3C8" w14:textId="77777777">
        <w:trPr>
          <w:trHeight w:val="397"/>
        </w:trPr>
        <w:tc>
          <w:tcPr>
            <w:tcW w:w="2575" w:type="dxa"/>
            <w:vMerge/>
            <w:vAlign w:val="center"/>
          </w:tcPr>
          <w:p w14:paraId="6BC35B5C" w14:textId="77777777" w:rsidR="00292355" w:rsidRDefault="00292355">
            <w:pPr>
              <w:ind w:firstLineChars="0" w:firstLine="0"/>
              <w:jc w:val="center"/>
              <w:rPr>
                <w:sz w:val="18"/>
                <w:szCs w:val="18"/>
              </w:rPr>
            </w:pPr>
          </w:p>
        </w:tc>
        <w:tc>
          <w:tcPr>
            <w:tcW w:w="2551" w:type="dxa"/>
            <w:vAlign w:val="center"/>
          </w:tcPr>
          <w:p w14:paraId="4094C225"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25E8EAA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37F8B2B" w14:textId="77777777" w:rsidR="00292355" w:rsidRDefault="00C90B11">
            <w:pPr>
              <w:ind w:firstLineChars="0" w:firstLine="0"/>
              <w:jc w:val="center"/>
              <w:rPr>
                <w:sz w:val="18"/>
                <w:szCs w:val="18"/>
              </w:rPr>
            </w:pPr>
            <w:r>
              <w:rPr>
                <w:rFonts w:hint="eastAsia"/>
                <w:sz w:val="18"/>
                <w:szCs w:val="18"/>
              </w:rPr>
              <w:t>O</w:t>
            </w:r>
          </w:p>
        </w:tc>
      </w:tr>
      <w:tr w:rsidR="00292355" w14:paraId="1A2DA134" w14:textId="77777777">
        <w:trPr>
          <w:trHeight w:val="397"/>
        </w:trPr>
        <w:tc>
          <w:tcPr>
            <w:tcW w:w="2575" w:type="dxa"/>
            <w:vMerge/>
            <w:vAlign w:val="center"/>
          </w:tcPr>
          <w:p w14:paraId="5FD176E6" w14:textId="77777777" w:rsidR="00292355" w:rsidRDefault="00292355">
            <w:pPr>
              <w:ind w:firstLineChars="0" w:firstLine="0"/>
              <w:jc w:val="center"/>
              <w:rPr>
                <w:sz w:val="18"/>
                <w:szCs w:val="18"/>
              </w:rPr>
            </w:pPr>
          </w:p>
        </w:tc>
        <w:tc>
          <w:tcPr>
            <w:tcW w:w="2551" w:type="dxa"/>
            <w:vAlign w:val="center"/>
          </w:tcPr>
          <w:p w14:paraId="01CB5084"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6FDC8E3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B4827D9" w14:textId="77777777" w:rsidR="00292355" w:rsidRDefault="00C90B11">
            <w:pPr>
              <w:ind w:firstLineChars="0" w:firstLine="0"/>
              <w:jc w:val="center"/>
              <w:rPr>
                <w:sz w:val="18"/>
                <w:szCs w:val="18"/>
              </w:rPr>
            </w:pPr>
            <w:r>
              <w:rPr>
                <w:rFonts w:hint="eastAsia"/>
                <w:sz w:val="18"/>
                <w:szCs w:val="18"/>
              </w:rPr>
              <w:t>O</w:t>
            </w:r>
          </w:p>
        </w:tc>
      </w:tr>
      <w:tr w:rsidR="00292355" w14:paraId="1D95A162" w14:textId="77777777">
        <w:trPr>
          <w:trHeight w:val="397"/>
        </w:trPr>
        <w:tc>
          <w:tcPr>
            <w:tcW w:w="2575" w:type="dxa"/>
            <w:vMerge w:val="restart"/>
            <w:vAlign w:val="center"/>
          </w:tcPr>
          <w:p w14:paraId="638DF49F" w14:textId="77777777" w:rsidR="00292355" w:rsidRDefault="00C90B11">
            <w:pPr>
              <w:ind w:firstLineChars="0" w:firstLine="0"/>
              <w:jc w:val="center"/>
              <w:rPr>
                <w:sz w:val="18"/>
                <w:szCs w:val="18"/>
              </w:rPr>
            </w:pPr>
            <w:r>
              <w:rPr>
                <w:sz w:val="18"/>
                <w:szCs w:val="18"/>
              </w:rPr>
              <w:t>电气插座</w:t>
            </w:r>
          </w:p>
        </w:tc>
        <w:tc>
          <w:tcPr>
            <w:tcW w:w="2551" w:type="dxa"/>
            <w:vAlign w:val="center"/>
          </w:tcPr>
          <w:p w14:paraId="57EE6275"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6F44158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1FA6230" w14:textId="77777777" w:rsidR="00292355" w:rsidRDefault="00C90B11">
            <w:pPr>
              <w:ind w:firstLineChars="0" w:firstLine="0"/>
              <w:jc w:val="center"/>
              <w:rPr>
                <w:sz w:val="18"/>
                <w:szCs w:val="18"/>
              </w:rPr>
            </w:pPr>
            <w:r>
              <w:rPr>
                <w:w w:val="99"/>
                <w:sz w:val="18"/>
                <w:szCs w:val="18"/>
              </w:rPr>
              <w:t>M</w:t>
            </w:r>
          </w:p>
        </w:tc>
      </w:tr>
      <w:tr w:rsidR="00292355" w14:paraId="4EC28499" w14:textId="77777777">
        <w:trPr>
          <w:trHeight w:val="397"/>
        </w:trPr>
        <w:tc>
          <w:tcPr>
            <w:tcW w:w="2575" w:type="dxa"/>
            <w:vMerge/>
            <w:vAlign w:val="center"/>
          </w:tcPr>
          <w:p w14:paraId="105CED31" w14:textId="77777777" w:rsidR="00292355" w:rsidRDefault="00292355">
            <w:pPr>
              <w:ind w:firstLineChars="0" w:firstLine="0"/>
              <w:jc w:val="center"/>
              <w:rPr>
                <w:rFonts w:ascii="宋体" w:hAnsi="宋体"/>
                <w:sz w:val="18"/>
                <w:szCs w:val="18"/>
              </w:rPr>
            </w:pPr>
          </w:p>
        </w:tc>
        <w:tc>
          <w:tcPr>
            <w:tcW w:w="2551" w:type="dxa"/>
            <w:vAlign w:val="center"/>
          </w:tcPr>
          <w:p w14:paraId="58043A4E"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353DA372"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8B40F7A" w14:textId="77777777" w:rsidR="00292355" w:rsidRDefault="00C90B11">
            <w:pPr>
              <w:ind w:firstLineChars="0" w:firstLine="0"/>
              <w:jc w:val="center"/>
              <w:rPr>
                <w:sz w:val="18"/>
                <w:szCs w:val="18"/>
              </w:rPr>
            </w:pPr>
            <w:r>
              <w:rPr>
                <w:w w:val="99"/>
                <w:sz w:val="18"/>
                <w:szCs w:val="18"/>
              </w:rPr>
              <w:t>M</w:t>
            </w:r>
          </w:p>
        </w:tc>
      </w:tr>
      <w:tr w:rsidR="00292355" w14:paraId="77A065A3" w14:textId="77777777">
        <w:trPr>
          <w:trHeight w:val="397"/>
        </w:trPr>
        <w:tc>
          <w:tcPr>
            <w:tcW w:w="2575" w:type="dxa"/>
            <w:vMerge/>
            <w:vAlign w:val="center"/>
          </w:tcPr>
          <w:p w14:paraId="1765D426" w14:textId="77777777" w:rsidR="00292355" w:rsidRDefault="00292355">
            <w:pPr>
              <w:ind w:firstLineChars="0" w:firstLine="0"/>
              <w:jc w:val="center"/>
              <w:rPr>
                <w:rFonts w:ascii="宋体" w:hAnsi="宋体"/>
                <w:sz w:val="18"/>
                <w:szCs w:val="18"/>
              </w:rPr>
            </w:pPr>
          </w:p>
        </w:tc>
        <w:tc>
          <w:tcPr>
            <w:tcW w:w="2551" w:type="dxa"/>
            <w:vAlign w:val="center"/>
          </w:tcPr>
          <w:p w14:paraId="3888853B"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686BF09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FF9A7A0" w14:textId="77777777" w:rsidR="00292355" w:rsidRDefault="00C90B11">
            <w:pPr>
              <w:ind w:firstLineChars="0" w:firstLine="0"/>
              <w:jc w:val="center"/>
              <w:rPr>
                <w:sz w:val="18"/>
                <w:szCs w:val="18"/>
              </w:rPr>
            </w:pPr>
            <w:r>
              <w:rPr>
                <w:w w:val="99"/>
                <w:sz w:val="18"/>
                <w:szCs w:val="18"/>
              </w:rPr>
              <w:t>O</w:t>
            </w:r>
          </w:p>
        </w:tc>
      </w:tr>
      <w:tr w:rsidR="00292355" w14:paraId="660C8D5E" w14:textId="77777777">
        <w:trPr>
          <w:trHeight w:val="397"/>
        </w:trPr>
        <w:tc>
          <w:tcPr>
            <w:tcW w:w="2575" w:type="dxa"/>
            <w:vMerge/>
            <w:vAlign w:val="center"/>
          </w:tcPr>
          <w:p w14:paraId="5F68071D" w14:textId="77777777" w:rsidR="00292355" w:rsidRDefault="00292355">
            <w:pPr>
              <w:ind w:firstLineChars="0" w:firstLine="0"/>
              <w:jc w:val="center"/>
              <w:rPr>
                <w:rFonts w:ascii="宋体" w:hAnsi="宋体"/>
                <w:sz w:val="18"/>
                <w:szCs w:val="18"/>
              </w:rPr>
            </w:pPr>
          </w:p>
        </w:tc>
        <w:tc>
          <w:tcPr>
            <w:tcW w:w="2551" w:type="dxa"/>
            <w:vAlign w:val="center"/>
          </w:tcPr>
          <w:p w14:paraId="34E5C8C4" w14:textId="77777777" w:rsidR="00292355" w:rsidRDefault="00C90B11">
            <w:pPr>
              <w:ind w:firstLineChars="0" w:firstLine="0"/>
              <w:jc w:val="center"/>
              <w:rPr>
                <w:sz w:val="18"/>
                <w:szCs w:val="18"/>
              </w:rPr>
            </w:pPr>
            <w:r>
              <w:rPr>
                <w:sz w:val="18"/>
                <w:szCs w:val="18"/>
              </w:rPr>
              <w:t>材质</w:t>
            </w:r>
          </w:p>
        </w:tc>
        <w:tc>
          <w:tcPr>
            <w:tcW w:w="1559" w:type="dxa"/>
            <w:vAlign w:val="center"/>
          </w:tcPr>
          <w:p w14:paraId="6E53C9E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F74FCA2" w14:textId="77777777" w:rsidR="00292355" w:rsidRDefault="00C90B11">
            <w:pPr>
              <w:ind w:firstLineChars="0" w:firstLine="0"/>
              <w:jc w:val="center"/>
              <w:rPr>
                <w:sz w:val="18"/>
                <w:szCs w:val="18"/>
              </w:rPr>
            </w:pPr>
            <w:r>
              <w:rPr>
                <w:w w:val="99"/>
                <w:sz w:val="18"/>
                <w:szCs w:val="18"/>
              </w:rPr>
              <w:t>O</w:t>
            </w:r>
          </w:p>
        </w:tc>
      </w:tr>
      <w:tr w:rsidR="00292355" w14:paraId="403E920D" w14:textId="77777777">
        <w:trPr>
          <w:trHeight w:val="397"/>
        </w:trPr>
        <w:tc>
          <w:tcPr>
            <w:tcW w:w="2575" w:type="dxa"/>
            <w:vMerge/>
            <w:vAlign w:val="center"/>
          </w:tcPr>
          <w:p w14:paraId="0A984A09" w14:textId="77777777" w:rsidR="00292355" w:rsidRDefault="00292355">
            <w:pPr>
              <w:ind w:firstLineChars="0" w:firstLine="0"/>
              <w:jc w:val="center"/>
              <w:rPr>
                <w:rFonts w:ascii="宋体" w:hAnsi="宋体"/>
                <w:sz w:val="18"/>
                <w:szCs w:val="18"/>
              </w:rPr>
            </w:pPr>
          </w:p>
        </w:tc>
        <w:tc>
          <w:tcPr>
            <w:tcW w:w="2551" w:type="dxa"/>
            <w:vAlign w:val="center"/>
          </w:tcPr>
          <w:p w14:paraId="0F5CEA8D"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7A9EEE4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E28D9F6" w14:textId="77777777" w:rsidR="00292355" w:rsidRDefault="00C90B11">
            <w:pPr>
              <w:ind w:firstLineChars="0" w:firstLine="0"/>
              <w:jc w:val="center"/>
              <w:rPr>
                <w:sz w:val="18"/>
                <w:szCs w:val="18"/>
              </w:rPr>
            </w:pPr>
            <w:r>
              <w:rPr>
                <w:w w:val="99"/>
                <w:sz w:val="18"/>
                <w:szCs w:val="18"/>
              </w:rPr>
              <w:t>M</w:t>
            </w:r>
          </w:p>
        </w:tc>
      </w:tr>
      <w:tr w:rsidR="00292355" w14:paraId="166910C7" w14:textId="77777777">
        <w:trPr>
          <w:trHeight w:val="397"/>
        </w:trPr>
        <w:tc>
          <w:tcPr>
            <w:tcW w:w="2575" w:type="dxa"/>
            <w:vMerge/>
            <w:vAlign w:val="center"/>
          </w:tcPr>
          <w:p w14:paraId="3B75D4D7" w14:textId="77777777" w:rsidR="00292355" w:rsidRDefault="00292355">
            <w:pPr>
              <w:ind w:firstLineChars="0" w:firstLine="0"/>
              <w:jc w:val="center"/>
              <w:rPr>
                <w:rFonts w:ascii="宋体" w:hAnsi="宋体"/>
                <w:sz w:val="18"/>
                <w:szCs w:val="18"/>
              </w:rPr>
            </w:pPr>
          </w:p>
        </w:tc>
        <w:tc>
          <w:tcPr>
            <w:tcW w:w="2551" w:type="dxa"/>
            <w:vAlign w:val="center"/>
          </w:tcPr>
          <w:p w14:paraId="327306F6"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01DED075"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BEFB7BF" w14:textId="77777777" w:rsidR="00292355" w:rsidRDefault="00C90B11">
            <w:pPr>
              <w:ind w:firstLineChars="0" w:firstLine="0"/>
              <w:jc w:val="center"/>
              <w:rPr>
                <w:sz w:val="18"/>
                <w:szCs w:val="18"/>
              </w:rPr>
            </w:pPr>
            <w:r>
              <w:rPr>
                <w:w w:val="99"/>
                <w:sz w:val="18"/>
                <w:szCs w:val="18"/>
              </w:rPr>
              <w:t>M</w:t>
            </w:r>
          </w:p>
        </w:tc>
      </w:tr>
      <w:tr w:rsidR="00292355" w14:paraId="1C60806A" w14:textId="77777777">
        <w:trPr>
          <w:trHeight w:val="397"/>
        </w:trPr>
        <w:tc>
          <w:tcPr>
            <w:tcW w:w="2575" w:type="dxa"/>
            <w:vMerge/>
            <w:vAlign w:val="center"/>
          </w:tcPr>
          <w:p w14:paraId="57B56C79" w14:textId="77777777" w:rsidR="00292355" w:rsidRDefault="00292355">
            <w:pPr>
              <w:ind w:firstLineChars="0" w:firstLine="0"/>
              <w:jc w:val="center"/>
              <w:rPr>
                <w:rFonts w:ascii="宋体" w:hAnsi="宋体"/>
                <w:sz w:val="18"/>
                <w:szCs w:val="18"/>
              </w:rPr>
            </w:pPr>
          </w:p>
        </w:tc>
        <w:tc>
          <w:tcPr>
            <w:tcW w:w="2551" w:type="dxa"/>
            <w:vAlign w:val="center"/>
          </w:tcPr>
          <w:p w14:paraId="660F310D" w14:textId="77777777" w:rsidR="00292355" w:rsidRDefault="00C90B11">
            <w:pPr>
              <w:ind w:firstLineChars="0" w:firstLine="0"/>
              <w:jc w:val="center"/>
              <w:rPr>
                <w:sz w:val="18"/>
                <w:szCs w:val="18"/>
              </w:rPr>
            </w:pPr>
            <w:r>
              <w:rPr>
                <w:sz w:val="18"/>
                <w:szCs w:val="18"/>
              </w:rPr>
              <w:t>额定电压</w:t>
            </w:r>
          </w:p>
        </w:tc>
        <w:tc>
          <w:tcPr>
            <w:tcW w:w="1559" w:type="dxa"/>
            <w:vAlign w:val="center"/>
          </w:tcPr>
          <w:p w14:paraId="6FD9AA6B" w14:textId="77777777" w:rsidR="00292355" w:rsidRDefault="00C90B11">
            <w:pPr>
              <w:ind w:firstLineChars="0" w:firstLine="0"/>
              <w:jc w:val="center"/>
              <w:rPr>
                <w:sz w:val="18"/>
                <w:szCs w:val="18"/>
              </w:rPr>
            </w:pPr>
            <w:r>
              <w:rPr>
                <w:w w:val="99"/>
                <w:sz w:val="18"/>
                <w:szCs w:val="18"/>
              </w:rPr>
              <w:t>V</w:t>
            </w:r>
          </w:p>
        </w:tc>
        <w:tc>
          <w:tcPr>
            <w:tcW w:w="1418" w:type="dxa"/>
            <w:vAlign w:val="center"/>
          </w:tcPr>
          <w:p w14:paraId="0C6BBDE4" w14:textId="77777777" w:rsidR="00292355" w:rsidRDefault="00C90B11">
            <w:pPr>
              <w:ind w:firstLineChars="0" w:firstLine="0"/>
              <w:jc w:val="center"/>
              <w:rPr>
                <w:sz w:val="18"/>
                <w:szCs w:val="18"/>
              </w:rPr>
            </w:pPr>
            <w:r>
              <w:rPr>
                <w:w w:val="99"/>
                <w:sz w:val="18"/>
                <w:szCs w:val="18"/>
              </w:rPr>
              <w:t>O</w:t>
            </w:r>
          </w:p>
        </w:tc>
      </w:tr>
      <w:tr w:rsidR="00292355" w14:paraId="465A74D3" w14:textId="77777777">
        <w:trPr>
          <w:trHeight w:val="397"/>
        </w:trPr>
        <w:tc>
          <w:tcPr>
            <w:tcW w:w="2575" w:type="dxa"/>
            <w:vMerge/>
            <w:vAlign w:val="center"/>
          </w:tcPr>
          <w:p w14:paraId="3D2B18E8" w14:textId="77777777" w:rsidR="00292355" w:rsidRDefault="00292355">
            <w:pPr>
              <w:ind w:firstLineChars="0" w:firstLine="0"/>
              <w:jc w:val="center"/>
              <w:rPr>
                <w:rFonts w:ascii="宋体" w:hAnsi="宋体"/>
                <w:sz w:val="18"/>
                <w:szCs w:val="18"/>
              </w:rPr>
            </w:pPr>
          </w:p>
        </w:tc>
        <w:tc>
          <w:tcPr>
            <w:tcW w:w="2551" w:type="dxa"/>
            <w:vAlign w:val="center"/>
          </w:tcPr>
          <w:p w14:paraId="3967512D" w14:textId="77777777" w:rsidR="00292355" w:rsidRDefault="00C90B11">
            <w:pPr>
              <w:ind w:firstLineChars="0" w:firstLine="0"/>
              <w:jc w:val="center"/>
              <w:rPr>
                <w:sz w:val="18"/>
                <w:szCs w:val="18"/>
              </w:rPr>
            </w:pPr>
            <w:r>
              <w:rPr>
                <w:sz w:val="18"/>
                <w:szCs w:val="18"/>
              </w:rPr>
              <w:t>额定电流</w:t>
            </w:r>
          </w:p>
        </w:tc>
        <w:tc>
          <w:tcPr>
            <w:tcW w:w="1559" w:type="dxa"/>
            <w:vAlign w:val="center"/>
          </w:tcPr>
          <w:p w14:paraId="4BA1FD78" w14:textId="77777777" w:rsidR="00292355" w:rsidRDefault="00C90B11">
            <w:pPr>
              <w:ind w:firstLineChars="0" w:firstLine="0"/>
              <w:jc w:val="center"/>
              <w:rPr>
                <w:sz w:val="18"/>
                <w:szCs w:val="18"/>
              </w:rPr>
            </w:pPr>
            <w:r>
              <w:rPr>
                <w:w w:val="99"/>
                <w:sz w:val="18"/>
                <w:szCs w:val="18"/>
              </w:rPr>
              <w:t>A</w:t>
            </w:r>
          </w:p>
        </w:tc>
        <w:tc>
          <w:tcPr>
            <w:tcW w:w="1418" w:type="dxa"/>
            <w:vAlign w:val="center"/>
          </w:tcPr>
          <w:p w14:paraId="2085C16F" w14:textId="77777777" w:rsidR="00292355" w:rsidRDefault="00C90B11">
            <w:pPr>
              <w:ind w:firstLineChars="0" w:firstLine="0"/>
              <w:jc w:val="center"/>
              <w:rPr>
                <w:sz w:val="18"/>
                <w:szCs w:val="18"/>
              </w:rPr>
            </w:pPr>
            <w:r>
              <w:rPr>
                <w:w w:val="99"/>
                <w:sz w:val="18"/>
                <w:szCs w:val="18"/>
              </w:rPr>
              <w:t>O</w:t>
            </w:r>
          </w:p>
        </w:tc>
      </w:tr>
      <w:tr w:rsidR="00292355" w14:paraId="2285D76A" w14:textId="77777777">
        <w:trPr>
          <w:trHeight w:val="397"/>
        </w:trPr>
        <w:tc>
          <w:tcPr>
            <w:tcW w:w="2575" w:type="dxa"/>
            <w:vMerge/>
            <w:vAlign w:val="center"/>
          </w:tcPr>
          <w:p w14:paraId="174090A8" w14:textId="77777777" w:rsidR="00292355" w:rsidRDefault="00292355">
            <w:pPr>
              <w:ind w:firstLineChars="0" w:firstLine="0"/>
              <w:jc w:val="center"/>
              <w:rPr>
                <w:rFonts w:ascii="宋体" w:hAnsi="宋体"/>
                <w:sz w:val="18"/>
                <w:szCs w:val="18"/>
              </w:rPr>
            </w:pPr>
          </w:p>
        </w:tc>
        <w:tc>
          <w:tcPr>
            <w:tcW w:w="2551" w:type="dxa"/>
            <w:vAlign w:val="center"/>
          </w:tcPr>
          <w:p w14:paraId="22FA33E2" w14:textId="77777777" w:rsidR="00292355" w:rsidRDefault="00C90B11">
            <w:pPr>
              <w:ind w:firstLineChars="0" w:firstLine="0"/>
              <w:jc w:val="center"/>
              <w:rPr>
                <w:sz w:val="18"/>
                <w:szCs w:val="18"/>
              </w:rPr>
            </w:pPr>
            <w:r>
              <w:rPr>
                <w:sz w:val="18"/>
                <w:szCs w:val="18"/>
              </w:rPr>
              <w:t>相数</w:t>
            </w:r>
          </w:p>
        </w:tc>
        <w:tc>
          <w:tcPr>
            <w:tcW w:w="1559" w:type="dxa"/>
            <w:vAlign w:val="center"/>
          </w:tcPr>
          <w:p w14:paraId="73A5171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F733A07" w14:textId="77777777" w:rsidR="00292355" w:rsidRDefault="00C90B11">
            <w:pPr>
              <w:ind w:firstLineChars="0" w:firstLine="0"/>
              <w:jc w:val="center"/>
              <w:rPr>
                <w:sz w:val="18"/>
                <w:szCs w:val="18"/>
              </w:rPr>
            </w:pPr>
            <w:r>
              <w:rPr>
                <w:w w:val="99"/>
                <w:sz w:val="18"/>
                <w:szCs w:val="18"/>
              </w:rPr>
              <w:t>O</w:t>
            </w:r>
          </w:p>
        </w:tc>
      </w:tr>
      <w:tr w:rsidR="00292355" w14:paraId="7AA3E0E5" w14:textId="77777777">
        <w:trPr>
          <w:trHeight w:val="397"/>
        </w:trPr>
        <w:tc>
          <w:tcPr>
            <w:tcW w:w="2575" w:type="dxa"/>
            <w:vMerge/>
            <w:vAlign w:val="center"/>
          </w:tcPr>
          <w:p w14:paraId="03A5D22E" w14:textId="77777777" w:rsidR="00292355" w:rsidRDefault="00292355">
            <w:pPr>
              <w:ind w:firstLineChars="0" w:firstLine="0"/>
              <w:jc w:val="center"/>
              <w:rPr>
                <w:rFonts w:ascii="宋体" w:hAnsi="宋体"/>
                <w:sz w:val="18"/>
                <w:szCs w:val="18"/>
              </w:rPr>
            </w:pPr>
          </w:p>
        </w:tc>
        <w:tc>
          <w:tcPr>
            <w:tcW w:w="2551" w:type="dxa"/>
            <w:vAlign w:val="center"/>
          </w:tcPr>
          <w:p w14:paraId="0B7CEBEE" w14:textId="77777777" w:rsidR="00292355" w:rsidRDefault="00C90B11">
            <w:pPr>
              <w:ind w:firstLineChars="0" w:firstLine="0"/>
              <w:jc w:val="center"/>
              <w:rPr>
                <w:sz w:val="18"/>
                <w:szCs w:val="18"/>
              </w:rPr>
            </w:pPr>
            <w:r>
              <w:rPr>
                <w:sz w:val="18"/>
                <w:szCs w:val="18"/>
              </w:rPr>
              <w:t>插座类型</w:t>
            </w:r>
          </w:p>
        </w:tc>
        <w:tc>
          <w:tcPr>
            <w:tcW w:w="1559" w:type="dxa"/>
            <w:vAlign w:val="center"/>
          </w:tcPr>
          <w:p w14:paraId="5273CC4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F715A59" w14:textId="77777777" w:rsidR="00292355" w:rsidRDefault="00C90B11">
            <w:pPr>
              <w:ind w:firstLineChars="0" w:firstLine="0"/>
              <w:jc w:val="center"/>
              <w:rPr>
                <w:sz w:val="18"/>
                <w:szCs w:val="18"/>
              </w:rPr>
            </w:pPr>
            <w:r>
              <w:rPr>
                <w:w w:val="99"/>
                <w:sz w:val="18"/>
                <w:szCs w:val="18"/>
              </w:rPr>
              <w:t>O</w:t>
            </w:r>
          </w:p>
        </w:tc>
      </w:tr>
      <w:tr w:rsidR="00292355" w14:paraId="49DCF06C" w14:textId="77777777">
        <w:trPr>
          <w:trHeight w:val="397"/>
        </w:trPr>
        <w:tc>
          <w:tcPr>
            <w:tcW w:w="2575" w:type="dxa"/>
            <w:vMerge/>
            <w:vAlign w:val="center"/>
          </w:tcPr>
          <w:p w14:paraId="7BF7A5DA" w14:textId="77777777" w:rsidR="00292355" w:rsidRDefault="00292355">
            <w:pPr>
              <w:ind w:firstLineChars="0" w:firstLine="0"/>
              <w:jc w:val="center"/>
              <w:rPr>
                <w:rFonts w:ascii="宋体" w:hAnsi="宋体"/>
                <w:sz w:val="18"/>
                <w:szCs w:val="18"/>
              </w:rPr>
            </w:pPr>
          </w:p>
        </w:tc>
        <w:tc>
          <w:tcPr>
            <w:tcW w:w="2551" w:type="dxa"/>
            <w:vAlign w:val="center"/>
          </w:tcPr>
          <w:p w14:paraId="66A2955A" w14:textId="77777777" w:rsidR="00292355" w:rsidRDefault="00C90B11">
            <w:pPr>
              <w:ind w:firstLineChars="0" w:firstLine="0"/>
              <w:jc w:val="center"/>
              <w:rPr>
                <w:sz w:val="18"/>
                <w:szCs w:val="18"/>
              </w:rPr>
            </w:pPr>
            <w:r>
              <w:rPr>
                <w:sz w:val="18"/>
                <w:szCs w:val="18"/>
              </w:rPr>
              <w:t>是否为安全型</w:t>
            </w:r>
          </w:p>
        </w:tc>
        <w:tc>
          <w:tcPr>
            <w:tcW w:w="1559" w:type="dxa"/>
            <w:vAlign w:val="center"/>
          </w:tcPr>
          <w:p w14:paraId="064892F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93AA51C" w14:textId="77777777" w:rsidR="00292355" w:rsidRDefault="00C90B11">
            <w:pPr>
              <w:ind w:firstLineChars="0" w:firstLine="0"/>
              <w:jc w:val="center"/>
              <w:rPr>
                <w:sz w:val="18"/>
                <w:szCs w:val="18"/>
              </w:rPr>
            </w:pPr>
            <w:r>
              <w:rPr>
                <w:w w:val="99"/>
                <w:sz w:val="18"/>
                <w:szCs w:val="18"/>
              </w:rPr>
              <w:t>O</w:t>
            </w:r>
          </w:p>
        </w:tc>
      </w:tr>
      <w:tr w:rsidR="00292355" w14:paraId="40AE7C93" w14:textId="77777777">
        <w:trPr>
          <w:trHeight w:val="397"/>
        </w:trPr>
        <w:tc>
          <w:tcPr>
            <w:tcW w:w="2575" w:type="dxa"/>
            <w:vMerge/>
            <w:vAlign w:val="center"/>
          </w:tcPr>
          <w:p w14:paraId="3C00437D" w14:textId="77777777" w:rsidR="00292355" w:rsidRDefault="00292355">
            <w:pPr>
              <w:ind w:firstLineChars="0" w:firstLine="0"/>
              <w:jc w:val="center"/>
              <w:rPr>
                <w:rFonts w:ascii="宋体" w:hAnsi="宋体"/>
                <w:sz w:val="18"/>
                <w:szCs w:val="18"/>
              </w:rPr>
            </w:pPr>
          </w:p>
        </w:tc>
        <w:tc>
          <w:tcPr>
            <w:tcW w:w="2551" w:type="dxa"/>
            <w:vAlign w:val="center"/>
          </w:tcPr>
          <w:p w14:paraId="7129ED98"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708CE29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7DDBD27" w14:textId="77777777" w:rsidR="00292355" w:rsidRDefault="00C90B11">
            <w:pPr>
              <w:ind w:firstLineChars="0" w:firstLine="0"/>
              <w:jc w:val="center"/>
              <w:rPr>
                <w:sz w:val="18"/>
                <w:szCs w:val="18"/>
              </w:rPr>
            </w:pPr>
            <w:r>
              <w:rPr>
                <w:w w:val="99"/>
                <w:sz w:val="18"/>
                <w:szCs w:val="18"/>
              </w:rPr>
              <w:t>M</w:t>
            </w:r>
          </w:p>
        </w:tc>
      </w:tr>
      <w:tr w:rsidR="00292355" w14:paraId="5BA49027" w14:textId="77777777">
        <w:trPr>
          <w:trHeight w:val="397"/>
        </w:trPr>
        <w:tc>
          <w:tcPr>
            <w:tcW w:w="2575" w:type="dxa"/>
            <w:vMerge/>
            <w:vAlign w:val="center"/>
          </w:tcPr>
          <w:p w14:paraId="00EDF377" w14:textId="77777777" w:rsidR="00292355" w:rsidRDefault="00292355">
            <w:pPr>
              <w:ind w:firstLineChars="0" w:firstLine="0"/>
              <w:jc w:val="center"/>
              <w:rPr>
                <w:rFonts w:ascii="宋体" w:hAnsi="宋体"/>
                <w:sz w:val="18"/>
                <w:szCs w:val="18"/>
              </w:rPr>
            </w:pPr>
          </w:p>
        </w:tc>
        <w:tc>
          <w:tcPr>
            <w:tcW w:w="2551" w:type="dxa"/>
            <w:vAlign w:val="center"/>
          </w:tcPr>
          <w:p w14:paraId="43A1CA76"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30E0ED7B"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0035A1B" w14:textId="77777777" w:rsidR="00292355" w:rsidRDefault="00C90B11">
            <w:pPr>
              <w:ind w:firstLineChars="0" w:firstLine="0"/>
              <w:jc w:val="center"/>
              <w:rPr>
                <w:sz w:val="18"/>
                <w:szCs w:val="18"/>
              </w:rPr>
            </w:pPr>
            <w:r>
              <w:rPr>
                <w:w w:val="99"/>
                <w:sz w:val="18"/>
                <w:szCs w:val="18"/>
              </w:rPr>
              <w:t>M</w:t>
            </w:r>
          </w:p>
        </w:tc>
      </w:tr>
      <w:tr w:rsidR="00292355" w14:paraId="04FC1F0B" w14:textId="77777777">
        <w:trPr>
          <w:trHeight w:val="397"/>
        </w:trPr>
        <w:tc>
          <w:tcPr>
            <w:tcW w:w="2575" w:type="dxa"/>
            <w:vMerge/>
            <w:vAlign w:val="center"/>
          </w:tcPr>
          <w:p w14:paraId="533B19E9" w14:textId="77777777" w:rsidR="00292355" w:rsidRDefault="00292355">
            <w:pPr>
              <w:ind w:firstLineChars="0" w:firstLine="0"/>
              <w:jc w:val="center"/>
              <w:rPr>
                <w:rFonts w:ascii="宋体" w:hAnsi="宋体"/>
                <w:sz w:val="18"/>
                <w:szCs w:val="18"/>
              </w:rPr>
            </w:pPr>
          </w:p>
        </w:tc>
        <w:tc>
          <w:tcPr>
            <w:tcW w:w="2551" w:type="dxa"/>
            <w:vAlign w:val="center"/>
          </w:tcPr>
          <w:p w14:paraId="1D5DCF25"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32E08D91"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BA3C652" w14:textId="77777777" w:rsidR="00292355" w:rsidRDefault="00C90B11">
            <w:pPr>
              <w:ind w:firstLineChars="0" w:firstLine="0"/>
              <w:jc w:val="center"/>
              <w:rPr>
                <w:sz w:val="18"/>
                <w:szCs w:val="18"/>
              </w:rPr>
            </w:pPr>
            <w:r>
              <w:rPr>
                <w:rFonts w:hint="eastAsia"/>
                <w:sz w:val="18"/>
                <w:szCs w:val="18"/>
              </w:rPr>
              <w:t>O</w:t>
            </w:r>
          </w:p>
        </w:tc>
      </w:tr>
      <w:tr w:rsidR="00292355" w14:paraId="20DAFA0C" w14:textId="77777777">
        <w:trPr>
          <w:trHeight w:val="397"/>
        </w:trPr>
        <w:tc>
          <w:tcPr>
            <w:tcW w:w="2575" w:type="dxa"/>
            <w:vMerge/>
            <w:vAlign w:val="center"/>
          </w:tcPr>
          <w:p w14:paraId="573FA829" w14:textId="77777777" w:rsidR="00292355" w:rsidRDefault="00292355">
            <w:pPr>
              <w:ind w:firstLineChars="0" w:firstLine="0"/>
              <w:jc w:val="center"/>
              <w:rPr>
                <w:rFonts w:ascii="宋体" w:hAnsi="宋体"/>
                <w:sz w:val="18"/>
                <w:szCs w:val="18"/>
              </w:rPr>
            </w:pPr>
          </w:p>
        </w:tc>
        <w:tc>
          <w:tcPr>
            <w:tcW w:w="2551" w:type="dxa"/>
            <w:vAlign w:val="center"/>
          </w:tcPr>
          <w:p w14:paraId="40230B74"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1B7B43D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2E5B198" w14:textId="77777777" w:rsidR="00292355" w:rsidRDefault="00C90B11">
            <w:pPr>
              <w:ind w:firstLineChars="0" w:firstLine="0"/>
              <w:jc w:val="center"/>
              <w:rPr>
                <w:sz w:val="18"/>
                <w:szCs w:val="18"/>
              </w:rPr>
            </w:pPr>
            <w:r>
              <w:rPr>
                <w:rFonts w:hint="eastAsia"/>
                <w:sz w:val="18"/>
                <w:szCs w:val="18"/>
              </w:rPr>
              <w:t>O</w:t>
            </w:r>
          </w:p>
        </w:tc>
      </w:tr>
      <w:tr w:rsidR="00292355" w14:paraId="6BF92DFF" w14:textId="77777777">
        <w:trPr>
          <w:trHeight w:val="397"/>
        </w:trPr>
        <w:tc>
          <w:tcPr>
            <w:tcW w:w="2575" w:type="dxa"/>
            <w:vMerge/>
            <w:vAlign w:val="center"/>
          </w:tcPr>
          <w:p w14:paraId="0BB7726F" w14:textId="77777777" w:rsidR="00292355" w:rsidRDefault="00292355">
            <w:pPr>
              <w:ind w:firstLineChars="0" w:firstLine="0"/>
              <w:jc w:val="center"/>
              <w:rPr>
                <w:rFonts w:ascii="宋体" w:hAnsi="宋体"/>
                <w:sz w:val="18"/>
                <w:szCs w:val="18"/>
              </w:rPr>
            </w:pPr>
          </w:p>
        </w:tc>
        <w:tc>
          <w:tcPr>
            <w:tcW w:w="2551" w:type="dxa"/>
            <w:vAlign w:val="center"/>
          </w:tcPr>
          <w:p w14:paraId="17ADB829"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7E7EBA5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EBF4CFB" w14:textId="77777777" w:rsidR="00292355" w:rsidRDefault="00C90B11">
            <w:pPr>
              <w:ind w:firstLineChars="0" w:firstLine="0"/>
              <w:jc w:val="center"/>
              <w:rPr>
                <w:sz w:val="18"/>
                <w:szCs w:val="18"/>
              </w:rPr>
            </w:pPr>
            <w:r>
              <w:rPr>
                <w:rFonts w:hint="eastAsia"/>
                <w:sz w:val="18"/>
                <w:szCs w:val="18"/>
              </w:rPr>
              <w:t>O</w:t>
            </w:r>
          </w:p>
        </w:tc>
      </w:tr>
    </w:tbl>
    <w:p w14:paraId="5166704B"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61EED35F" w14:textId="77777777" w:rsidR="00292355" w:rsidRDefault="00C90B11">
      <w:pPr>
        <w:ind w:firstLineChars="0" w:firstLine="0"/>
        <w:jc w:val="center"/>
        <w:rPr>
          <w:rFonts w:ascii="黑体" w:eastAsia="黑体" w:hAnsi="黑体"/>
          <w:b/>
        </w:rPr>
      </w:pPr>
      <w:r>
        <w:rPr>
          <w:rFonts w:ascii="黑体" w:eastAsia="黑体" w:hAnsi="黑体" w:hint="eastAsia"/>
          <w:b/>
        </w:rPr>
        <w:t>D.</w:t>
      </w:r>
      <w:r>
        <w:rPr>
          <w:rFonts w:ascii="黑体" w:eastAsia="黑体" w:hAnsi="黑体"/>
          <w:b/>
        </w:rPr>
        <w:t>7</w:t>
      </w:r>
      <w:r>
        <w:rPr>
          <w:rFonts w:ascii="黑体" w:eastAsia="黑体" w:hAnsi="黑体" w:hint="eastAsia"/>
          <w:b/>
        </w:rPr>
        <w:t xml:space="preserve"> 智能化专业模型单元属性信息表</w:t>
      </w:r>
    </w:p>
    <w:p w14:paraId="222FD375"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7.1</w:t>
      </w:r>
      <w:r>
        <w:rPr>
          <w:rFonts w:ascii="黑体" w:eastAsia="黑体" w:hAnsi="黑体" w:hint="eastAsia"/>
          <w:b/>
        </w:rPr>
        <w:t xml:space="preserve"> 智能化专业模型单元信息表—建筑设备管理系统</w:t>
      </w:r>
    </w:p>
    <w:tbl>
      <w:tblPr>
        <w:tblW w:w="810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0D9F72BA" w14:textId="77777777">
        <w:trPr>
          <w:trHeight w:val="397"/>
        </w:trPr>
        <w:tc>
          <w:tcPr>
            <w:tcW w:w="2575" w:type="dxa"/>
            <w:vAlign w:val="center"/>
          </w:tcPr>
          <w:p w14:paraId="1FCFF138"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0765B04A"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6328AA2C"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2A154908" w14:textId="77777777" w:rsidR="00292355" w:rsidRDefault="00C90B11">
            <w:pPr>
              <w:ind w:firstLineChars="0" w:firstLine="0"/>
              <w:jc w:val="center"/>
              <w:rPr>
                <w:b/>
                <w:sz w:val="18"/>
                <w:szCs w:val="18"/>
              </w:rPr>
            </w:pPr>
            <w:r>
              <w:rPr>
                <w:b/>
                <w:sz w:val="18"/>
                <w:szCs w:val="18"/>
              </w:rPr>
              <w:t>是否必选</w:t>
            </w:r>
          </w:p>
        </w:tc>
      </w:tr>
      <w:tr w:rsidR="00292355" w14:paraId="2295B34F" w14:textId="77777777">
        <w:trPr>
          <w:trHeight w:val="397"/>
        </w:trPr>
        <w:tc>
          <w:tcPr>
            <w:tcW w:w="2575" w:type="dxa"/>
            <w:vMerge w:val="restart"/>
            <w:vAlign w:val="center"/>
          </w:tcPr>
          <w:p w14:paraId="3901139A" w14:textId="77777777" w:rsidR="00292355" w:rsidRDefault="00C90B11">
            <w:pPr>
              <w:ind w:firstLineChars="0" w:firstLine="0"/>
              <w:jc w:val="center"/>
              <w:rPr>
                <w:sz w:val="18"/>
                <w:szCs w:val="18"/>
              </w:rPr>
            </w:pPr>
            <w:r>
              <w:rPr>
                <w:sz w:val="18"/>
                <w:szCs w:val="18"/>
              </w:rPr>
              <w:t>建筑设备监控系统设备建筑能效监控系统设备</w:t>
            </w:r>
          </w:p>
        </w:tc>
        <w:tc>
          <w:tcPr>
            <w:tcW w:w="2551" w:type="dxa"/>
            <w:vAlign w:val="center"/>
          </w:tcPr>
          <w:p w14:paraId="7959C01A"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032B986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A81DA05" w14:textId="77777777" w:rsidR="00292355" w:rsidRDefault="00C90B11">
            <w:pPr>
              <w:ind w:firstLineChars="0" w:firstLine="0"/>
              <w:jc w:val="center"/>
              <w:rPr>
                <w:sz w:val="18"/>
                <w:szCs w:val="18"/>
              </w:rPr>
            </w:pPr>
            <w:r>
              <w:rPr>
                <w:w w:val="99"/>
                <w:sz w:val="18"/>
                <w:szCs w:val="18"/>
              </w:rPr>
              <w:t>M</w:t>
            </w:r>
          </w:p>
        </w:tc>
      </w:tr>
      <w:tr w:rsidR="00292355" w14:paraId="00D8353A" w14:textId="77777777">
        <w:trPr>
          <w:trHeight w:val="397"/>
        </w:trPr>
        <w:tc>
          <w:tcPr>
            <w:tcW w:w="2575" w:type="dxa"/>
            <w:vMerge/>
            <w:vAlign w:val="center"/>
          </w:tcPr>
          <w:p w14:paraId="640C9EBC" w14:textId="77777777" w:rsidR="00292355" w:rsidRDefault="00292355">
            <w:pPr>
              <w:ind w:firstLineChars="0" w:firstLine="0"/>
              <w:jc w:val="center"/>
              <w:rPr>
                <w:sz w:val="18"/>
                <w:szCs w:val="18"/>
              </w:rPr>
            </w:pPr>
          </w:p>
        </w:tc>
        <w:tc>
          <w:tcPr>
            <w:tcW w:w="2551" w:type="dxa"/>
            <w:vAlign w:val="center"/>
          </w:tcPr>
          <w:p w14:paraId="5332859C"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543CA06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4E2EE2E" w14:textId="77777777" w:rsidR="00292355" w:rsidRDefault="00C90B11">
            <w:pPr>
              <w:ind w:firstLineChars="0" w:firstLine="0"/>
              <w:jc w:val="center"/>
              <w:rPr>
                <w:sz w:val="18"/>
                <w:szCs w:val="18"/>
              </w:rPr>
            </w:pPr>
            <w:r>
              <w:rPr>
                <w:w w:val="99"/>
                <w:sz w:val="18"/>
                <w:szCs w:val="18"/>
              </w:rPr>
              <w:t>M</w:t>
            </w:r>
          </w:p>
        </w:tc>
      </w:tr>
      <w:tr w:rsidR="00292355" w14:paraId="1851F78E" w14:textId="77777777">
        <w:trPr>
          <w:trHeight w:val="397"/>
        </w:trPr>
        <w:tc>
          <w:tcPr>
            <w:tcW w:w="2575" w:type="dxa"/>
            <w:vMerge/>
            <w:vAlign w:val="center"/>
          </w:tcPr>
          <w:p w14:paraId="017EB5BC" w14:textId="77777777" w:rsidR="00292355" w:rsidRDefault="00292355">
            <w:pPr>
              <w:ind w:firstLineChars="0" w:firstLine="0"/>
              <w:jc w:val="center"/>
              <w:rPr>
                <w:sz w:val="18"/>
                <w:szCs w:val="18"/>
              </w:rPr>
            </w:pPr>
          </w:p>
        </w:tc>
        <w:tc>
          <w:tcPr>
            <w:tcW w:w="2551" w:type="dxa"/>
            <w:vAlign w:val="center"/>
          </w:tcPr>
          <w:p w14:paraId="750EA198"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4D5A47AD"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B7CA851" w14:textId="77777777" w:rsidR="00292355" w:rsidRDefault="00C90B11">
            <w:pPr>
              <w:ind w:firstLineChars="0" w:firstLine="0"/>
              <w:jc w:val="center"/>
              <w:rPr>
                <w:sz w:val="18"/>
                <w:szCs w:val="18"/>
              </w:rPr>
            </w:pPr>
            <w:r>
              <w:rPr>
                <w:w w:val="99"/>
                <w:sz w:val="18"/>
                <w:szCs w:val="18"/>
              </w:rPr>
              <w:t>O</w:t>
            </w:r>
          </w:p>
        </w:tc>
      </w:tr>
      <w:tr w:rsidR="00292355" w14:paraId="3446F115" w14:textId="77777777">
        <w:trPr>
          <w:trHeight w:val="397"/>
        </w:trPr>
        <w:tc>
          <w:tcPr>
            <w:tcW w:w="2575" w:type="dxa"/>
            <w:vMerge/>
            <w:vAlign w:val="center"/>
          </w:tcPr>
          <w:p w14:paraId="1B92CB0B" w14:textId="77777777" w:rsidR="00292355" w:rsidRDefault="00292355">
            <w:pPr>
              <w:ind w:firstLineChars="0" w:firstLine="0"/>
              <w:jc w:val="center"/>
              <w:rPr>
                <w:sz w:val="18"/>
                <w:szCs w:val="18"/>
              </w:rPr>
            </w:pPr>
          </w:p>
        </w:tc>
        <w:tc>
          <w:tcPr>
            <w:tcW w:w="2551" w:type="dxa"/>
            <w:vAlign w:val="center"/>
          </w:tcPr>
          <w:p w14:paraId="69843145" w14:textId="77777777" w:rsidR="00292355" w:rsidRDefault="00C90B11">
            <w:pPr>
              <w:ind w:firstLineChars="0" w:firstLine="0"/>
              <w:jc w:val="center"/>
              <w:rPr>
                <w:sz w:val="18"/>
                <w:szCs w:val="18"/>
              </w:rPr>
            </w:pPr>
            <w:r>
              <w:rPr>
                <w:sz w:val="18"/>
                <w:szCs w:val="18"/>
              </w:rPr>
              <w:t>材质</w:t>
            </w:r>
          </w:p>
        </w:tc>
        <w:tc>
          <w:tcPr>
            <w:tcW w:w="1559" w:type="dxa"/>
            <w:vAlign w:val="center"/>
          </w:tcPr>
          <w:p w14:paraId="0F6320D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8EF02AF" w14:textId="77777777" w:rsidR="00292355" w:rsidRDefault="00C90B11">
            <w:pPr>
              <w:ind w:firstLineChars="0" w:firstLine="0"/>
              <w:jc w:val="center"/>
              <w:rPr>
                <w:sz w:val="18"/>
                <w:szCs w:val="18"/>
              </w:rPr>
            </w:pPr>
            <w:r>
              <w:rPr>
                <w:w w:val="99"/>
                <w:sz w:val="18"/>
                <w:szCs w:val="18"/>
              </w:rPr>
              <w:t>O</w:t>
            </w:r>
          </w:p>
        </w:tc>
      </w:tr>
      <w:tr w:rsidR="00292355" w14:paraId="67F25F9A" w14:textId="77777777">
        <w:trPr>
          <w:trHeight w:val="397"/>
        </w:trPr>
        <w:tc>
          <w:tcPr>
            <w:tcW w:w="2575" w:type="dxa"/>
            <w:vMerge/>
            <w:vAlign w:val="center"/>
          </w:tcPr>
          <w:p w14:paraId="209B6F9F"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0615FB0F" w14:textId="77777777" w:rsidR="00292355" w:rsidRDefault="00C90B11">
            <w:pPr>
              <w:ind w:firstLineChars="0" w:firstLine="0"/>
              <w:jc w:val="center"/>
              <w:rPr>
                <w:sz w:val="18"/>
                <w:szCs w:val="18"/>
              </w:rPr>
            </w:pPr>
            <w:r>
              <w:rPr>
                <w:sz w:val="18"/>
                <w:szCs w:val="18"/>
              </w:rPr>
              <w:t>类型名称</w:t>
            </w:r>
          </w:p>
        </w:tc>
        <w:tc>
          <w:tcPr>
            <w:tcW w:w="1559" w:type="dxa"/>
            <w:tcBorders>
              <w:bottom w:val="single" w:sz="4" w:space="0" w:color="000000"/>
            </w:tcBorders>
            <w:vAlign w:val="center"/>
          </w:tcPr>
          <w:p w14:paraId="144D2F31"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70181BE0" w14:textId="77777777" w:rsidR="00292355" w:rsidRDefault="00C90B11">
            <w:pPr>
              <w:ind w:firstLineChars="0" w:firstLine="0"/>
              <w:jc w:val="center"/>
              <w:rPr>
                <w:sz w:val="18"/>
                <w:szCs w:val="18"/>
              </w:rPr>
            </w:pPr>
            <w:r>
              <w:rPr>
                <w:w w:val="99"/>
                <w:sz w:val="18"/>
                <w:szCs w:val="18"/>
              </w:rPr>
              <w:t>M</w:t>
            </w:r>
          </w:p>
        </w:tc>
      </w:tr>
      <w:tr w:rsidR="00292355" w14:paraId="305456FA" w14:textId="77777777">
        <w:trPr>
          <w:trHeight w:val="397"/>
        </w:trPr>
        <w:tc>
          <w:tcPr>
            <w:tcW w:w="2575" w:type="dxa"/>
            <w:vMerge/>
            <w:vAlign w:val="center"/>
          </w:tcPr>
          <w:p w14:paraId="584A8144" w14:textId="77777777" w:rsidR="00292355" w:rsidRDefault="00292355">
            <w:pPr>
              <w:ind w:firstLineChars="0" w:firstLine="0"/>
              <w:jc w:val="center"/>
              <w:rPr>
                <w:sz w:val="18"/>
                <w:szCs w:val="18"/>
              </w:rPr>
            </w:pPr>
          </w:p>
        </w:tc>
        <w:tc>
          <w:tcPr>
            <w:tcW w:w="2551" w:type="dxa"/>
            <w:vAlign w:val="center"/>
          </w:tcPr>
          <w:p w14:paraId="3D4E043D"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75057FA2"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EFE6422" w14:textId="77777777" w:rsidR="00292355" w:rsidRDefault="00C90B11">
            <w:pPr>
              <w:ind w:firstLineChars="0" w:firstLine="0"/>
              <w:jc w:val="center"/>
              <w:rPr>
                <w:sz w:val="18"/>
                <w:szCs w:val="18"/>
              </w:rPr>
            </w:pPr>
            <w:r>
              <w:rPr>
                <w:w w:val="99"/>
                <w:sz w:val="18"/>
                <w:szCs w:val="18"/>
              </w:rPr>
              <w:t>M</w:t>
            </w:r>
          </w:p>
        </w:tc>
      </w:tr>
      <w:tr w:rsidR="00292355" w14:paraId="05564EC9" w14:textId="77777777">
        <w:trPr>
          <w:trHeight w:val="397"/>
        </w:trPr>
        <w:tc>
          <w:tcPr>
            <w:tcW w:w="2575" w:type="dxa"/>
            <w:vMerge/>
            <w:vAlign w:val="center"/>
          </w:tcPr>
          <w:p w14:paraId="2E997A94" w14:textId="77777777" w:rsidR="00292355" w:rsidRDefault="00292355">
            <w:pPr>
              <w:ind w:firstLineChars="0" w:firstLine="0"/>
              <w:jc w:val="center"/>
              <w:rPr>
                <w:sz w:val="18"/>
                <w:szCs w:val="18"/>
              </w:rPr>
            </w:pPr>
          </w:p>
        </w:tc>
        <w:tc>
          <w:tcPr>
            <w:tcW w:w="2551" w:type="dxa"/>
            <w:vAlign w:val="center"/>
          </w:tcPr>
          <w:p w14:paraId="51005DBA"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161879DF"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408168F" w14:textId="77777777" w:rsidR="00292355" w:rsidRDefault="00C90B11">
            <w:pPr>
              <w:ind w:firstLineChars="0" w:firstLine="0"/>
              <w:jc w:val="center"/>
              <w:rPr>
                <w:sz w:val="18"/>
                <w:szCs w:val="18"/>
              </w:rPr>
            </w:pPr>
            <w:r>
              <w:rPr>
                <w:w w:val="99"/>
                <w:sz w:val="18"/>
                <w:szCs w:val="18"/>
              </w:rPr>
              <w:t>M</w:t>
            </w:r>
          </w:p>
        </w:tc>
      </w:tr>
      <w:tr w:rsidR="00292355" w14:paraId="52B645C9" w14:textId="77777777">
        <w:trPr>
          <w:trHeight w:val="397"/>
        </w:trPr>
        <w:tc>
          <w:tcPr>
            <w:tcW w:w="2575" w:type="dxa"/>
            <w:vMerge/>
            <w:vAlign w:val="center"/>
          </w:tcPr>
          <w:p w14:paraId="5B191889" w14:textId="77777777" w:rsidR="00292355" w:rsidRDefault="00292355">
            <w:pPr>
              <w:ind w:firstLineChars="0" w:firstLine="0"/>
              <w:jc w:val="center"/>
              <w:rPr>
                <w:sz w:val="18"/>
                <w:szCs w:val="18"/>
              </w:rPr>
            </w:pPr>
          </w:p>
        </w:tc>
        <w:tc>
          <w:tcPr>
            <w:tcW w:w="2551" w:type="dxa"/>
            <w:vAlign w:val="center"/>
          </w:tcPr>
          <w:p w14:paraId="6CCF1D5A"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60A600E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B7C82E4" w14:textId="77777777" w:rsidR="00292355" w:rsidRDefault="00C90B11">
            <w:pPr>
              <w:ind w:firstLineChars="0" w:firstLine="0"/>
              <w:jc w:val="center"/>
              <w:rPr>
                <w:sz w:val="18"/>
                <w:szCs w:val="18"/>
              </w:rPr>
            </w:pPr>
            <w:r>
              <w:rPr>
                <w:w w:val="99"/>
                <w:sz w:val="18"/>
                <w:szCs w:val="18"/>
              </w:rPr>
              <w:t>M</w:t>
            </w:r>
          </w:p>
        </w:tc>
      </w:tr>
      <w:tr w:rsidR="00292355" w14:paraId="2746616D" w14:textId="77777777">
        <w:trPr>
          <w:trHeight w:val="397"/>
        </w:trPr>
        <w:tc>
          <w:tcPr>
            <w:tcW w:w="2575" w:type="dxa"/>
            <w:vMerge/>
            <w:vAlign w:val="center"/>
          </w:tcPr>
          <w:p w14:paraId="35A00B82" w14:textId="77777777" w:rsidR="00292355" w:rsidRDefault="00292355">
            <w:pPr>
              <w:ind w:firstLineChars="0" w:firstLine="0"/>
              <w:jc w:val="center"/>
              <w:rPr>
                <w:sz w:val="18"/>
                <w:szCs w:val="18"/>
              </w:rPr>
            </w:pPr>
          </w:p>
        </w:tc>
        <w:tc>
          <w:tcPr>
            <w:tcW w:w="2551" w:type="dxa"/>
            <w:vAlign w:val="center"/>
          </w:tcPr>
          <w:p w14:paraId="57E64BBF"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38F4D034"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2E4315C" w14:textId="77777777" w:rsidR="00292355" w:rsidRDefault="00C90B11">
            <w:pPr>
              <w:ind w:firstLineChars="0" w:firstLine="0"/>
              <w:jc w:val="center"/>
              <w:rPr>
                <w:sz w:val="18"/>
                <w:szCs w:val="18"/>
              </w:rPr>
            </w:pPr>
            <w:r>
              <w:rPr>
                <w:rFonts w:hint="eastAsia"/>
                <w:sz w:val="18"/>
                <w:szCs w:val="18"/>
              </w:rPr>
              <w:t>O</w:t>
            </w:r>
          </w:p>
        </w:tc>
      </w:tr>
      <w:tr w:rsidR="00292355" w14:paraId="457B174C" w14:textId="77777777">
        <w:trPr>
          <w:trHeight w:val="397"/>
        </w:trPr>
        <w:tc>
          <w:tcPr>
            <w:tcW w:w="2575" w:type="dxa"/>
            <w:vMerge/>
            <w:vAlign w:val="center"/>
          </w:tcPr>
          <w:p w14:paraId="5214659E" w14:textId="77777777" w:rsidR="00292355" w:rsidRDefault="00292355">
            <w:pPr>
              <w:ind w:firstLineChars="0" w:firstLine="0"/>
              <w:jc w:val="center"/>
              <w:rPr>
                <w:sz w:val="18"/>
                <w:szCs w:val="18"/>
              </w:rPr>
            </w:pPr>
          </w:p>
        </w:tc>
        <w:tc>
          <w:tcPr>
            <w:tcW w:w="2551" w:type="dxa"/>
            <w:vAlign w:val="center"/>
          </w:tcPr>
          <w:p w14:paraId="738B4220"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4074BCC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97A577C" w14:textId="77777777" w:rsidR="00292355" w:rsidRDefault="00C90B11">
            <w:pPr>
              <w:ind w:firstLineChars="0" w:firstLine="0"/>
              <w:jc w:val="center"/>
              <w:rPr>
                <w:sz w:val="18"/>
                <w:szCs w:val="18"/>
              </w:rPr>
            </w:pPr>
            <w:r>
              <w:rPr>
                <w:rFonts w:hint="eastAsia"/>
                <w:sz w:val="18"/>
                <w:szCs w:val="18"/>
              </w:rPr>
              <w:t>O</w:t>
            </w:r>
          </w:p>
        </w:tc>
      </w:tr>
      <w:tr w:rsidR="00292355" w14:paraId="0651986A" w14:textId="77777777">
        <w:trPr>
          <w:trHeight w:val="397"/>
        </w:trPr>
        <w:tc>
          <w:tcPr>
            <w:tcW w:w="2575" w:type="dxa"/>
            <w:vMerge/>
            <w:vAlign w:val="center"/>
          </w:tcPr>
          <w:p w14:paraId="1E39A3FD" w14:textId="77777777" w:rsidR="00292355" w:rsidRDefault="00292355">
            <w:pPr>
              <w:ind w:firstLineChars="0" w:firstLine="0"/>
              <w:jc w:val="center"/>
              <w:rPr>
                <w:sz w:val="18"/>
                <w:szCs w:val="18"/>
              </w:rPr>
            </w:pPr>
          </w:p>
        </w:tc>
        <w:tc>
          <w:tcPr>
            <w:tcW w:w="2551" w:type="dxa"/>
            <w:vAlign w:val="center"/>
          </w:tcPr>
          <w:p w14:paraId="2454F189"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69C2D954"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3184D12" w14:textId="77777777" w:rsidR="00292355" w:rsidRDefault="00C90B11">
            <w:pPr>
              <w:ind w:firstLineChars="0" w:firstLine="0"/>
              <w:jc w:val="center"/>
              <w:rPr>
                <w:sz w:val="18"/>
                <w:szCs w:val="18"/>
              </w:rPr>
            </w:pPr>
            <w:r>
              <w:rPr>
                <w:rFonts w:hint="eastAsia"/>
                <w:sz w:val="18"/>
                <w:szCs w:val="18"/>
              </w:rPr>
              <w:t>O</w:t>
            </w:r>
          </w:p>
        </w:tc>
      </w:tr>
    </w:tbl>
    <w:p w14:paraId="0350CB24"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4D8DD322"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7.2</w:t>
      </w:r>
      <w:r>
        <w:rPr>
          <w:rFonts w:ascii="黑体" w:eastAsia="黑体" w:hAnsi="黑体" w:hint="eastAsia"/>
          <w:b/>
        </w:rPr>
        <w:t xml:space="preserve"> 智能化专业模型单元信息表—信息设施系统</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296F8E3D" w14:textId="77777777">
        <w:trPr>
          <w:trHeight w:val="397"/>
        </w:trPr>
        <w:tc>
          <w:tcPr>
            <w:tcW w:w="2575" w:type="dxa"/>
            <w:vAlign w:val="center"/>
          </w:tcPr>
          <w:p w14:paraId="54E99BE4"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210E50D2"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3D3F5DB5"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42FAC54A" w14:textId="77777777" w:rsidR="00292355" w:rsidRDefault="00C90B11">
            <w:pPr>
              <w:ind w:firstLineChars="0" w:firstLine="0"/>
              <w:jc w:val="center"/>
              <w:rPr>
                <w:b/>
                <w:sz w:val="18"/>
                <w:szCs w:val="18"/>
              </w:rPr>
            </w:pPr>
            <w:r>
              <w:rPr>
                <w:b/>
                <w:sz w:val="18"/>
                <w:szCs w:val="18"/>
              </w:rPr>
              <w:t>是否必选</w:t>
            </w:r>
          </w:p>
        </w:tc>
      </w:tr>
      <w:tr w:rsidR="00292355" w14:paraId="7C4E8EA6" w14:textId="77777777">
        <w:trPr>
          <w:trHeight w:val="23"/>
        </w:trPr>
        <w:tc>
          <w:tcPr>
            <w:tcW w:w="2575" w:type="dxa"/>
            <w:vMerge w:val="restart"/>
            <w:vAlign w:val="center"/>
          </w:tcPr>
          <w:p w14:paraId="37B07248" w14:textId="77777777" w:rsidR="00292355" w:rsidRDefault="00C90B11">
            <w:pPr>
              <w:ind w:firstLineChars="0" w:firstLine="0"/>
              <w:jc w:val="center"/>
              <w:rPr>
                <w:sz w:val="18"/>
                <w:szCs w:val="18"/>
              </w:rPr>
            </w:pPr>
            <w:r>
              <w:rPr>
                <w:sz w:val="18"/>
                <w:szCs w:val="18"/>
              </w:rPr>
              <w:t>通信接入系统设备、电话交换系统设备、信息网络系统设备、综合布线系统设备、室内移动通信</w:t>
            </w:r>
            <w:r>
              <w:rPr>
                <w:sz w:val="18"/>
                <w:szCs w:val="18"/>
              </w:rPr>
              <w:lastRenderedPageBreak/>
              <w:t>覆盖系统设备、卫星通信系统设备、有线电视及卫星电视接收系统设备、广播系统设备、会议系统设备、信息引导及发布系统设备、时钟系统设备、</w:t>
            </w:r>
          </w:p>
        </w:tc>
        <w:tc>
          <w:tcPr>
            <w:tcW w:w="2551" w:type="dxa"/>
            <w:vAlign w:val="center"/>
          </w:tcPr>
          <w:p w14:paraId="071D0FDF" w14:textId="77777777" w:rsidR="00292355" w:rsidRDefault="00C90B11">
            <w:pPr>
              <w:ind w:firstLineChars="0" w:firstLine="0"/>
              <w:jc w:val="center"/>
              <w:rPr>
                <w:sz w:val="18"/>
                <w:szCs w:val="18"/>
              </w:rPr>
            </w:pPr>
            <w:r>
              <w:rPr>
                <w:sz w:val="18"/>
                <w:szCs w:val="18"/>
              </w:rPr>
              <w:lastRenderedPageBreak/>
              <w:t>模型</w:t>
            </w:r>
            <w:r>
              <w:rPr>
                <w:sz w:val="18"/>
                <w:szCs w:val="18"/>
              </w:rPr>
              <w:t xml:space="preserve"> ID</w:t>
            </w:r>
          </w:p>
        </w:tc>
        <w:tc>
          <w:tcPr>
            <w:tcW w:w="1559" w:type="dxa"/>
            <w:vAlign w:val="center"/>
          </w:tcPr>
          <w:p w14:paraId="00F69E1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01B245C" w14:textId="77777777" w:rsidR="00292355" w:rsidRDefault="00C90B11">
            <w:pPr>
              <w:ind w:firstLineChars="0" w:firstLine="0"/>
              <w:jc w:val="center"/>
              <w:rPr>
                <w:sz w:val="18"/>
                <w:szCs w:val="18"/>
              </w:rPr>
            </w:pPr>
            <w:r>
              <w:rPr>
                <w:w w:val="99"/>
                <w:sz w:val="18"/>
                <w:szCs w:val="18"/>
              </w:rPr>
              <w:t>M</w:t>
            </w:r>
          </w:p>
        </w:tc>
      </w:tr>
      <w:tr w:rsidR="00292355" w14:paraId="3436DFE0" w14:textId="77777777">
        <w:trPr>
          <w:trHeight w:val="23"/>
        </w:trPr>
        <w:tc>
          <w:tcPr>
            <w:tcW w:w="2575" w:type="dxa"/>
            <w:vMerge/>
            <w:vAlign w:val="center"/>
          </w:tcPr>
          <w:p w14:paraId="6CC3689B" w14:textId="77777777" w:rsidR="00292355" w:rsidRDefault="00292355">
            <w:pPr>
              <w:ind w:firstLineChars="0" w:firstLine="0"/>
              <w:jc w:val="center"/>
              <w:rPr>
                <w:rFonts w:ascii="宋体" w:hAnsi="宋体"/>
                <w:sz w:val="18"/>
                <w:szCs w:val="18"/>
              </w:rPr>
            </w:pPr>
          </w:p>
        </w:tc>
        <w:tc>
          <w:tcPr>
            <w:tcW w:w="2551" w:type="dxa"/>
            <w:vAlign w:val="center"/>
          </w:tcPr>
          <w:p w14:paraId="1F90F2EE"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16C4483D"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3141359" w14:textId="77777777" w:rsidR="00292355" w:rsidRDefault="00C90B11">
            <w:pPr>
              <w:ind w:firstLineChars="0" w:firstLine="0"/>
              <w:jc w:val="center"/>
              <w:rPr>
                <w:sz w:val="18"/>
                <w:szCs w:val="18"/>
              </w:rPr>
            </w:pPr>
            <w:r>
              <w:rPr>
                <w:w w:val="99"/>
                <w:sz w:val="18"/>
                <w:szCs w:val="18"/>
              </w:rPr>
              <w:t>M</w:t>
            </w:r>
          </w:p>
        </w:tc>
      </w:tr>
      <w:tr w:rsidR="00292355" w14:paraId="53000609" w14:textId="77777777">
        <w:trPr>
          <w:trHeight w:val="23"/>
        </w:trPr>
        <w:tc>
          <w:tcPr>
            <w:tcW w:w="2575" w:type="dxa"/>
            <w:vMerge/>
            <w:vAlign w:val="center"/>
          </w:tcPr>
          <w:p w14:paraId="3837641A" w14:textId="77777777" w:rsidR="00292355" w:rsidRDefault="00292355">
            <w:pPr>
              <w:ind w:firstLineChars="0" w:firstLine="0"/>
              <w:jc w:val="center"/>
              <w:rPr>
                <w:rFonts w:ascii="宋体" w:hAnsi="宋体"/>
                <w:sz w:val="18"/>
                <w:szCs w:val="18"/>
              </w:rPr>
            </w:pPr>
          </w:p>
        </w:tc>
        <w:tc>
          <w:tcPr>
            <w:tcW w:w="2551" w:type="dxa"/>
            <w:vAlign w:val="center"/>
          </w:tcPr>
          <w:p w14:paraId="40080E1D"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1012521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9E50BBC" w14:textId="77777777" w:rsidR="00292355" w:rsidRDefault="00C90B11">
            <w:pPr>
              <w:ind w:firstLineChars="0" w:firstLine="0"/>
              <w:jc w:val="center"/>
              <w:rPr>
                <w:sz w:val="18"/>
                <w:szCs w:val="18"/>
              </w:rPr>
            </w:pPr>
            <w:r>
              <w:rPr>
                <w:w w:val="99"/>
                <w:sz w:val="18"/>
                <w:szCs w:val="18"/>
              </w:rPr>
              <w:t>O</w:t>
            </w:r>
          </w:p>
        </w:tc>
      </w:tr>
      <w:tr w:rsidR="00292355" w14:paraId="7DBB8D48" w14:textId="77777777">
        <w:trPr>
          <w:trHeight w:val="23"/>
        </w:trPr>
        <w:tc>
          <w:tcPr>
            <w:tcW w:w="2575" w:type="dxa"/>
            <w:vMerge/>
            <w:vAlign w:val="center"/>
          </w:tcPr>
          <w:p w14:paraId="42F45FD6" w14:textId="77777777" w:rsidR="00292355" w:rsidRDefault="00292355">
            <w:pPr>
              <w:ind w:firstLineChars="0" w:firstLine="0"/>
              <w:jc w:val="center"/>
              <w:rPr>
                <w:rFonts w:ascii="宋体" w:hAnsi="宋体"/>
                <w:sz w:val="18"/>
                <w:szCs w:val="18"/>
              </w:rPr>
            </w:pPr>
          </w:p>
        </w:tc>
        <w:tc>
          <w:tcPr>
            <w:tcW w:w="2551" w:type="dxa"/>
            <w:vAlign w:val="center"/>
          </w:tcPr>
          <w:p w14:paraId="340D630B" w14:textId="77777777" w:rsidR="00292355" w:rsidRDefault="00C90B11">
            <w:pPr>
              <w:ind w:firstLineChars="0" w:firstLine="0"/>
              <w:jc w:val="center"/>
              <w:rPr>
                <w:sz w:val="18"/>
                <w:szCs w:val="18"/>
              </w:rPr>
            </w:pPr>
            <w:r>
              <w:rPr>
                <w:sz w:val="18"/>
                <w:szCs w:val="18"/>
              </w:rPr>
              <w:t>材质</w:t>
            </w:r>
          </w:p>
        </w:tc>
        <w:tc>
          <w:tcPr>
            <w:tcW w:w="1559" w:type="dxa"/>
            <w:vAlign w:val="center"/>
          </w:tcPr>
          <w:p w14:paraId="009D6FB9"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2D3ADB3" w14:textId="77777777" w:rsidR="00292355" w:rsidRDefault="00C90B11">
            <w:pPr>
              <w:ind w:firstLineChars="0" w:firstLine="0"/>
              <w:jc w:val="center"/>
              <w:rPr>
                <w:sz w:val="18"/>
                <w:szCs w:val="18"/>
              </w:rPr>
            </w:pPr>
            <w:r>
              <w:rPr>
                <w:w w:val="99"/>
                <w:sz w:val="18"/>
                <w:szCs w:val="18"/>
              </w:rPr>
              <w:t>O</w:t>
            </w:r>
          </w:p>
        </w:tc>
      </w:tr>
      <w:tr w:rsidR="00292355" w14:paraId="131966CA" w14:textId="77777777">
        <w:trPr>
          <w:trHeight w:val="23"/>
        </w:trPr>
        <w:tc>
          <w:tcPr>
            <w:tcW w:w="2575" w:type="dxa"/>
            <w:vMerge/>
            <w:vAlign w:val="center"/>
          </w:tcPr>
          <w:p w14:paraId="1F280605" w14:textId="77777777" w:rsidR="00292355" w:rsidRDefault="00292355">
            <w:pPr>
              <w:ind w:firstLineChars="0" w:firstLine="0"/>
              <w:jc w:val="center"/>
              <w:rPr>
                <w:rFonts w:ascii="宋体" w:hAnsi="宋体"/>
                <w:sz w:val="18"/>
                <w:szCs w:val="18"/>
              </w:rPr>
            </w:pPr>
          </w:p>
        </w:tc>
        <w:tc>
          <w:tcPr>
            <w:tcW w:w="2551" w:type="dxa"/>
            <w:vAlign w:val="center"/>
          </w:tcPr>
          <w:p w14:paraId="5D7BBD9D"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6F261B0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3E7EA6F" w14:textId="77777777" w:rsidR="00292355" w:rsidRDefault="00C90B11">
            <w:pPr>
              <w:ind w:firstLineChars="0" w:firstLine="0"/>
              <w:jc w:val="center"/>
              <w:rPr>
                <w:sz w:val="18"/>
                <w:szCs w:val="18"/>
              </w:rPr>
            </w:pPr>
            <w:r>
              <w:rPr>
                <w:w w:val="99"/>
                <w:sz w:val="18"/>
                <w:szCs w:val="18"/>
              </w:rPr>
              <w:t>M</w:t>
            </w:r>
          </w:p>
        </w:tc>
      </w:tr>
      <w:tr w:rsidR="00292355" w14:paraId="72870F13" w14:textId="77777777">
        <w:trPr>
          <w:trHeight w:val="23"/>
        </w:trPr>
        <w:tc>
          <w:tcPr>
            <w:tcW w:w="2575" w:type="dxa"/>
            <w:vMerge/>
            <w:vAlign w:val="center"/>
          </w:tcPr>
          <w:p w14:paraId="50890B47" w14:textId="77777777" w:rsidR="00292355" w:rsidRDefault="00292355">
            <w:pPr>
              <w:ind w:firstLineChars="0" w:firstLine="0"/>
              <w:jc w:val="center"/>
              <w:rPr>
                <w:rFonts w:ascii="宋体" w:hAnsi="宋体"/>
                <w:sz w:val="18"/>
                <w:szCs w:val="18"/>
              </w:rPr>
            </w:pPr>
          </w:p>
        </w:tc>
        <w:tc>
          <w:tcPr>
            <w:tcW w:w="2551" w:type="dxa"/>
            <w:vAlign w:val="center"/>
          </w:tcPr>
          <w:p w14:paraId="34828FF7"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0FD9C329"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020B9DD" w14:textId="77777777" w:rsidR="00292355" w:rsidRDefault="00C90B11">
            <w:pPr>
              <w:ind w:firstLineChars="0" w:firstLine="0"/>
              <w:jc w:val="center"/>
              <w:rPr>
                <w:sz w:val="18"/>
                <w:szCs w:val="18"/>
              </w:rPr>
            </w:pPr>
            <w:r>
              <w:rPr>
                <w:w w:val="99"/>
                <w:sz w:val="18"/>
                <w:szCs w:val="18"/>
              </w:rPr>
              <w:t>M</w:t>
            </w:r>
          </w:p>
        </w:tc>
      </w:tr>
      <w:tr w:rsidR="00292355" w14:paraId="1081BE5A" w14:textId="77777777">
        <w:trPr>
          <w:trHeight w:val="23"/>
        </w:trPr>
        <w:tc>
          <w:tcPr>
            <w:tcW w:w="2575" w:type="dxa"/>
            <w:vMerge/>
            <w:vAlign w:val="center"/>
          </w:tcPr>
          <w:p w14:paraId="425A4A28" w14:textId="77777777" w:rsidR="00292355" w:rsidRDefault="00292355">
            <w:pPr>
              <w:ind w:firstLineChars="0" w:firstLine="0"/>
              <w:jc w:val="center"/>
              <w:rPr>
                <w:rFonts w:ascii="宋体" w:hAnsi="宋体"/>
                <w:sz w:val="18"/>
                <w:szCs w:val="18"/>
              </w:rPr>
            </w:pPr>
          </w:p>
        </w:tc>
        <w:tc>
          <w:tcPr>
            <w:tcW w:w="2551" w:type="dxa"/>
            <w:vAlign w:val="center"/>
          </w:tcPr>
          <w:p w14:paraId="1CDBBCEC"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34EB5BC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42D14BF" w14:textId="77777777" w:rsidR="00292355" w:rsidRDefault="00C90B11">
            <w:pPr>
              <w:ind w:firstLineChars="0" w:firstLine="0"/>
              <w:jc w:val="center"/>
              <w:rPr>
                <w:sz w:val="18"/>
                <w:szCs w:val="18"/>
              </w:rPr>
            </w:pPr>
            <w:r>
              <w:rPr>
                <w:w w:val="99"/>
                <w:sz w:val="18"/>
                <w:szCs w:val="18"/>
              </w:rPr>
              <w:t>M</w:t>
            </w:r>
          </w:p>
        </w:tc>
      </w:tr>
      <w:tr w:rsidR="00292355" w14:paraId="01D8A74D" w14:textId="77777777">
        <w:trPr>
          <w:trHeight w:val="23"/>
        </w:trPr>
        <w:tc>
          <w:tcPr>
            <w:tcW w:w="2575" w:type="dxa"/>
            <w:vMerge/>
            <w:vAlign w:val="center"/>
          </w:tcPr>
          <w:p w14:paraId="5C7049CD" w14:textId="77777777" w:rsidR="00292355" w:rsidRDefault="00292355">
            <w:pPr>
              <w:ind w:firstLineChars="0" w:firstLine="0"/>
              <w:jc w:val="center"/>
              <w:rPr>
                <w:rFonts w:ascii="宋体" w:hAnsi="宋体"/>
                <w:sz w:val="18"/>
                <w:szCs w:val="18"/>
              </w:rPr>
            </w:pPr>
          </w:p>
        </w:tc>
        <w:tc>
          <w:tcPr>
            <w:tcW w:w="2551" w:type="dxa"/>
            <w:vAlign w:val="center"/>
          </w:tcPr>
          <w:p w14:paraId="5ACC25C6"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64D1F0C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50EBF95" w14:textId="77777777" w:rsidR="00292355" w:rsidRDefault="00C90B11">
            <w:pPr>
              <w:ind w:firstLineChars="0" w:firstLine="0"/>
              <w:jc w:val="center"/>
              <w:rPr>
                <w:sz w:val="18"/>
                <w:szCs w:val="18"/>
              </w:rPr>
            </w:pPr>
            <w:r>
              <w:rPr>
                <w:w w:val="99"/>
                <w:sz w:val="18"/>
                <w:szCs w:val="18"/>
              </w:rPr>
              <w:t>M</w:t>
            </w:r>
          </w:p>
        </w:tc>
      </w:tr>
      <w:tr w:rsidR="00292355" w14:paraId="235B2927" w14:textId="77777777">
        <w:trPr>
          <w:trHeight w:val="23"/>
        </w:trPr>
        <w:tc>
          <w:tcPr>
            <w:tcW w:w="2575" w:type="dxa"/>
            <w:vMerge/>
            <w:vAlign w:val="center"/>
          </w:tcPr>
          <w:p w14:paraId="6F96E539" w14:textId="77777777" w:rsidR="00292355" w:rsidRDefault="00292355">
            <w:pPr>
              <w:ind w:firstLineChars="0" w:firstLine="0"/>
              <w:jc w:val="center"/>
              <w:rPr>
                <w:rFonts w:ascii="宋体" w:hAnsi="宋体"/>
                <w:sz w:val="18"/>
                <w:szCs w:val="18"/>
              </w:rPr>
            </w:pPr>
          </w:p>
        </w:tc>
        <w:tc>
          <w:tcPr>
            <w:tcW w:w="2551" w:type="dxa"/>
            <w:vAlign w:val="center"/>
          </w:tcPr>
          <w:p w14:paraId="0AE4BB04" w14:textId="77777777" w:rsidR="00292355" w:rsidRDefault="00C90B11">
            <w:pPr>
              <w:ind w:firstLineChars="0" w:firstLine="0"/>
              <w:jc w:val="center"/>
              <w:rPr>
                <w:sz w:val="18"/>
                <w:szCs w:val="18"/>
              </w:rPr>
            </w:pPr>
            <w:r>
              <w:rPr>
                <w:sz w:val="18"/>
                <w:szCs w:val="18"/>
              </w:rPr>
              <w:t>电压等级</w:t>
            </w:r>
          </w:p>
        </w:tc>
        <w:tc>
          <w:tcPr>
            <w:tcW w:w="1559" w:type="dxa"/>
            <w:vAlign w:val="center"/>
          </w:tcPr>
          <w:p w14:paraId="03E743E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A239D6C" w14:textId="77777777" w:rsidR="00292355" w:rsidRDefault="00C90B11">
            <w:pPr>
              <w:ind w:firstLineChars="0" w:firstLine="0"/>
              <w:jc w:val="center"/>
              <w:rPr>
                <w:sz w:val="18"/>
                <w:szCs w:val="18"/>
              </w:rPr>
            </w:pPr>
            <w:r>
              <w:rPr>
                <w:w w:val="99"/>
                <w:sz w:val="18"/>
                <w:szCs w:val="18"/>
              </w:rPr>
              <w:t>O</w:t>
            </w:r>
          </w:p>
        </w:tc>
      </w:tr>
      <w:tr w:rsidR="00292355" w14:paraId="1F2A8DAC" w14:textId="77777777">
        <w:trPr>
          <w:trHeight w:val="23"/>
        </w:trPr>
        <w:tc>
          <w:tcPr>
            <w:tcW w:w="2575" w:type="dxa"/>
            <w:vMerge/>
            <w:vAlign w:val="center"/>
          </w:tcPr>
          <w:p w14:paraId="7B468CBD" w14:textId="77777777" w:rsidR="00292355" w:rsidRDefault="00292355">
            <w:pPr>
              <w:ind w:firstLineChars="0" w:firstLine="0"/>
              <w:jc w:val="center"/>
              <w:rPr>
                <w:rFonts w:ascii="宋体" w:hAnsi="宋体"/>
                <w:sz w:val="18"/>
                <w:szCs w:val="18"/>
              </w:rPr>
            </w:pPr>
          </w:p>
        </w:tc>
        <w:tc>
          <w:tcPr>
            <w:tcW w:w="2551" w:type="dxa"/>
            <w:vAlign w:val="center"/>
          </w:tcPr>
          <w:p w14:paraId="5C922B1D"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6E8CEC7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F59B2BB" w14:textId="77777777" w:rsidR="00292355" w:rsidRDefault="00C90B11">
            <w:pPr>
              <w:ind w:firstLineChars="0" w:firstLine="0"/>
              <w:jc w:val="center"/>
              <w:rPr>
                <w:sz w:val="18"/>
                <w:szCs w:val="18"/>
              </w:rPr>
            </w:pPr>
            <w:r>
              <w:rPr>
                <w:rFonts w:hint="eastAsia"/>
                <w:sz w:val="18"/>
                <w:szCs w:val="18"/>
              </w:rPr>
              <w:t>O</w:t>
            </w:r>
          </w:p>
        </w:tc>
      </w:tr>
      <w:tr w:rsidR="00292355" w14:paraId="14448072" w14:textId="77777777">
        <w:trPr>
          <w:trHeight w:val="23"/>
        </w:trPr>
        <w:tc>
          <w:tcPr>
            <w:tcW w:w="2575" w:type="dxa"/>
            <w:vMerge/>
            <w:vAlign w:val="center"/>
          </w:tcPr>
          <w:p w14:paraId="3E89BBE1" w14:textId="77777777" w:rsidR="00292355" w:rsidRDefault="00292355">
            <w:pPr>
              <w:ind w:firstLineChars="0" w:firstLine="0"/>
              <w:jc w:val="center"/>
              <w:rPr>
                <w:rFonts w:ascii="宋体" w:hAnsi="宋体"/>
                <w:sz w:val="18"/>
                <w:szCs w:val="18"/>
              </w:rPr>
            </w:pPr>
          </w:p>
        </w:tc>
        <w:tc>
          <w:tcPr>
            <w:tcW w:w="2551" w:type="dxa"/>
            <w:vAlign w:val="center"/>
          </w:tcPr>
          <w:p w14:paraId="44F969A6"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2F56E70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3E93289" w14:textId="77777777" w:rsidR="00292355" w:rsidRDefault="00C90B11">
            <w:pPr>
              <w:ind w:firstLineChars="0" w:firstLine="0"/>
              <w:jc w:val="center"/>
              <w:rPr>
                <w:sz w:val="18"/>
                <w:szCs w:val="18"/>
              </w:rPr>
            </w:pPr>
            <w:r>
              <w:rPr>
                <w:rFonts w:hint="eastAsia"/>
                <w:sz w:val="18"/>
                <w:szCs w:val="18"/>
              </w:rPr>
              <w:t>O</w:t>
            </w:r>
          </w:p>
        </w:tc>
      </w:tr>
      <w:tr w:rsidR="00292355" w14:paraId="53DAD35E" w14:textId="77777777">
        <w:trPr>
          <w:trHeight w:val="23"/>
        </w:trPr>
        <w:tc>
          <w:tcPr>
            <w:tcW w:w="2575" w:type="dxa"/>
            <w:vMerge/>
            <w:vAlign w:val="center"/>
          </w:tcPr>
          <w:p w14:paraId="2300649E" w14:textId="77777777" w:rsidR="00292355" w:rsidRDefault="00292355">
            <w:pPr>
              <w:ind w:firstLineChars="0" w:firstLine="0"/>
              <w:jc w:val="center"/>
              <w:rPr>
                <w:rFonts w:ascii="宋体" w:hAnsi="宋体"/>
                <w:sz w:val="18"/>
                <w:szCs w:val="18"/>
              </w:rPr>
            </w:pPr>
          </w:p>
        </w:tc>
        <w:tc>
          <w:tcPr>
            <w:tcW w:w="2551" w:type="dxa"/>
            <w:vAlign w:val="center"/>
          </w:tcPr>
          <w:p w14:paraId="6120B4A6"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3EBF276F"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4658B314" w14:textId="77777777" w:rsidR="00292355" w:rsidRDefault="00C90B11">
            <w:pPr>
              <w:ind w:firstLineChars="0" w:firstLine="0"/>
              <w:jc w:val="center"/>
              <w:rPr>
                <w:sz w:val="18"/>
                <w:szCs w:val="18"/>
              </w:rPr>
            </w:pPr>
            <w:r>
              <w:rPr>
                <w:rFonts w:hint="eastAsia"/>
                <w:sz w:val="18"/>
                <w:szCs w:val="18"/>
              </w:rPr>
              <w:t>O</w:t>
            </w:r>
          </w:p>
        </w:tc>
      </w:tr>
    </w:tbl>
    <w:p w14:paraId="0CEB9378"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44851FA9" w14:textId="77777777" w:rsidR="00292355" w:rsidRDefault="00C90B11">
      <w:pPr>
        <w:ind w:firstLineChars="0" w:firstLine="0"/>
        <w:jc w:val="center"/>
        <w:rPr>
          <w:rFonts w:ascii="宋体" w:hAnsi="宋体"/>
          <w:sz w:val="18"/>
          <w:szCs w:val="18"/>
        </w:rPr>
      </w:pPr>
      <w:r>
        <w:rPr>
          <w:rFonts w:ascii="黑体" w:eastAsia="黑体" w:hAnsi="黑体" w:hint="eastAsia"/>
          <w:b/>
        </w:rPr>
        <w:t>表 D.</w:t>
      </w:r>
      <w:r>
        <w:rPr>
          <w:rFonts w:ascii="黑体" w:eastAsia="黑体" w:hAnsi="黑体"/>
          <w:b/>
        </w:rPr>
        <w:t>7.3</w:t>
      </w:r>
      <w:r>
        <w:rPr>
          <w:rFonts w:ascii="黑体" w:eastAsia="黑体" w:hAnsi="黑体" w:hint="eastAsia"/>
          <w:b/>
        </w:rPr>
        <w:t>智能化专业模型单元信息表—公共安全系统</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4E240FB1" w14:textId="77777777">
        <w:trPr>
          <w:trHeight w:val="397"/>
        </w:trPr>
        <w:tc>
          <w:tcPr>
            <w:tcW w:w="2575" w:type="dxa"/>
            <w:vAlign w:val="center"/>
          </w:tcPr>
          <w:p w14:paraId="421C71A8"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58411D03"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5502D3E8"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6888409F" w14:textId="77777777" w:rsidR="00292355" w:rsidRDefault="00C90B11">
            <w:pPr>
              <w:ind w:firstLineChars="0" w:firstLine="0"/>
              <w:jc w:val="center"/>
              <w:rPr>
                <w:b/>
                <w:sz w:val="18"/>
                <w:szCs w:val="18"/>
              </w:rPr>
            </w:pPr>
            <w:r>
              <w:rPr>
                <w:b/>
                <w:sz w:val="18"/>
                <w:szCs w:val="18"/>
              </w:rPr>
              <w:t>是否必选</w:t>
            </w:r>
          </w:p>
        </w:tc>
      </w:tr>
      <w:tr w:rsidR="00292355" w14:paraId="5D8BCEE0" w14:textId="77777777">
        <w:trPr>
          <w:trHeight w:val="397"/>
        </w:trPr>
        <w:tc>
          <w:tcPr>
            <w:tcW w:w="2575" w:type="dxa"/>
            <w:vMerge w:val="restart"/>
            <w:vAlign w:val="center"/>
          </w:tcPr>
          <w:p w14:paraId="587AE3C6" w14:textId="77777777" w:rsidR="00292355" w:rsidRDefault="00C90B11">
            <w:pPr>
              <w:ind w:firstLineChars="0" w:firstLine="0"/>
              <w:jc w:val="center"/>
              <w:rPr>
                <w:sz w:val="18"/>
                <w:szCs w:val="18"/>
              </w:rPr>
            </w:pPr>
            <w:r>
              <w:rPr>
                <w:sz w:val="18"/>
                <w:szCs w:val="18"/>
              </w:rPr>
              <w:t>安全防范综合管理系统设备、入侵警报系统设备、视频安防</w:t>
            </w:r>
            <w:r>
              <w:rPr>
                <w:sz w:val="18"/>
                <w:szCs w:val="18"/>
              </w:rPr>
              <w:t xml:space="preserve"> </w:t>
            </w:r>
            <w:r>
              <w:rPr>
                <w:sz w:val="18"/>
                <w:szCs w:val="18"/>
              </w:rPr>
              <w:t>监控系统</w:t>
            </w:r>
            <w:r>
              <w:rPr>
                <w:sz w:val="18"/>
                <w:szCs w:val="18"/>
              </w:rPr>
              <w:t xml:space="preserve"> </w:t>
            </w:r>
            <w:r>
              <w:rPr>
                <w:sz w:val="18"/>
                <w:szCs w:val="18"/>
              </w:rPr>
              <w:t>设备、出入口控制系统设备、电子巡查</w:t>
            </w:r>
            <w:r>
              <w:rPr>
                <w:spacing w:val="6"/>
                <w:sz w:val="18"/>
                <w:szCs w:val="18"/>
              </w:rPr>
              <w:t>管理系统设备、访客对讲系统设备、</w:t>
            </w:r>
            <w:r>
              <w:rPr>
                <w:spacing w:val="9"/>
                <w:sz w:val="18"/>
                <w:szCs w:val="18"/>
              </w:rPr>
              <w:t>停车库（场）</w:t>
            </w:r>
            <w:r>
              <w:rPr>
                <w:spacing w:val="-2"/>
                <w:sz w:val="18"/>
                <w:szCs w:val="18"/>
              </w:rPr>
              <w:t>管理</w:t>
            </w:r>
            <w:r>
              <w:rPr>
                <w:spacing w:val="6"/>
                <w:sz w:val="18"/>
                <w:szCs w:val="18"/>
              </w:rPr>
              <w:t>系统设备、应急联动系统设备、火灾</w:t>
            </w:r>
            <w:r>
              <w:rPr>
                <w:spacing w:val="2"/>
                <w:sz w:val="18"/>
                <w:szCs w:val="18"/>
              </w:rPr>
              <w:t>报警</w:t>
            </w:r>
            <w:r>
              <w:rPr>
                <w:spacing w:val="2"/>
                <w:sz w:val="18"/>
                <w:szCs w:val="18"/>
              </w:rPr>
              <w:t xml:space="preserve"> </w:t>
            </w:r>
            <w:r>
              <w:rPr>
                <w:spacing w:val="2"/>
                <w:sz w:val="18"/>
                <w:szCs w:val="18"/>
              </w:rPr>
              <w:t>控制系统</w:t>
            </w:r>
            <w:r>
              <w:rPr>
                <w:spacing w:val="2"/>
                <w:sz w:val="18"/>
                <w:szCs w:val="18"/>
              </w:rPr>
              <w:t xml:space="preserve"> </w:t>
            </w:r>
            <w:r>
              <w:rPr>
                <w:spacing w:val="2"/>
                <w:sz w:val="18"/>
                <w:szCs w:val="18"/>
              </w:rPr>
              <w:t>设</w:t>
            </w:r>
            <w:r>
              <w:rPr>
                <w:spacing w:val="7"/>
                <w:w w:val="95"/>
                <w:sz w:val="18"/>
                <w:szCs w:val="18"/>
              </w:rPr>
              <w:t>备、消防专用电话</w:t>
            </w:r>
            <w:r>
              <w:rPr>
                <w:sz w:val="18"/>
                <w:szCs w:val="18"/>
              </w:rPr>
              <w:t>系统设备、消防应急广播系统设备、消防应急照明和疏散指示系统设备、消防电源监控系统设备、电气火灾自动报警系统设备、防火门监控系统设备、温烟感</w:t>
            </w:r>
          </w:p>
        </w:tc>
        <w:tc>
          <w:tcPr>
            <w:tcW w:w="2551" w:type="dxa"/>
            <w:vAlign w:val="center"/>
          </w:tcPr>
          <w:p w14:paraId="7D810109"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5911BBDE"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8610865" w14:textId="77777777" w:rsidR="00292355" w:rsidRDefault="00C90B11">
            <w:pPr>
              <w:ind w:firstLineChars="0" w:firstLine="0"/>
              <w:jc w:val="center"/>
              <w:rPr>
                <w:sz w:val="18"/>
                <w:szCs w:val="18"/>
              </w:rPr>
            </w:pPr>
            <w:r>
              <w:rPr>
                <w:w w:val="99"/>
                <w:sz w:val="18"/>
                <w:szCs w:val="18"/>
              </w:rPr>
              <w:t>M</w:t>
            </w:r>
          </w:p>
        </w:tc>
      </w:tr>
      <w:tr w:rsidR="00292355" w14:paraId="54B0DF19" w14:textId="77777777">
        <w:trPr>
          <w:trHeight w:val="397"/>
        </w:trPr>
        <w:tc>
          <w:tcPr>
            <w:tcW w:w="2575" w:type="dxa"/>
            <w:vMerge/>
            <w:vAlign w:val="center"/>
          </w:tcPr>
          <w:p w14:paraId="578C4C74" w14:textId="77777777" w:rsidR="00292355" w:rsidRDefault="00292355">
            <w:pPr>
              <w:ind w:firstLineChars="0" w:firstLine="0"/>
              <w:jc w:val="center"/>
              <w:rPr>
                <w:sz w:val="18"/>
                <w:szCs w:val="18"/>
              </w:rPr>
            </w:pPr>
          </w:p>
        </w:tc>
        <w:tc>
          <w:tcPr>
            <w:tcW w:w="2551" w:type="dxa"/>
            <w:vAlign w:val="center"/>
          </w:tcPr>
          <w:p w14:paraId="3C5DD941"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776467A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1E97816" w14:textId="77777777" w:rsidR="00292355" w:rsidRDefault="00C90B11">
            <w:pPr>
              <w:ind w:firstLineChars="0" w:firstLine="0"/>
              <w:jc w:val="center"/>
              <w:rPr>
                <w:sz w:val="18"/>
                <w:szCs w:val="18"/>
              </w:rPr>
            </w:pPr>
            <w:r>
              <w:rPr>
                <w:w w:val="99"/>
                <w:sz w:val="18"/>
                <w:szCs w:val="18"/>
              </w:rPr>
              <w:t>M</w:t>
            </w:r>
          </w:p>
        </w:tc>
      </w:tr>
      <w:tr w:rsidR="00292355" w14:paraId="3D8629A8" w14:textId="77777777">
        <w:trPr>
          <w:trHeight w:val="397"/>
        </w:trPr>
        <w:tc>
          <w:tcPr>
            <w:tcW w:w="2575" w:type="dxa"/>
            <w:vMerge/>
            <w:vAlign w:val="center"/>
          </w:tcPr>
          <w:p w14:paraId="206BACA2" w14:textId="77777777" w:rsidR="00292355" w:rsidRDefault="00292355">
            <w:pPr>
              <w:ind w:firstLineChars="0" w:firstLine="0"/>
              <w:jc w:val="center"/>
              <w:rPr>
                <w:sz w:val="18"/>
                <w:szCs w:val="18"/>
              </w:rPr>
            </w:pPr>
          </w:p>
        </w:tc>
        <w:tc>
          <w:tcPr>
            <w:tcW w:w="2551" w:type="dxa"/>
            <w:vAlign w:val="center"/>
          </w:tcPr>
          <w:p w14:paraId="5DCA8191"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3CD972CA"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D15846C" w14:textId="77777777" w:rsidR="00292355" w:rsidRDefault="00C90B11">
            <w:pPr>
              <w:ind w:firstLineChars="0" w:firstLine="0"/>
              <w:jc w:val="center"/>
              <w:rPr>
                <w:sz w:val="18"/>
                <w:szCs w:val="18"/>
              </w:rPr>
            </w:pPr>
            <w:r>
              <w:rPr>
                <w:w w:val="99"/>
                <w:sz w:val="18"/>
                <w:szCs w:val="18"/>
              </w:rPr>
              <w:t>O</w:t>
            </w:r>
          </w:p>
        </w:tc>
      </w:tr>
      <w:tr w:rsidR="00292355" w14:paraId="611A63AA" w14:textId="77777777">
        <w:trPr>
          <w:trHeight w:val="397"/>
        </w:trPr>
        <w:tc>
          <w:tcPr>
            <w:tcW w:w="2575" w:type="dxa"/>
            <w:vMerge/>
            <w:vAlign w:val="center"/>
          </w:tcPr>
          <w:p w14:paraId="5EF8E6C6"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0DBA247B" w14:textId="77777777" w:rsidR="00292355" w:rsidRDefault="00C90B11">
            <w:pPr>
              <w:ind w:firstLineChars="0" w:firstLine="0"/>
              <w:jc w:val="center"/>
              <w:rPr>
                <w:sz w:val="18"/>
                <w:szCs w:val="18"/>
              </w:rPr>
            </w:pPr>
            <w:r>
              <w:rPr>
                <w:sz w:val="18"/>
                <w:szCs w:val="18"/>
              </w:rPr>
              <w:t>材质</w:t>
            </w:r>
          </w:p>
        </w:tc>
        <w:tc>
          <w:tcPr>
            <w:tcW w:w="1559" w:type="dxa"/>
            <w:tcBorders>
              <w:bottom w:val="single" w:sz="4" w:space="0" w:color="000000"/>
            </w:tcBorders>
            <w:vAlign w:val="center"/>
          </w:tcPr>
          <w:p w14:paraId="39164166"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25D7C12B" w14:textId="77777777" w:rsidR="00292355" w:rsidRDefault="00C90B11">
            <w:pPr>
              <w:ind w:firstLineChars="0" w:firstLine="0"/>
              <w:jc w:val="center"/>
              <w:rPr>
                <w:sz w:val="18"/>
                <w:szCs w:val="18"/>
              </w:rPr>
            </w:pPr>
            <w:r>
              <w:rPr>
                <w:w w:val="99"/>
                <w:sz w:val="18"/>
                <w:szCs w:val="18"/>
              </w:rPr>
              <w:t>O</w:t>
            </w:r>
          </w:p>
        </w:tc>
      </w:tr>
      <w:tr w:rsidR="00292355" w14:paraId="0428983D" w14:textId="77777777">
        <w:trPr>
          <w:trHeight w:val="397"/>
        </w:trPr>
        <w:tc>
          <w:tcPr>
            <w:tcW w:w="2575" w:type="dxa"/>
            <w:vMerge/>
            <w:vAlign w:val="center"/>
          </w:tcPr>
          <w:p w14:paraId="4C6E50D1"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3F1F3685" w14:textId="77777777" w:rsidR="00292355" w:rsidRDefault="00C90B11">
            <w:pPr>
              <w:ind w:firstLineChars="0" w:firstLine="0"/>
              <w:jc w:val="center"/>
              <w:rPr>
                <w:sz w:val="18"/>
                <w:szCs w:val="18"/>
              </w:rPr>
            </w:pPr>
            <w:r>
              <w:rPr>
                <w:sz w:val="18"/>
                <w:szCs w:val="18"/>
              </w:rPr>
              <w:t>类型名称</w:t>
            </w:r>
          </w:p>
        </w:tc>
        <w:tc>
          <w:tcPr>
            <w:tcW w:w="1559" w:type="dxa"/>
            <w:tcBorders>
              <w:bottom w:val="single" w:sz="4" w:space="0" w:color="000000"/>
            </w:tcBorders>
            <w:vAlign w:val="center"/>
          </w:tcPr>
          <w:p w14:paraId="2B7B68EE"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3875396B" w14:textId="77777777" w:rsidR="00292355" w:rsidRDefault="00C90B11">
            <w:pPr>
              <w:ind w:firstLineChars="0" w:firstLine="0"/>
              <w:jc w:val="center"/>
              <w:rPr>
                <w:sz w:val="18"/>
                <w:szCs w:val="18"/>
              </w:rPr>
            </w:pPr>
            <w:r>
              <w:rPr>
                <w:w w:val="99"/>
                <w:sz w:val="18"/>
                <w:szCs w:val="18"/>
              </w:rPr>
              <w:t>M</w:t>
            </w:r>
          </w:p>
        </w:tc>
      </w:tr>
      <w:tr w:rsidR="00292355" w14:paraId="54D9E4D7" w14:textId="77777777">
        <w:trPr>
          <w:trHeight w:val="397"/>
        </w:trPr>
        <w:tc>
          <w:tcPr>
            <w:tcW w:w="2575" w:type="dxa"/>
            <w:vMerge/>
            <w:vAlign w:val="center"/>
          </w:tcPr>
          <w:p w14:paraId="246511E3"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546BEE02" w14:textId="77777777" w:rsidR="00292355" w:rsidRDefault="00C90B11">
            <w:pPr>
              <w:ind w:firstLineChars="0" w:firstLine="0"/>
              <w:jc w:val="center"/>
              <w:rPr>
                <w:sz w:val="18"/>
                <w:szCs w:val="18"/>
              </w:rPr>
            </w:pPr>
            <w:r>
              <w:rPr>
                <w:sz w:val="18"/>
                <w:szCs w:val="18"/>
              </w:rPr>
              <w:t>元素名称</w:t>
            </w:r>
          </w:p>
        </w:tc>
        <w:tc>
          <w:tcPr>
            <w:tcW w:w="1559" w:type="dxa"/>
            <w:tcBorders>
              <w:bottom w:val="single" w:sz="4" w:space="0" w:color="000000"/>
            </w:tcBorders>
            <w:vAlign w:val="center"/>
          </w:tcPr>
          <w:p w14:paraId="4B969393"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6AA847DD" w14:textId="77777777" w:rsidR="00292355" w:rsidRDefault="00C90B11">
            <w:pPr>
              <w:ind w:firstLineChars="0" w:firstLine="0"/>
              <w:jc w:val="center"/>
              <w:rPr>
                <w:sz w:val="18"/>
                <w:szCs w:val="18"/>
              </w:rPr>
            </w:pPr>
            <w:r>
              <w:rPr>
                <w:w w:val="99"/>
                <w:sz w:val="18"/>
                <w:szCs w:val="18"/>
              </w:rPr>
              <w:t>M</w:t>
            </w:r>
          </w:p>
        </w:tc>
      </w:tr>
      <w:tr w:rsidR="00292355" w14:paraId="59C2B587" w14:textId="77777777">
        <w:trPr>
          <w:trHeight w:val="397"/>
        </w:trPr>
        <w:tc>
          <w:tcPr>
            <w:tcW w:w="2575" w:type="dxa"/>
            <w:vMerge/>
            <w:vAlign w:val="center"/>
          </w:tcPr>
          <w:p w14:paraId="462CFA1A"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468383CC" w14:textId="77777777" w:rsidR="00292355" w:rsidRDefault="00C90B11">
            <w:pPr>
              <w:ind w:firstLineChars="0" w:firstLine="0"/>
              <w:jc w:val="center"/>
              <w:rPr>
                <w:sz w:val="18"/>
                <w:szCs w:val="18"/>
              </w:rPr>
            </w:pPr>
            <w:r>
              <w:rPr>
                <w:sz w:val="18"/>
                <w:szCs w:val="18"/>
              </w:rPr>
              <w:t>探测器类型</w:t>
            </w:r>
          </w:p>
        </w:tc>
        <w:tc>
          <w:tcPr>
            <w:tcW w:w="1559" w:type="dxa"/>
            <w:tcBorders>
              <w:bottom w:val="single" w:sz="4" w:space="0" w:color="000000"/>
            </w:tcBorders>
            <w:vAlign w:val="center"/>
          </w:tcPr>
          <w:p w14:paraId="3E640678"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1E590FE0" w14:textId="77777777" w:rsidR="00292355" w:rsidRDefault="00C90B11">
            <w:pPr>
              <w:ind w:firstLineChars="0" w:firstLine="0"/>
              <w:jc w:val="center"/>
              <w:rPr>
                <w:sz w:val="18"/>
                <w:szCs w:val="18"/>
              </w:rPr>
            </w:pPr>
            <w:r>
              <w:rPr>
                <w:w w:val="99"/>
                <w:sz w:val="18"/>
                <w:szCs w:val="18"/>
              </w:rPr>
              <w:t>O</w:t>
            </w:r>
          </w:p>
        </w:tc>
      </w:tr>
      <w:tr w:rsidR="00292355" w14:paraId="016E27BB" w14:textId="77777777">
        <w:trPr>
          <w:trHeight w:val="397"/>
        </w:trPr>
        <w:tc>
          <w:tcPr>
            <w:tcW w:w="2575" w:type="dxa"/>
            <w:vMerge/>
            <w:vAlign w:val="center"/>
          </w:tcPr>
          <w:p w14:paraId="1DBADBE1" w14:textId="77777777" w:rsidR="00292355" w:rsidRDefault="00292355">
            <w:pPr>
              <w:ind w:firstLineChars="0" w:firstLine="0"/>
              <w:jc w:val="center"/>
              <w:rPr>
                <w:sz w:val="18"/>
                <w:szCs w:val="18"/>
              </w:rPr>
            </w:pPr>
          </w:p>
        </w:tc>
        <w:tc>
          <w:tcPr>
            <w:tcW w:w="2551" w:type="dxa"/>
            <w:vAlign w:val="center"/>
          </w:tcPr>
          <w:p w14:paraId="2492066E" w14:textId="77777777" w:rsidR="00292355" w:rsidRDefault="00C90B11">
            <w:pPr>
              <w:ind w:firstLineChars="0" w:firstLine="0"/>
              <w:jc w:val="center"/>
              <w:rPr>
                <w:sz w:val="18"/>
                <w:szCs w:val="18"/>
              </w:rPr>
            </w:pPr>
            <w:r>
              <w:rPr>
                <w:sz w:val="18"/>
                <w:szCs w:val="18"/>
              </w:rPr>
              <w:t>最小工作电压</w:t>
            </w:r>
          </w:p>
        </w:tc>
        <w:tc>
          <w:tcPr>
            <w:tcW w:w="1559" w:type="dxa"/>
            <w:vAlign w:val="center"/>
          </w:tcPr>
          <w:p w14:paraId="110D6C93" w14:textId="77777777" w:rsidR="00292355" w:rsidRDefault="00C90B11">
            <w:pPr>
              <w:ind w:firstLineChars="0" w:firstLine="0"/>
              <w:jc w:val="center"/>
              <w:rPr>
                <w:sz w:val="18"/>
                <w:szCs w:val="18"/>
              </w:rPr>
            </w:pPr>
            <w:r>
              <w:rPr>
                <w:w w:val="99"/>
                <w:sz w:val="18"/>
                <w:szCs w:val="18"/>
              </w:rPr>
              <w:t>—</w:t>
            </w:r>
          </w:p>
        </w:tc>
        <w:tc>
          <w:tcPr>
            <w:tcW w:w="1418" w:type="dxa"/>
            <w:vAlign w:val="center"/>
          </w:tcPr>
          <w:p w14:paraId="4B0B093C" w14:textId="77777777" w:rsidR="00292355" w:rsidRDefault="00C90B11">
            <w:pPr>
              <w:ind w:firstLineChars="0" w:firstLine="0"/>
              <w:jc w:val="center"/>
              <w:rPr>
                <w:sz w:val="18"/>
                <w:szCs w:val="18"/>
              </w:rPr>
            </w:pPr>
            <w:r>
              <w:rPr>
                <w:w w:val="99"/>
                <w:sz w:val="18"/>
                <w:szCs w:val="18"/>
              </w:rPr>
              <w:t>O</w:t>
            </w:r>
          </w:p>
        </w:tc>
      </w:tr>
      <w:tr w:rsidR="00292355" w14:paraId="06DEF71E" w14:textId="77777777">
        <w:trPr>
          <w:trHeight w:val="397"/>
        </w:trPr>
        <w:tc>
          <w:tcPr>
            <w:tcW w:w="2575" w:type="dxa"/>
            <w:vMerge/>
            <w:vAlign w:val="center"/>
          </w:tcPr>
          <w:p w14:paraId="79F6D7BE" w14:textId="77777777" w:rsidR="00292355" w:rsidRDefault="00292355">
            <w:pPr>
              <w:ind w:firstLineChars="0" w:firstLine="0"/>
              <w:jc w:val="center"/>
              <w:rPr>
                <w:sz w:val="18"/>
                <w:szCs w:val="18"/>
              </w:rPr>
            </w:pPr>
          </w:p>
        </w:tc>
        <w:tc>
          <w:tcPr>
            <w:tcW w:w="2551" w:type="dxa"/>
            <w:vAlign w:val="center"/>
          </w:tcPr>
          <w:p w14:paraId="0DBF97AD" w14:textId="77777777" w:rsidR="00292355" w:rsidRDefault="00C90B11">
            <w:pPr>
              <w:ind w:firstLineChars="0" w:firstLine="0"/>
              <w:jc w:val="center"/>
              <w:rPr>
                <w:sz w:val="18"/>
                <w:szCs w:val="18"/>
              </w:rPr>
            </w:pPr>
            <w:r>
              <w:rPr>
                <w:sz w:val="18"/>
                <w:szCs w:val="18"/>
              </w:rPr>
              <w:t>最大工作电压</w:t>
            </w:r>
          </w:p>
        </w:tc>
        <w:tc>
          <w:tcPr>
            <w:tcW w:w="1559" w:type="dxa"/>
            <w:vAlign w:val="center"/>
          </w:tcPr>
          <w:p w14:paraId="0A2A8C69" w14:textId="77777777" w:rsidR="00292355" w:rsidRDefault="00C90B11">
            <w:pPr>
              <w:ind w:firstLineChars="0" w:firstLine="0"/>
              <w:jc w:val="center"/>
              <w:rPr>
                <w:sz w:val="18"/>
                <w:szCs w:val="18"/>
              </w:rPr>
            </w:pPr>
            <w:r>
              <w:rPr>
                <w:w w:val="99"/>
                <w:sz w:val="18"/>
                <w:szCs w:val="18"/>
              </w:rPr>
              <w:t>V</w:t>
            </w:r>
          </w:p>
        </w:tc>
        <w:tc>
          <w:tcPr>
            <w:tcW w:w="1418" w:type="dxa"/>
            <w:vAlign w:val="center"/>
          </w:tcPr>
          <w:p w14:paraId="1D595357" w14:textId="77777777" w:rsidR="00292355" w:rsidRDefault="00C90B11">
            <w:pPr>
              <w:ind w:firstLineChars="0" w:firstLine="0"/>
              <w:jc w:val="center"/>
              <w:rPr>
                <w:sz w:val="18"/>
                <w:szCs w:val="18"/>
              </w:rPr>
            </w:pPr>
            <w:r>
              <w:rPr>
                <w:w w:val="99"/>
                <w:sz w:val="18"/>
                <w:szCs w:val="18"/>
              </w:rPr>
              <w:t>O</w:t>
            </w:r>
          </w:p>
        </w:tc>
      </w:tr>
      <w:tr w:rsidR="00292355" w14:paraId="19F0EAAF" w14:textId="77777777">
        <w:trPr>
          <w:trHeight w:val="397"/>
        </w:trPr>
        <w:tc>
          <w:tcPr>
            <w:tcW w:w="2575" w:type="dxa"/>
            <w:vMerge/>
            <w:vAlign w:val="center"/>
          </w:tcPr>
          <w:p w14:paraId="32BAEA74" w14:textId="77777777" w:rsidR="00292355" w:rsidRDefault="00292355">
            <w:pPr>
              <w:ind w:firstLineChars="0" w:firstLine="0"/>
              <w:jc w:val="center"/>
              <w:rPr>
                <w:sz w:val="18"/>
                <w:szCs w:val="18"/>
              </w:rPr>
            </w:pPr>
          </w:p>
        </w:tc>
        <w:tc>
          <w:tcPr>
            <w:tcW w:w="2551" w:type="dxa"/>
            <w:vAlign w:val="center"/>
          </w:tcPr>
          <w:p w14:paraId="47C13297" w14:textId="77777777" w:rsidR="00292355" w:rsidRDefault="00C90B11">
            <w:pPr>
              <w:ind w:firstLineChars="0" w:firstLine="0"/>
              <w:jc w:val="center"/>
              <w:rPr>
                <w:sz w:val="18"/>
                <w:szCs w:val="18"/>
              </w:rPr>
            </w:pPr>
            <w:r>
              <w:rPr>
                <w:sz w:val="18"/>
                <w:szCs w:val="18"/>
              </w:rPr>
              <w:t>静态电流</w:t>
            </w:r>
          </w:p>
        </w:tc>
        <w:tc>
          <w:tcPr>
            <w:tcW w:w="1559" w:type="dxa"/>
            <w:vAlign w:val="center"/>
          </w:tcPr>
          <w:p w14:paraId="59BEAB83" w14:textId="77777777" w:rsidR="00292355" w:rsidRDefault="00C90B11">
            <w:pPr>
              <w:ind w:firstLineChars="0" w:firstLine="0"/>
              <w:jc w:val="center"/>
              <w:rPr>
                <w:sz w:val="18"/>
                <w:szCs w:val="18"/>
              </w:rPr>
            </w:pPr>
            <w:r>
              <w:rPr>
                <w:w w:val="99"/>
                <w:sz w:val="18"/>
                <w:szCs w:val="18"/>
              </w:rPr>
              <w:t>A</w:t>
            </w:r>
          </w:p>
        </w:tc>
        <w:tc>
          <w:tcPr>
            <w:tcW w:w="1418" w:type="dxa"/>
            <w:vAlign w:val="center"/>
          </w:tcPr>
          <w:p w14:paraId="02C6A692" w14:textId="77777777" w:rsidR="00292355" w:rsidRDefault="00C90B11">
            <w:pPr>
              <w:ind w:firstLineChars="0" w:firstLine="0"/>
              <w:jc w:val="center"/>
              <w:rPr>
                <w:sz w:val="18"/>
                <w:szCs w:val="18"/>
              </w:rPr>
            </w:pPr>
            <w:r>
              <w:rPr>
                <w:w w:val="99"/>
                <w:sz w:val="18"/>
                <w:szCs w:val="18"/>
              </w:rPr>
              <w:t>O</w:t>
            </w:r>
          </w:p>
        </w:tc>
      </w:tr>
      <w:tr w:rsidR="00292355" w14:paraId="097D4443" w14:textId="77777777">
        <w:trPr>
          <w:trHeight w:val="397"/>
        </w:trPr>
        <w:tc>
          <w:tcPr>
            <w:tcW w:w="2575" w:type="dxa"/>
            <w:vMerge/>
            <w:vAlign w:val="center"/>
          </w:tcPr>
          <w:p w14:paraId="4A680588"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13A9079A" w14:textId="77777777" w:rsidR="00292355" w:rsidRDefault="00C90B11">
            <w:pPr>
              <w:ind w:firstLineChars="0" w:firstLine="0"/>
              <w:jc w:val="center"/>
              <w:rPr>
                <w:sz w:val="18"/>
                <w:szCs w:val="18"/>
              </w:rPr>
            </w:pPr>
            <w:r>
              <w:rPr>
                <w:sz w:val="18"/>
                <w:szCs w:val="18"/>
              </w:rPr>
              <w:t>报警电流</w:t>
            </w:r>
          </w:p>
        </w:tc>
        <w:tc>
          <w:tcPr>
            <w:tcW w:w="1559" w:type="dxa"/>
            <w:tcBorders>
              <w:bottom w:val="single" w:sz="4" w:space="0" w:color="000000"/>
            </w:tcBorders>
            <w:vAlign w:val="center"/>
          </w:tcPr>
          <w:p w14:paraId="56956693" w14:textId="77777777" w:rsidR="00292355" w:rsidRDefault="00C90B11">
            <w:pPr>
              <w:ind w:firstLineChars="0" w:firstLine="0"/>
              <w:jc w:val="center"/>
              <w:rPr>
                <w:sz w:val="18"/>
                <w:szCs w:val="18"/>
              </w:rPr>
            </w:pPr>
            <w:r>
              <w:rPr>
                <w:w w:val="99"/>
                <w:sz w:val="18"/>
                <w:szCs w:val="18"/>
              </w:rPr>
              <w:t>A</w:t>
            </w:r>
          </w:p>
        </w:tc>
        <w:tc>
          <w:tcPr>
            <w:tcW w:w="1418" w:type="dxa"/>
            <w:tcBorders>
              <w:bottom w:val="single" w:sz="4" w:space="0" w:color="000000"/>
            </w:tcBorders>
            <w:vAlign w:val="center"/>
          </w:tcPr>
          <w:p w14:paraId="3C8D081E" w14:textId="77777777" w:rsidR="00292355" w:rsidRDefault="00C90B11">
            <w:pPr>
              <w:ind w:firstLineChars="0" w:firstLine="0"/>
              <w:jc w:val="center"/>
              <w:rPr>
                <w:sz w:val="18"/>
                <w:szCs w:val="18"/>
              </w:rPr>
            </w:pPr>
            <w:r>
              <w:rPr>
                <w:w w:val="99"/>
                <w:sz w:val="18"/>
                <w:szCs w:val="18"/>
              </w:rPr>
              <w:t>O</w:t>
            </w:r>
          </w:p>
        </w:tc>
      </w:tr>
      <w:tr w:rsidR="00292355" w14:paraId="6A1AD873" w14:textId="77777777">
        <w:trPr>
          <w:trHeight w:val="397"/>
        </w:trPr>
        <w:tc>
          <w:tcPr>
            <w:tcW w:w="2575" w:type="dxa"/>
            <w:vMerge/>
            <w:vAlign w:val="center"/>
          </w:tcPr>
          <w:p w14:paraId="25B07E41" w14:textId="77777777" w:rsidR="00292355" w:rsidRDefault="00292355">
            <w:pPr>
              <w:ind w:firstLineChars="0" w:firstLine="0"/>
              <w:jc w:val="center"/>
              <w:rPr>
                <w:sz w:val="18"/>
                <w:szCs w:val="18"/>
              </w:rPr>
            </w:pPr>
          </w:p>
        </w:tc>
        <w:tc>
          <w:tcPr>
            <w:tcW w:w="2551" w:type="dxa"/>
            <w:tcBorders>
              <w:top w:val="nil"/>
            </w:tcBorders>
            <w:vAlign w:val="center"/>
          </w:tcPr>
          <w:p w14:paraId="7EE85B20" w14:textId="77777777" w:rsidR="00292355" w:rsidRDefault="00C90B11">
            <w:pPr>
              <w:ind w:firstLineChars="0" w:firstLine="0"/>
              <w:jc w:val="center"/>
              <w:rPr>
                <w:sz w:val="18"/>
                <w:szCs w:val="18"/>
              </w:rPr>
            </w:pPr>
            <w:r>
              <w:rPr>
                <w:sz w:val="18"/>
                <w:szCs w:val="18"/>
              </w:rPr>
              <w:t>最小工作温度</w:t>
            </w:r>
          </w:p>
        </w:tc>
        <w:tc>
          <w:tcPr>
            <w:tcW w:w="1559" w:type="dxa"/>
            <w:tcBorders>
              <w:top w:val="nil"/>
            </w:tcBorders>
            <w:vAlign w:val="center"/>
          </w:tcPr>
          <w:p w14:paraId="32FCE0D3" w14:textId="77777777" w:rsidR="00292355" w:rsidRDefault="00C90B11">
            <w:pPr>
              <w:ind w:firstLineChars="0" w:firstLine="0"/>
              <w:jc w:val="center"/>
              <w:rPr>
                <w:sz w:val="18"/>
                <w:szCs w:val="18"/>
              </w:rPr>
            </w:pPr>
            <w:r>
              <w:rPr>
                <w:w w:val="99"/>
                <w:sz w:val="18"/>
                <w:szCs w:val="18"/>
              </w:rPr>
              <w:t>℃</w:t>
            </w:r>
          </w:p>
        </w:tc>
        <w:tc>
          <w:tcPr>
            <w:tcW w:w="1418" w:type="dxa"/>
            <w:tcBorders>
              <w:top w:val="nil"/>
            </w:tcBorders>
            <w:vAlign w:val="center"/>
          </w:tcPr>
          <w:p w14:paraId="2A49BE6B" w14:textId="77777777" w:rsidR="00292355" w:rsidRDefault="00C90B11">
            <w:pPr>
              <w:ind w:firstLineChars="0" w:firstLine="0"/>
              <w:jc w:val="center"/>
              <w:rPr>
                <w:sz w:val="18"/>
                <w:szCs w:val="18"/>
              </w:rPr>
            </w:pPr>
            <w:r>
              <w:rPr>
                <w:w w:val="99"/>
                <w:sz w:val="18"/>
                <w:szCs w:val="18"/>
              </w:rPr>
              <w:t>O</w:t>
            </w:r>
          </w:p>
        </w:tc>
      </w:tr>
      <w:tr w:rsidR="00292355" w14:paraId="5E3056F3" w14:textId="77777777">
        <w:trPr>
          <w:trHeight w:val="397"/>
        </w:trPr>
        <w:tc>
          <w:tcPr>
            <w:tcW w:w="2575" w:type="dxa"/>
            <w:vMerge/>
            <w:vAlign w:val="center"/>
          </w:tcPr>
          <w:p w14:paraId="22EE9BDB" w14:textId="77777777" w:rsidR="00292355" w:rsidRDefault="00292355">
            <w:pPr>
              <w:ind w:firstLineChars="0" w:firstLine="0"/>
              <w:jc w:val="center"/>
              <w:rPr>
                <w:sz w:val="18"/>
                <w:szCs w:val="18"/>
              </w:rPr>
            </w:pPr>
          </w:p>
        </w:tc>
        <w:tc>
          <w:tcPr>
            <w:tcW w:w="2551" w:type="dxa"/>
            <w:tcBorders>
              <w:top w:val="nil"/>
            </w:tcBorders>
            <w:vAlign w:val="center"/>
          </w:tcPr>
          <w:p w14:paraId="36DDDF80" w14:textId="77777777" w:rsidR="00292355" w:rsidRDefault="00C90B11">
            <w:pPr>
              <w:ind w:firstLineChars="0" w:firstLine="0"/>
              <w:jc w:val="center"/>
              <w:rPr>
                <w:sz w:val="18"/>
                <w:szCs w:val="18"/>
              </w:rPr>
            </w:pPr>
            <w:r>
              <w:rPr>
                <w:sz w:val="18"/>
                <w:szCs w:val="18"/>
              </w:rPr>
              <w:t>最大工作温度</w:t>
            </w:r>
          </w:p>
        </w:tc>
        <w:tc>
          <w:tcPr>
            <w:tcW w:w="1559" w:type="dxa"/>
            <w:tcBorders>
              <w:top w:val="nil"/>
            </w:tcBorders>
            <w:vAlign w:val="center"/>
          </w:tcPr>
          <w:p w14:paraId="78D3FB27" w14:textId="77777777" w:rsidR="00292355" w:rsidRDefault="00C90B11">
            <w:pPr>
              <w:ind w:firstLineChars="0" w:firstLine="0"/>
              <w:jc w:val="center"/>
              <w:rPr>
                <w:sz w:val="18"/>
                <w:szCs w:val="18"/>
              </w:rPr>
            </w:pPr>
            <w:r>
              <w:rPr>
                <w:w w:val="99"/>
                <w:sz w:val="18"/>
                <w:szCs w:val="18"/>
              </w:rPr>
              <w:t>℃</w:t>
            </w:r>
          </w:p>
        </w:tc>
        <w:tc>
          <w:tcPr>
            <w:tcW w:w="1418" w:type="dxa"/>
            <w:tcBorders>
              <w:top w:val="nil"/>
            </w:tcBorders>
            <w:vAlign w:val="center"/>
          </w:tcPr>
          <w:p w14:paraId="7756F635" w14:textId="77777777" w:rsidR="00292355" w:rsidRDefault="00C90B11">
            <w:pPr>
              <w:ind w:firstLineChars="0" w:firstLine="0"/>
              <w:jc w:val="center"/>
              <w:rPr>
                <w:sz w:val="18"/>
                <w:szCs w:val="18"/>
              </w:rPr>
            </w:pPr>
            <w:r>
              <w:rPr>
                <w:w w:val="99"/>
                <w:sz w:val="18"/>
                <w:szCs w:val="18"/>
              </w:rPr>
              <w:t>O</w:t>
            </w:r>
          </w:p>
        </w:tc>
      </w:tr>
      <w:tr w:rsidR="00292355" w14:paraId="6C153E1D" w14:textId="77777777">
        <w:trPr>
          <w:trHeight w:val="397"/>
        </w:trPr>
        <w:tc>
          <w:tcPr>
            <w:tcW w:w="2575" w:type="dxa"/>
            <w:vMerge/>
            <w:vAlign w:val="center"/>
          </w:tcPr>
          <w:p w14:paraId="7F848051" w14:textId="77777777" w:rsidR="00292355" w:rsidRDefault="00292355">
            <w:pPr>
              <w:ind w:firstLineChars="0" w:firstLine="0"/>
              <w:jc w:val="center"/>
              <w:rPr>
                <w:sz w:val="18"/>
                <w:szCs w:val="18"/>
              </w:rPr>
            </w:pPr>
          </w:p>
        </w:tc>
        <w:tc>
          <w:tcPr>
            <w:tcW w:w="2551" w:type="dxa"/>
            <w:tcBorders>
              <w:top w:val="nil"/>
            </w:tcBorders>
            <w:vAlign w:val="center"/>
          </w:tcPr>
          <w:p w14:paraId="193B8DAD" w14:textId="77777777" w:rsidR="00292355" w:rsidRDefault="00C90B11">
            <w:pPr>
              <w:ind w:firstLineChars="0" w:firstLine="0"/>
              <w:jc w:val="center"/>
              <w:rPr>
                <w:sz w:val="18"/>
                <w:szCs w:val="18"/>
              </w:rPr>
            </w:pPr>
            <w:r>
              <w:rPr>
                <w:sz w:val="18"/>
                <w:szCs w:val="18"/>
              </w:rPr>
              <w:t>是否防爆类型</w:t>
            </w:r>
          </w:p>
        </w:tc>
        <w:tc>
          <w:tcPr>
            <w:tcW w:w="1559" w:type="dxa"/>
            <w:tcBorders>
              <w:top w:val="nil"/>
            </w:tcBorders>
            <w:vAlign w:val="center"/>
          </w:tcPr>
          <w:p w14:paraId="1CB6EF34" w14:textId="77777777" w:rsidR="00292355" w:rsidRDefault="00C90B11">
            <w:pPr>
              <w:ind w:firstLineChars="0" w:firstLine="0"/>
              <w:jc w:val="center"/>
              <w:rPr>
                <w:sz w:val="18"/>
                <w:szCs w:val="18"/>
              </w:rPr>
            </w:pPr>
            <w:r>
              <w:rPr>
                <w:w w:val="99"/>
                <w:sz w:val="18"/>
                <w:szCs w:val="18"/>
              </w:rPr>
              <w:t>—</w:t>
            </w:r>
          </w:p>
        </w:tc>
        <w:tc>
          <w:tcPr>
            <w:tcW w:w="1418" w:type="dxa"/>
            <w:tcBorders>
              <w:top w:val="nil"/>
            </w:tcBorders>
            <w:vAlign w:val="center"/>
          </w:tcPr>
          <w:p w14:paraId="31037110" w14:textId="77777777" w:rsidR="00292355" w:rsidRDefault="00C90B11">
            <w:pPr>
              <w:ind w:firstLineChars="0" w:firstLine="0"/>
              <w:jc w:val="center"/>
              <w:rPr>
                <w:sz w:val="18"/>
                <w:szCs w:val="18"/>
              </w:rPr>
            </w:pPr>
            <w:r>
              <w:rPr>
                <w:w w:val="99"/>
                <w:sz w:val="18"/>
                <w:szCs w:val="18"/>
              </w:rPr>
              <w:t>O</w:t>
            </w:r>
          </w:p>
        </w:tc>
      </w:tr>
      <w:tr w:rsidR="00292355" w14:paraId="3461DBC3" w14:textId="77777777">
        <w:trPr>
          <w:trHeight w:val="397"/>
        </w:trPr>
        <w:tc>
          <w:tcPr>
            <w:tcW w:w="2575" w:type="dxa"/>
            <w:vMerge/>
            <w:vAlign w:val="center"/>
          </w:tcPr>
          <w:p w14:paraId="05FCCD6F"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4E61C835" w14:textId="77777777" w:rsidR="00292355" w:rsidRDefault="00C90B11">
            <w:pPr>
              <w:ind w:firstLineChars="0" w:firstLine="0"/>
              <w:jc w:val="center"/>
              <w:rPr>
                <w:sz w:val="18"/>
                <w:szCs w:val="18"/>
              </w:rPr>
            </w:pPr>
            <w:r>
              <w:rPr>
                <w:sz w:val="18"/>
                <w:szCs w:val="18"/>
              </w:rPr>
              <w:t>防护等级</w:t>
            </w:r>
          </w:p>
        </w:tc>
        <w:tc>
          <w:tcPr>
            <w:tcW w:w="1559" w:type="dxa"/>
            <w:tcBorders>
              <w:bottom w:val="single" w:sz="4" w:space="0" w:color="000000"/>
            </w:tcBorders>
            <w:vAlign w:val="center"/>
          </w:tcPr>
          <w:p w14:paraId="184A6B87"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7A0BDE73" w14:textId="77777777" w:rsidR="00292355" w:rsidRDefault="00C90B11">
            <w:pPr>
              <w:ind w:firstLineChars="0" w:firstLine="0"/>
              <w:jc w:val="center"/>
              <w:rPr>
                <w:sz w:val="18"/>
                <w:szCs w:val="18"/>
              </w:rPr>
            </w:pPr>
            <w:r>
              <w:rPr>
                <w:w w:val="99"/>
                <w:sz w:val="18"/>
                <w:szCs w:val="18"/>
              </w:rPr>
              <w:t>O</w:t>
            </w:r>
          </w:p>
        </w:tc>
      </w:tr>
      <w:tr w:rsidR="00292355" w14:paraId="1863AD04" w14:textId="77777777">
        <w:trPr>
          <w:trHeight w:val="397"/>
        </w:trPr>
        <w:tc>
          <w:tcPr>
            <w:tcW w:w="2575" w:type="dxa"/>
            <w:vMerge/>
            <w:vAlign w:val="center"/>
          </w:tcPr>
          <w:p w14:paraId="29389697"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7AF5F505" w14:textId="77777777" w:rsidR="00292355" w:rsidRDefault="00C90B11">
            <w:pPr>
              <w:ind w:firstLineChars="0" w:firstLine="0"/>
              <w:jc w:val="center"/>
              <w:rPr>
                <w:sz w:val="18"/>
                <w:szCs w:val="18"/>
              </w:rPr>
            </w:pPr>
            <w:r>
              <w:rPr>
                <w:sz w:val="18"/>
                <w:szCs w:val="18"/>
              </w:rPr>
              <w:t>所属楼层</w:t>
            </w:r>
          </w:p>
        </w:tc>
        <w:tc>
          <w:tcPr>
            <w:tcW w:w="1559" w:type="dxa"/>
            <w:tcBorders>
              <w:bottom w:val="single" w:sz="4" w:space="0" w:color="000000"/>
            </w:tcBorders>
            <w:vAlign w:val="center"/>
          </w:tcPr>
          <w:p w14:paraId="48C5BCAC"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64E3F610" w14:textId="77777777" w:rsidR="00292355" w:rsidRDefault="00C90B11">
            <w:pPr>
              <w:ind w:firstLineChars="0" w:firstLine="0"/>
              <w:jc w:val="center"/>
              <w:rPr>
                <w:sz w:val="18"/>
                <w:szCs w:val="18"/>
              </w:rPr>
            </w:pPr>
            <w:r>
              <w:rPr>
                <w:w w:val="99"/>
                <w:sz w:val="18"/>
                <w:szCs w:val="18"/>
              </w:rPr>
              <w:t>O</w:t>
            </w:r>
          </w:p>
        </w:tc>
      </w:tr>
      <w:tr w:rsidR="00292355" w14:paraId="21C1206F" w14:textId="77777777">
        <w:trPr>
          <w:trHeight w:val="397"/>
        </w:trPr>
        <w:tc>
          <w:tcPr>
            <w:tcW w:w="2575" w:type="dxa"/>
            <w:vMerge/>
            <w:vAlign w:val="center"/>
          </w:tcPr>
          <w:p w14:paraId="42F126D4" w14:textId="77777777" w:rsidR="00292355" w:rsidRDefault="00292355">
            <w:pPr>
              <w:ind w:firstLineChars="0" w:firstLine="0"/>
              <w:jc w:val="center"/>
              <w:rPr>
                <w:rFonts w:ascii="宋体" w:hAnsi="宋体"/>
                <w:sz w:val="18"/>
                <w:szCs w:val="18"/>
              </w:rPr>
            </w:pPr>
          </w:p>
        </w:tc>
        <w:tc>
          <w:tcPr>
            <w:tcW w:w="2551" w:type="dxa"/>
            <w:vAlign w:val="center"/>
          </w:tcPr>
          <w:p w14:paraId="386B6B95" w14:textId="77777777" w:rsidR="00292355" w:rsidRDefault="00C90B11">
            <w:pPr>
              <w:ind w:firstLineChars="0" w:firstLine="0"/>
              <w:jc w:val="center"/>
              <w:rPr>
                <w:sz w:val="18"/>
                <w:szCs w:val="18"/>
              </w:rPr>
            </w:pPr>
            <w:r>
              <w:rPr>
                <w:sz w:val="18"/>
                <w:szCs w:val="18"/>
              </w:rPr>
              <w:t>电压等级</w:t>
            </w:r>
          </w:p>
        </w:tc>
        <w:tc>
          <w:tcPr>
            <w:tcW w:w="1559" w:type="dxa"/>
            <w:vAlign w:val="center"/>
          </w:tcPr>
          <w:p w14:paraId="0C0B016F"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D42ABAF" w14:textId="77777777" w:rsidR="00292355" w:rsidRDefault="00C90B11">
            <w:pPr>
              <w:ind w:firstLineChars="0" w:firstLine="0"/>
              <w:jc w:val="center"/>
              <w:rPr>
                <w:sz w:val="18"/>
                <w:szCs w:val="18"/>
              </w:rPr>
            </w:pPr>
            <w:r>
              <w:rPr>
                <w:w w:val="99"/>
                <w:sz w:val="18"/>
                <w:szCs w:val="18"/>
              </w:rPr>
              <w:t>O</w:t>
            </w:r>
          </w:p>
        </w:tc>
      </w:tr>
      <w:tr w:rsidR="00292355" w14:paraId="4C6ABF97" w14:textId="77777777">
        <w:trPr>
          <w:trHeight w:val="397"/>
        </w:trPr>
        <w:tc>
          <w:tcPr>
            <w:tcW w:w="2575" w:type="dxa"/>
            <w:vMerge/>
            <w:vAlign w:val="center"/>
          </w:tcPr>
          <w:p w14:paraId="0905FD39" w14:textId="77777777" w:rsidR="00292355" w:rsidRDefault="00292355">
            <w:pPr>
              <w:ind w:firstLineChars="0" w:firstLine="0"/>
              <w:jc w:val="center"/>
              <w:rPr>
                <w:rFonts w:ascii="宋体" w:hAnsi="宋体"/>
                <w:sz w:val="18"/>
                <w:szCs w:val="18"/>
              </w:rPr>
            </w:pPr>
          </w:p>
        </w:tc>
        <w:tc>
          <w:tcPr>
            <w:tcW w:w="2551" w:type="dxa"/>
            <w:vAlign w:val="center"/>
          </w:tcPr>
          <w:p w14:paraId="45D01E57"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5C28D701"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25CD34AE" w14:textId="77777777" w:rsidR="00292355" w:rsidRDefault="00C90B11">
            <w:pPr>
              <w:ind w:firstLineChars="0" w:firstLine="0"/>
              <w:jc w:val="center"/>
              <w:rPr>
                <w:sz w:val="18"/>
                <w:szCs w:val="18"/>
              </w:rPr>
            </w:pPr>
            <w:r>
              <w:rPr>
                <w:rFonts w:hint="eastAsia"/>
                <w:sz w:val="18"/>
                <w:szCs w:val="18"/>
              </w:rPr>
              <w:t>O</w:t>
            </w:r>
          </w:p>
        </w:tc>
      </w:tr>
      <w:tr w:rsidR="00292355" w14:paraId="0C8824D8" w14:textId="77777777">
        <w:trPr>
          <w:trHeight w:val="397"/>
        </w:trPr>
        <w:tc>
          <w:tcPr>
            <w:tcW w:w="2575" w:type="dxa"/>
            <w:vMerge/>
            <w:vAlign w:val="center"/>
          </w:tcPr>
          <w:p w14:paraId="3644EF87" w14:textId="77777777" w:rsidR="00292355" w:rsidRDefault="00292355">
            <w:pPr>
              <w:ind w:firstLineChars="0" w:firstLine="0"/>
              <w:jc w:val="center"/>
              <w:rPr>
                <w:rFonts w:ascii="宋体" w:hAnsi="宋体"/>
                <w:sz w:val="18"/>
                <w:szCs w:val="18"/>
              </w:rPr>
            </w:pPr>
          </w:p>
        </w:tc>
        <w:tc>
          <w:tcPr>
            <w:tcW w:w="2551" w:type="dxa"/>
            <w:vAlign w:val="center"/>
          </w:tcPr>
          <w:p w14:paraId="0DA5E88F"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30D7799C"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5613056" w14:textId="77777777" w:rsidR="00292355" w:rsidRDefault="00C90B11">
            <w:pPr>
              <w:ind w:firstLineChars="0" w:firstLine="0"/>
              <w:jc w:val="center"/>
              <w:rPr>
                <w:sz w:val="18"/>
                <w:szCs w:val="18"/>
              </w:rPr>
            </w:pPr>
            <w:r>
              <w:rPr>
                <w:rFonts w:hint="eastAsia"/>
                <w:sz w:val="18"/>
                <w:szCs w:val="18"/>
              </w:rPr>
              <w:t>O</w:t>
            </w:r>
          </w:p>
        </w:tc>
      </w:tr>
      <w:tr w:rsidR="00292355" w14:paraId="55DE5DBD" w14:textId="77777777">
        <w:trPr>
          <w:trHeight w:val="397"/>
        </w:trPr>
        <w:tc>
          <w:tcPr>
            <w:tcW w:w="2575" w:type="dxa"/>
            <w:vMerge/>
            <w:vAlign w:val="center"/>
          </w:tcPr>
          <w:p w14:paraId="5DFA1E86" w14:textId="77777777" w:rsidR="00292355" w:rsidRDefault="00292355">
            <w:pPr>
              <w:ind w:firstLineChars="0" w:firstLine="0"/>
              <w:jc w:val="center"/>
              <w:rPr>
                <w:rFonts w:ascii="宋体" w:hAnsi="宋体"/>
                <w:sz w:val="18"/>
                <w:szCs w:val="18"/>
              </w:rPr>
            </w:pPr>
          </w:p>
        </w:tc>
        <w:tc>
          <w:tcPr>
            <w:tcW w:w="2551" w:type="dxa"/>
            <w:vAlign w:val="center"/>
          </w:tcPr>
          <w:p w14:paraId="5F71F363"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31930EB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71A80540" w14:textId="77777777" w:rsidR="00292355" w:rsidRDefault="00C90B11">
            <w:pPr>
              <w:ind w:firstLineChars="0" w:firstLine="0"/>
              <w:jc w:val="center"/>
              <w:rPr>
                <w:sz w:val="18"/>
                <w:szCs w:val="18"/>
              </w:rPr>
            </w:pPr>
            <w:r>
              <w:rPr>
                <w:rFonts w:hint="eastAsia"/>
                <w:sz w:val="18"/>
                <w:szCs w:val="18"/>
              </w:rPr>
              <w:t>O</w:t>
            </w:r>
          </w:p>
        </w:tc>
      </w:tr>
    </w:tbl>
    <w:p w14:paraId="4EBEEE4E"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0DC90D97"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7.4</w:t>
      </w:r>
      <w:r>
        <w:rPr>
          <w:rFonts w:ascii="黑体" w:eastAsia="黑体" w:hAnsi="黑体" w:hint="eastAsia"/>
          <w:b/>
        </w:rPr>
        <w:t xml:space="preserve"> 智能化专业模型单元信息表—机房工程</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67A8F2EA" w14:textId="77777777">
        <w:trPr>
          <w:trHeight w:val="397"/>
        </w:trPr>
        <w:tc>
          <w:tcPr>
            <w:tcW w:w="2575" w:type="dxa"/>
            <w:vAlign w:val="center"/>
          </w:tcPr>
          <w:p w14:paraId="751B18DE" w14:textId="77777777" w:rsidR="00292355" w:rsidRDefault="00C90B11">
            <w:pPr>
              <w:ind w:firstLineChars="0" w:firstLine="0"/>
              <w:jc w:val="center"/>
              <w:rPr>
                <w:b/>
                <w:sz w:val="18"/>
                <w:szCs w:val="18"/>
              </w:rPr>
            </w:pPr>
            <w:r>
              <w:rPr>
                <w:b/>
                <w:sz w:val="18"/>
                <w:szCs w:val="18"/>
              </w:rPr>
              <w:lastRenderedPageBreak/>
              <w:t>模型单元</w:t>
            </w:r>
          </w:p>
        </w:tc>
        <w:tc>
          <w:tcPr>
            <w:tcW w:w="2551" w:type="dxa"/>
            <w:vAlign w:val="center"/>
          </w:tcPr>
          <w:p w14:paraId="2B95F3A3" w14:textId="77777777" w:rsidR="00292355" w:rsidRDefault="00C90B11">
            <w:pPr>
              <w:ind w:firstLineChars="0" w:firstLine="0"/>
              <w:jc w:val="center"/>
              <w:rPr>
                <w:b/>
                <w:sz w:val="18"/>
                <w:szCs w:val="18"/>
              </w:rPr>
            </w:pPr>
            <w:r>
              <w:rPr>
                <w:b/>
                <w:w w:val="95"/>
                <w:sz w:val="18"/>
                <w:szCs w:val="18"/>
              </w:rPr>
              <w:t>属性名称</w:t>
            </w:r>
          </w:p>
        </w:tc>
        <w:tc>
          <w:tcPr>
            <w:tcW w:w="1559" w:type="dxa"/>
            <w:vAlign w:val="center"/>
          </w:tcPr>
          <w:p w14:paraId="32B078C6"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3716257D" w14:textId="77777777" w:rsidR="00292355" w:rsidRDefault="00C90B11">
            <w:pPr>
              <w:ind w:firstLineChars="0" w:firstLine="0"/>
              <w:jc w:val="center"/>
              <w:rPr>
                <w:b/>
                <w:sz w:val="18"/>
                <w:szCs w:val="18"/>
              </w:rPr>
            </w:pPr>
            <w:r>
              <w:rPr>
                <w:b/>
                <w:sz w:val="18"/>
                <w:szCs w:val="18"/>
              </w:rPr>
              <w:t>是否必选</w:t>
            </w:r>
          </w:p>
        </w:tc>
      </w:tr>
      <w:tr w:rsidR="00292355" w14:paraId="7DDE5064" w14:textId="77777777">
        <w:trPr>
          <w:trHeight w:val="397"/>
        </w:trPr>
        <w:tc>
          <w:tcPr>
            <w:tcW w:w="2575" w:type="dxa"/>
            <w:vMerge w:val="restart"/>
            <w:vAlign w:val="center"/>
          </w:tcPr>
          <w:p w14:paraId="577BF849" w14:textId="77777777" w:rsidR="00292355" w:rsidRDefault="00C90B11">
            <w:pPr>
              <w:ind w:firstLineChars="0" w:firstLine="0"/>
              <w:jc w:val="center"/>
              <w:rPr>
                <w:sz w:val="18"/>
                <w:szCs w:val="18"/>
              </w:rPr>
            </w:pPr>
            <w:r>
              <w:rPr>
                <w:sz w:val="18"/>
                <w:szCs w:val="18"/>
              </w:rPr>
              <w:t>信息中心设备机房、数字程控交换机系统设备机房、通信系统总配线设备机房、消防监控中心机房、安防监控中心机房、智能化系统设备总控室、通信接入系统设备机房、有线电视前端设备机房、应急指挥中心机房、弱电间（电信间）</w:t>
            </w:r>
          </w:p>
        </w:tc>
        <w:tc>
          <w:tcPr>
            <w:tcW w:w="2551" w:type="dxa"/>
            <w:vAlign w:val="center"/>
          </w:tcPr>
          <w:p w14:paraId="49F0FD55"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3D338689"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CBD1BBE" w14:textId="77777777" w:rsidR="00292355" w:rsidRDefault="00C90B11">
            <w:pPr>
              <w:ind w:firstLineChars="0" w:firstLine="0"/>
              <w:jc w:val="center"/>
              <w:rPr>
                <w:sz w:val="18"/>
                <w:szCs w:val="18"/>
              </w:rPr>
            </w:pPr>
            <w:r>
              <w:rPr>
                <w:w w:val="99"/>
                <w:sz w:val="18"/>
                <w:szCs w:val="18"/>
              </w:rPr>
              <w:t>M</w:t>
            </w:r>
          </w:p>
        </w:tc>
      </w:tr>
      <w:tr w:rsidR="00292355" w14:paraId="497237B4" w14:textId="77777777">
        <w:trPr>
          <w:trHeight w:val="397"/>
        </w:trPr>
        <w:tc>
          <w:tcPr>
            <w:tcW w:w="2575" w:type="dxa"/>
            <w:vMerge/>
            <w:vAlign w:val="center"/>
          </w:tcPr>
          <w:p w14:paraId="54BEFCA5"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3DEF2A92"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tcBorders>
              <w:bottom w:val="single" w:sz="4" w:space="0" w:color="000000"/>
            </w:tcBorders>
            <w:vAlign w:val="center"/>
          </w:tcPr>
          <w:p w14:paraId="1B40FAB5"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26DEB92A" w14:textId="77777777" w:rsidR="00292355" w:rsidRDefault="00C90B11">
            <w:pPr>
              <w:ind w:firstLineChars="0" w:firstLine="0"/>
              <w:jc w:val="center"/>
              <w:rPr>
                <w:sz w:val="18"/>
                <w:szCs w:val="18"/>
              </w:rPr>
            </w:pPr>
            <w:r>
              <w:rPr>
                <w:w w:val="99"/>
                <w:sz w:val="18"/>
                <w:szCs w:val="18"/>
              </w:rPr>
              <w:t>M</w:t>
            </w:r>
          </w:p>
        </w:tc>
      </w:tr>
      <w:tr w:rsidR="00292355" w14:paraId="1D07C418" w14:textId="77777777">
        <w:trPr>
          <w:trHeight w:val="397"/>
        </w:trPr>
        <w:tc>
          <w:tcPr>
            <w:tcW w:w="2575" w:type="dxa"/>
            <w:vMerge/>
            <w:vAlign w:val="center"/>
          </w:tcPr>
          <w:p w14:paraId="3DCFDE1D"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6A88E3B0" w14:textId="77777777" w:rsidR="00292355" w:rsidRDefault="00C90B11">
            <w:pPr>
              <w:ind w:firstLineChars="0" w:firstLine="0"/>
              <w:jc w:val="center"/>
              <w:rPr>
                <w:sz w:val="18"/>
                <w:szCs w:val="18"/>
              </w:rPr>
            </w:pPr>
            <w:r>
              <w:rPr>
                <w:sz w:val="18"/>
                <w:szCs w:val="18"/>
              </w:rPr>
              <w:t>元素分类编码</w:t>
            </w:r>
          </w:p>
        </w:tc>
        <w:tc>
          <w:tcPr>
            <w:tcW w:w="1559" w:type="dxa"/>
            <w:tcBorders>
              <w:bottom w:val="single" w:sz="4" w:space="0" w:color="000000"/>
            </w:tcBorders>
            <w:vAlign w:val="center"/>
          </w:tcPr>
          <w:p w14:paraId="2093B905"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5E2DC5BD" w14:textId="77777777" w:rsidR="00292355" w:rsidRDefault="00C90B11">
            <w:pPr>
              <w:ind w:firstLineChars="0" w:firstLine="0"/>
              <w:jc w:val="center"/>
              <w:rPr>
                <w:sz w:val="18"/>
                <w:szCs w:val="18"/>
              </w:rPr>
            </w:pPr>
            <w:r>
              <w:rPr>
                <w:w w:val="99"/>
                <w:sz w:val="18"/>
                <w:szCs w:val="18"/>
              </w:rPr>
              <w:t>O</w:t>
            </w:r>
          </w:p>
        </w:tc>
      </w:tr>
      <w:tr w:rsidR="00292355" w14:paraId="1CD76446" w14:textId="77777777">
        <w:trPr>
          <w:trHeight w:val="397"/>
        </w:trPr>
        <w:tc>
          <w:tcPr>
            <w:tcW w:w="2575" w:type="dxa"/>
            <w:vMerge/>
            <w:vAlign w:val="center"/>
          </w:tcPr>
          <w:p w14:paraId="4DFA9DCA"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22843CC1" w14:textId="77777777" w:rsidR="00292355" w:rsidRDefault="00C90B11">
            <w:pPr>
              <w:ind w:firstLineChars="0" w:firstLine="0"/>
              <w:jc w:val="center"/>
              <w:rPr>
                <w:sz w:val="18"/>
                <w:szCs w:val="18"/>
              </w:rPr>
            </w:pPr>
            <w:r>
              <w:rPr>
                <w:sz w:val="18"/>
                <w:szCs w:val="18"/>
              </w:rPr>
              <w:t>材质</w:t>
            </w:r>
          </w:p>
        </w:tc>
        <w:tc>
          <w:tcPr>
            <w:tcW w:w="1559" w:type="dxa"/>
            <w:tcBorders>
              <w:bottom w:val="single" w:sz="4" w:space="0" w:color="000000"/>
            </w:tcBorders>
            <w:vAlign w:val="center"/>
          </w:tcPr>
          <w:p w14:paraId="461B80F2"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282E8CAC" w14:textId="77777777" w:rsidR="00292355" w:rsidRDefault="00C90B11">
            <w:pPr>
              <w:ind w:firstLineChars="0" w:firstLine="0"/>
              <w:jc w:val="center"/>
              <w:rPr>
                <w:sz w:val="18"/>
                <w:szCs w:val="18"/>
              </w:rPr>
            </w:pPr>
            <w:r>
              <w:rPr>
                <w:w w:val="99"/>
                <w:sz w:val="18"/>
                <w:szCs w:val="18"/>
              </w:rPr>
              <w:t>O</w:t>
            </w:r>
          </w:p>
        </w:tc>
      </w:tr>
      <w:tr w:rsidR="00292355" w14:paraId="1B571D08" w14:textId="77777777">
        <w:trPr>
          <w:trHeight w:val="397"/>
        </w:trPr>
        <w:tc>
          <w:tcPr>
            <w:tcW w:w="2575" w:type="dxa"/>
            <w:vMerge/>
            <w:vAlign w:val="center"/>
          </w:tcPr>
          <w:p w14:paraId="0E2E9757" w14:textId="77777777" w:rsidR="00292355" w:rsidRDefault="00292355">
            <w:pPr>
              <w:ind w:firstLineChars="0" w:firstLine="0"/>
              <w:jc w:val="center"/>
              <w:rPr>
                <w:sz w:val="18"/>
                <w:szCs w:val="18"/>
              </w:rPr>
            </w:pPr>
          </w:p>
        </w:tc>
        <w:tc>
          <w:tcPr>
            <w:tcW w:w="2551" w:type="dxa"/>
            <w:vAlign w:val="center"/>
          </w:tcPr>
          <w:p w14:paraId="2C70AA24" w14:textId="77777777" w:rsidR="00292355" w:rsidRDefault="00C90B11">
            <w:pPr>
              <w:ind w:firstLineChars="0" w:firstLine="0"/>
              <w:jc w:val="center"/>
              <w:rPr>
                <w:sz w:val="18"/>
                <w:szCs w:val="18"/>
              </w:rPr>
            </w:pPr>
            <w:r>
              <w:rPr>
                <w:w w:val="95"/>
                <w:sz w:val="18"/>
                <w:szCs w:val="18"/>
              </w:rPr>
              <w:t>类型名称</w:t>
            </w:r>
          </w:p>
        </w:tc>
        <w:tc>
          <w:tcPr>
            <w:tcW w:w="1559" w:type="dxa"/>
            <w:vAlign w:val="center"/>
          </w:tcPr>
          <w:p w14:paraId="793BF02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B782604" w14:textId="77777777" w:rsidR="00292355" w:rsidRDefault="00C90B11">
            <w:pPr>
              <w:ind w:firstLineChars="0" w:firstLine="0"/>
              <w:jc w:val="center"/>
              <w:rPr>
                <w:sz w:val="18"/>
                <w:szCs w:val="18"/>
              </w:rPr>
            </w:pPr>
            <w:r>
              <w:rPr>
                <w:w w:val="99"/>
                <w:sz w:val="18"/>
                <w:szCs w:val="18"/>
              </w:rPr>
              <w:t>M</w:t>
            </w:r>
          </w:p>
        </w:tc>
      </w:tr>
      <w:tr w:rsidR="00292355" w14:paraId="3A00669D" w14:textId="77777777">
        <w:trPr>
          <w:trHeight w:val="397"/>
        </w:trPr>
        <w:tc>
          <w:tcPr>
            <w:tcW w:w="2575" w:type="dxa"/>
            <w:vMerge/>
            <w:vAlign w:val="center"/>
          </w:tcPr>
          <w:p w14:paraId="78016A82"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695FFCAD" w14:textId="77777777" w:rsidR="00292355" w:rsidRDefault="00C90B11">
            <w:pPr>
              <w:ind w:firstLineChars="0" w:firstLine="0"/>
              <w:jc w:val="center"/>
              <w:rPr>
                <w:sz w:val="18"/>
                <w:szCs w:val="18"/>
              </w:rPr>
            </w:pPr>
            <w:r>
              <w:rPr>
                <w:sz w:val="18"/>
                <w:szCs w:val="18"/>
              </w:rPr>
              <w:t>元素名称</w:t>
            </w:r>
          </w:p>
        </w:tc>
        <w:tc>
          <w:tcPr>
            <w:tcW w:w="1559" w:type="dxa"/>
            <w:tcBorders>
              <w:bottom w:val="single" w:sz="4" w:space="0" w:color="000000"/>
            </w:tcBorders>
            <w:vAlign w:val="center"/>
          </w:tcPr>
          <w:p w14:paraId="226D7801"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5CA17B34" w14:textId="77777777" w:rsidR="00292355" w:rsidRDefault="00C90B11">
            <w:pPr>
              <w:ind w:firstLineChars="0" w:firstLine="0"/>
              <w:jc w:val="center"/>
              <w:rPr>
                <w:sz w:val="18"/>
                <w:szCs w:val="18"/>
              </w:rPr>
            </w:pPr>
            <w:r>
              <w:rPr>
                <w:w w:val="99"/>
                <w:sz w:val="18"/>
                <w:szCs w:val="18"/>
              </w:rPr>
              <w:t>M</w:t>
            </w:r>
          </w:p>
        </w:tc>
      </w:tr>
      <w:tr w:rsidR="00292355" w14:paraId="75EAA98C" w14:textId="77777777">
        <w:trPr>
          <w:trHeight w:val="397"/>
        </w:trPr>
        <w:tc>
          <w:tcPr>
            <w:tcW w:w="2575" w:type="dxa"/>
            <w:vMerge/>
            <w:vAlign w:val="center"/>
          </w:tcPr>
          <w:p w14:paraId="3C6D5E04"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4ABC9625" w14:textId="77777777" w:rsidR="00292355" w:rsidRDefault="00C90B11">
            <w:pPr>
              <w:ind w:firstLineChars="0" w:firstLine="0"/>
              <w:jc w:val="center"/>
              <w:rPr>
                <w:sz w:val="18"/>
                <w:szCs w:val="18"/>
              </w:rPr>
            </w:pPr>
            <w:r>
              <w:rPr>
                <w:sz w:val="18"/>
                <w:szCs w:val="18"/>
              </w:rPr>
              <w:t>所属楼层</w:t>
            </w:r>
          </w:p>
        </w:tc>
        <w:tc>
          <w:tcPr>
            <w:tcW w:w="1559" w:type="dxa"/>
            <w:tcBorders>
              <w:bottom w:val="single" w:sz="4" w:space="0" w:color="000000"/>
            </w:tcBorders>
            <w:vAlign w:val="center"/>
          </w:tcPr>
          <w:p w14:paraId="3FD8E95A"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7F7CE859" w14:textId="77777777" w:rsidR="00292355" w:rsidRDefault="00C90B11">
            <w:pPr>
              <w:ind w:firstLineChars="0" w:firstLine="0"/>
              <w:jc w:val="center"/>
              <w:rPr>
                <w:sz w:val="18"/>
                <w:szCs w:val="18"/>
              </w:rPr>
            </w:pPr>
            <w:r>
              <w:rPr>
                <w:w w:val="99"/>
                <w:sz w:val="18"/>
                <w:szCs w:val="18"/>
              </w:rPr>
              <w:t>M</w:t>
            </w:r>
          </w:p>
        </w:tc>
      </w:tr>
      <w:tr w:rsidR="00292355" w14:paraId="0161C007" w14:textId="77777777">
        <w:trPr>
          <w:trHeight w:val="397"/>
        </w:trPr>
        <w:tc>
          <w:tcPr>
            <w:tcW w:w="2575" w:type="dxa"/>
            <w:vMerge/>
            <w:vAlign w:val="center"/>
          </w:tcPr>
          <w:p w14:paraId="46774C95" w14:textId="77777777" w:rsidR="00292355" w:rsidRDefault="00292355">
            <w:pPr>
              <w:ind w:firstLineChars="0" w:firstLine="0"/>
              <w:jc w:val="center"/>
              <w:rPr>
                <w:sz w:val="18"/>
                <w:szCs w:val="18"/>
              </w:rPr>
            </w:pPr>
          </w:p>
        </w:tc>
        <w:tc>
          <w:tcPr>
            <w:tcW w:w="2551" w:type="dxa"/>
            <w:vAlign w:val="center"/>
          </w:tcPr>
          <w:p w14:paraId="69C1B92F" w14:textId="77777777" w:rsidR="00292355" w:rsidRDefault="00C90B11">
            <w:pPr>
              <w:ind w:firstLineChars="0" w:firstLine="0"/>
              <w:jc w:val="center"/>
              <w:rPr>
                <w:sz w:val="18"/>
                <w:szCs w:val="18"/>
              </w:rPr>
            </w:pPr>
            <w:r>
              <w:rPr>
                <w:sz w:val="18"/>
                <w:szCs w:val="18"/>
              </w:rPr>
              <w:t>电压等级</w:t>
            </w:r>
          </w:p>
        </w:tc>
        <w:tc>
          <w:tcPr>
            <w:tcW w:w="1559" w:type="dxa"/>
            <w:vAlign w:val="center"/>
          </w:tcPr>
          <w:p w14:paraId="47EA1DB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B839115" w14:textId="77777777" w:rsidR="00292355" w:rsidRDefault="00C90B11">
            <w:pPr>
              <w:ind w:firstLineChars="0" w:firstLine="0"/>
              <w:jc w:val="center"/>
              <w:rPr>
                <w:sz w:val="18"/>
                <w:szCs w:val="18"/>
              </w:rPr>
            </w:pPr>
            <w:r>
              <w:rPr>
                <w:w w:val="99"/>
                <w:sz w:val="18"/>
                <w:szCs w:val="18"/>
              </w:rPr>
              <w:t>O</w:t>
            </w:r>
          </w:p>
        </w:tc>
      </w:tr>
      <w:tr w:rsidR="00292355" w14:paraId="007FC4B5" w14:textId="77777777">
        <w:trPr>
          <w:trHeight w:val="397"/>
        </w:trPr>
        <w:tc>
          <w:tcPr>
            <w:tcW w:w="2575" w:type="dxa"/>
            <w:vMerge/>
            <w:vAlign w:val="center"/>
          </w:tcPr>
          <w:p w14:paraId="1E108784" w14:textId="77777777" w:rsidR="00292355" w:rsidRDefault="00292355">
            <w:pPr>
              <w:ind w:firstLineChars="0" w:firstLine="0"/>
              <w:jc w:val="center"/>
              <w:rPr>
                <w:sz w:val="18"/>
                <w:szCs w:val="18"/>
              </w:rPr>
            </w:pPr>
          </w:p>
        </w:tc>
        <w:tc>
          <w:tcPr>
            <w:tcW w:w="2551" w:type="dxa"/>
            <w:vAlign w:val="center"/>
          </w:tcPr>
          <w:p w14:paraId="7B2B848E"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4F892A5E"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5C2B343C" w14:textId="77777777" w:rsidR="00292355" w:rsidRDefault="00C90B11">
            <w:pPr>
              <w:ind w:firstLineChars="0" w:firstLine="0"/>
              <w:jc w:val="center"/>
              <w:rPr>
                <w:sz w:val="18"/>
                <w:szCs w:val="18"/>
              </w:rPr>
            </w:pPr>
            <w:r>
              <w:rPr>
                <w:rFonts w:hint="eastAsia"/>
                <w:sz w:val="18"/>
                <w:szCs w:val="18"/>
              </w:rPr>
              <w:t>O</w:t>
            </w:r>
          </w:p>
        </w:tc>
      </w:tr>
      <w:tr w:rsidR="00292355" w14:paraId="2D9D47EF" w14:textId="77777777">
        <w:trPr>
          <w:trHeight w:val="397"/>
        </w:trPr>
        <w:tc>
          <w:tcPr>
            <w:tcW w:w="2575" w:type="dxa"/>
            <w:vMerge/>
            <w:vAlign w:val="center"/>
          </w:tcPr>
          <w:p w14:paraId="40A9FE3D" w14:textId="77777777" w:rsidR="00292355" w:rsidRDefault="00292355">
            <w:pPr>
              <w:ind w:firstLineChars="0" w:firstLine="0"/>
              <w:jc w:val="center"/>
              <w:rPr>
                <w:sz w:val="18"/>
                <w:szCs w:val="18"/>
              </w:rPr>
            </w:pPr>
          </w:p>
        </w:tc>
        <w:tc>
          <w:tcPr>
            <w:tcW w:w="2551" w:type="dxa"/>
            <w:vAlign w:val="center"/>
          </w:tcPr>
          <w:p w14:paraId="548B43A0"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7DAE31C7"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EB8ABA3" w14:textId="77777777" w:rsidR="00292355" w:rsidRDefault="00C90B11">
            <w:pPr>
              <w:ind w:firstLineChars="0" w:firstLine="0"/>
              <w:jc w:val="center"/>
              <w:rPr>
                <w:sz w:val="18"/>
                <w:szCs w:val="18"/>
              </w:rPr>
            </w:pPr>
            <w:r>
              <w:rPr>
                <w:rFonts w:hint="eastAsia"/>
                <w:sz w:val="18"/>
                <w:szCs w:val="18"/>
              </w:rPr>
              <w:t>O</w:t>
            </w:r>
          </w:p>
        </w:tc>
      </w:tr>
      <w:tr w:rsidR="00292355" w14:paraId="69F4A793" w14:textId="77777777">
        <w:trPr>
          <w:trHeight w:val="397"/>
        </w:trPr>
        <w:tc>
          <w:tcPr>
            <w:tcW w:w="2575" w:type="dxa"/>
            <w:vMerge/>
            <w:tcBorders>
              <w:bottom w:val="single" w:sz="4" w:space="0" w:color="000000"/>
            </w:tcBorders>
            <w:vAlign w:val="center"/>
          </w:tcPr>
          <w:p w14:paraId="05DD6CC0"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1AA1BBD2" w14:textId="77777777" w:rsidR="00292355" w:rsidRDefault="00C90B11">
            <w:pPr>
              <w:ind w:firstLineChars="0" w:firstLine="0"/>
              <w:jc w:val="center"/>
              <w:rPr>
                <w:sz w:val="18"/>
                <w:szCs w:val="18"/>
              </w:rPr>
            </w:pPr>
            <w:r>
              <w:rPr>
                <w:rFonts w:hint="eastAsia"/>
                <w:sz w:val="18"/>
                <w:szCs w:val="18"/>
              </w:rPr>
              <w:t>安装时间</w:t>
            </w:r>
          </w:p>
        </w:tc>
        <w:tc>
          <w:tcPr>
            <w:tcW w:w="1559" w:type="dxa"/>
            <w:tcBorders>
              <w:bottom w:val="single" w:sz="4" w:space="0" w:color="000000"/>
            </w:tcBorders>
            <w:vAlign w:val="center"/>
          </w:tcPr>
          <w:p w14:paraId="49AF385C" w14:textId="77777777" w:rsidR="00292355" w:rsidRDefault="00C90B11">
            <w:pPr>
              <w:ind w:firstLineChars="0" w:firstLine="0"/>
              <w:jc w:val="center"/>
              <w:rPr>
                <w:sz w:val="18"/>
                <w:szCs w:val="18"/>
              </w:rPr>
            </w:pPr>
            <w:r>
              <w:rPr>
                <w:rFonts w:hint="eastAsia"/>
                <w:sz w:val="18"/>
                <w:szCs w:val="18"/>
              </w:rPr>
              <w:t>—</w:t>
            </w:r>
          </w:p>
        </w:tc>
        <w:tc>
          <w:tcPr>
            <w:tcW w:w="1418" w:type="dxa"/>
            <w:tcBorders>
              <w:bottom w:val="single" w:sz="4" w:space="0" w:color="000000"/>
            </w:tcBorders>
            <w:vAlign w:val="center"/>
          </w:tcPr>
          <w:p w14:paraId="62120FCA" w14:textId="77777777" w:rsidR="00292355" w:rsidRDefault="00C90B11">
            <w:pPr>
              <w:ind w:firstLineChars="0" w:firstLine="0"/>
              <w:jc w:val="center"/>
              <w:rPr>
                <w:sz w:val="18"/>
                <w:szCs w:val="18"/>
              </w:rPr>
            </w:pPr>
            <w:r>
              <w:rPr>
                <w:rFonts w:hint="eastAsia"/>
                <w:sz w:val="18"/>
                <w:szCs w:val="18"/>
              </w:rPr>
              <w:t>O</w:t>
            </w:r>
          </w:p>
        </w:tc>
      </w:tr>
    </w:tbl>
    <w:p w14:paraId="69CDA185"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10BA5378" w14:textId="77777777" w:rsidR="00292355" w:rsidRDefault="00C90B11">
      <w:pPr>
        <w:ind w:firstLineChars="0" w:firstLine="0"/>
        <w:jc w:val="center"/>
        <w:rPr>
          <w:rFonts w:ascii="黑体" w:eastAsia="黑体" w:hAnsi="黑体"/>
          <w:b/>
        </w:rPr>
      </w:pPr>
      <w:r>
        <w:rPr>
          <w:rFonts w:ascii="黑体" w:eastAsia="黑体" w:hAnsi="黑体" w:hint="eastAsia"/>
          <w:b/>
        </w:rPr>
        <w:t>表 D.</w:t>
      </w:r>
      <w:r>
        <w:rPr>
          <w:rFonts w:ascii="黑体" w:eastAsia="黑体" w:hAnsi="黑体"/>
          <w:b/>
        </w:rPr>
        <w:t>7.5</w:t>
      </w:r>
      <w:r>
        <w:rPr>
          <w:rFonts w:ascii="黑体" w:eastAsia="黑体" w:hAnsi="黑体" w:hint="eastAsia"/>
          <w:b/>
        </w:rPr>
        <w:t xml:space="preserve"> 智能化专业模型单元信息表—智能化系统线路及敷设器材</w:t>
      </w:r>
    </w:p>
    <w:tbl>
      <w:tblPr>
        <w:tblW w:w="810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5213462A" w14:textId="77777777">
        <w:trPr>
          <w:trHeight w:val="397"/>
        </w:trPr>
        <w:tc>
          <w:tcPr>
            <w:tcW w:w="2575" w:type="dxa"/>
            <w:vAlign w:val="center"/>
          </w:tcPr>
          <w:p w14:paraId="5720E880" w14:textId="77777777" w:rsidR="00292355" w:rsidRDefault="00C90B11">
            <w:pPr>
              <w:ind w:firstLineChars="0" w:firstLine="0"/>
              <w:jc w:val="center"/>
              <w:rPr>
                <w:b/>
                <w:sz w:val="18"/>
                <w:szCs w:val="18"/>
              </w:rPr>
            </w:pPr>
            <w:r>
              <w:rPr>
                <w:b/>
                <w:sz w:val="18"/>
                <w:szCs w:val="18"/>
              </w:rPr>
              <w:t>模型单</w:t>
            </w:r>
            <w:r>
              <w:rPr>
                <w:b/>
                <w:w w:val="98"/>
                <w:sz w:val="18"/>
                <w:szCs w:val="18"/>
              </w:rPr>
              <w:t>元</w:t>
            </w:r>
          </w:p>
        </w:tc>
        <w:tc>
          <w:tcPr>
            <w:tcW w:w="2551" w:type="dxa"/>
            <w:vAlign w:val="center"/>
          </w:tcPr>
          <w:p w14:paraId="24846266"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05BFAC1D"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253A8BD6" w14:textId="77777777" w:rsidR="00292355" w:rsidRDefault="00C90B11">
            <w:pPr>
              <w:ind w:firstLineChars="0" w:firstLine="0"/>
              <w:jc w:val="center"/>
              <w:rPr>
                <w:b/>
                <w:sz w:val="18"/>
                <w:szCs w:val="18"/>
              </w:rPr>
            </w:pPr>
            <w:r>
              <w:rPr>
                <w:b/>
                <w:sz w:val="18"/>
                <w:szCs w:val="18"/>
              </w:rPr>
              <w:t>是否必选</w:t>
            </w:r>
          </w:p>
        </w:tc>
      </w:tr>
      <w:tr w:rsidR="00292355" w14:paraId="6FBE086A" w14:textId="77777777">
        <w:trPr>
          <w:trHeight w:val="397"/>
        </w:trPr>
        <w:tc>
          <w:tcPr>
            <w:tcW w:w="2575" w:type="dxa"/>
            <w:vMerge w:val="restart"/>
            <w:vAlign w:val="center"/>
          </w:tcPr>
          <w:p w14:paraId="4877A6A7" w14:textId="77777777" w:rsidR="00292355" w:rsidRDefault="00C90B11">
            <w:pPr>
              <w:ind w:firstLineChars="0" w:firstLine="0"/>
              <w:jc w:val="center"/>
              <w:rPr>
                <w:sz w:val="18"/>
                <w:szCs w:val="18"/>
              </w:rPr>
            </w:pPr>
            <w:r>
              <w:rPr>
                <w:sz w:val="18"/>
                <w:szCs w:val="18"/>
              </w:rPr>
              <w:t>智能化系统线路、电缆桥架、电缆电线敷设</w:t>
            </w:r>
            <w:r>
              <w:rPr>
                <w:sz w:val="18"/>
                <w:szCs w:val="18"/>
              </w:rPr>
              <w:t xml:space="preserve"> </w:t>
            </w:r>
            <w:r>
              <w:rPr>
                <w:sz w:val="18"/>
                <w:szCs w:val="18"/>
              </w:rPr>
              <w:t>器材支吊</w:t>
            </w:r>
            <w:r>
              <w:rPr>
                <w:w w:val="99"/>
                <w:sz w:val="18"/>
                <w:szCs w:val="18"/>
              </w:rPr>
              <w:t>架</w:t>
            </w:r>
            <w:r>
              <w:rPr>
                <w:sz w:val="18"/>
                <w:szCs w:val="18"/>
              </w:rPr>
              <w:t>线管、电线，电缆配线管</w:t>
            </w:r>
            <w:r>
              <w:rPr>
                <w:sz w:val="18"/>
                <w:szCs w:val="18"/>
              </w:rPr>
              <w:t>≥D70</w:t>
            </w:r>
          </w:p>
        </w:tc>
        <w:tc>
          <w:tcPr>
            <w:tcW w:w="2551" w:type="dxa"/>
            <w:vAlign w:val="center"/>
          </w:tcPr>
          <w:p w14:paraId="31413600"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2DC175F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1D76802" w14:textId="77777777" w:rsidR="00292355" w:rsidRDefault="00C90B11">
            <w:pPr>
              <w:ind w:firstLineChars="0" w:firstLine="0"/>
              <w:jc w:val="center"/>
              <w:rPr>
                <w:sz w:val="18"/>
                <w:szCs w:val="18"/>
              </w:rPr>
            </w:pPr>
            <w:r>
              <w:rPr>
                <w:w w:val="99"/>
                <w:sz w:val="18"/>
                <w:szCs w:val="18"/>
              </w:rPr>
              <w:t>M</w:t>
            </w:r>
          </w:p>
        </w:tc>
      </w:tr>
      <w:tr w:rsidR="00292355" w14:paraId="580EC82B" w14:textId="77777777">
        <w:trPr>
          <w:trHeight w:val="397"/>
        </w:trPr>
        <w:tc>
          <w:tcPr>
            <w:tcW w:w="2575" w:type="dxa"/>
            <w:vMerge/>
            <w:vAlign w:val="center"/>
          </w:tcPr>
          <w:p w14:paraId="6855B5BA"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3B299E13"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tcBorders>
              <w:bottom w:val="single" w:sz="4" w:space="0" w:color="000000"/>
            </w:tcBorders>
            <w:vAlign w:val="center"/>
          </w:tcPr>
          <w:p w14:paraId="46A22242"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55091245" w14:textId="77777777" w:rsidR="00292355" w:rsidRDefault="00C90B11">
            <w:pPr>
              <w:ind w:firstLineChars="0" w:firstLine="0"/>
              <w:jc w:val="center"/>
              <w:rPr>
                <w:sz w:val="18"/>
                <w:szCs w:val="18"/>
              </w:rPr>
            </w:pPr>
            <w:r>
              <w:rPr>
                <w:w w:val="99"/>
                <w:sz w:val="18"/>
                <w:szCs w:val="18"/>
              </w:rPr>
              <w:t>M</w:t>
            </w:r>
          </w:p>
        </w:tc>
      </w:tr>
      <w:tr w:rsidR="00292355" w14:paraId="34A5A03A" w14:textId="77777777">
        <w:trPr>
          <w:trHeight w:val="397"/>
        </w:trPr>
        <w:tc>
          <w:tcPr>
            <w:tcW w:w="2575" w:type="dxa"/>
            <w:vMerge/>
            <w:vAlign w:val="center"/>
          </w:tcPr>
          <w:p w14:paraId="4A21F110"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1329CBAE" w14:textId="77777777" w:rsidR="00292355" w:rsidRDefault="00C90B11">
            <w:pPr>
              <w:ind w:firstLineChars="0" w:firstLine="0"/>
              <w:jc w:val="center"/>
              <w:rPr>
                <w:sz w:val="18"/>
                <w:szCs w:val="18"/>
              </w:rPr>
            </w:pPr>
            <w:r>
              <w:rPr>
                <w:sz w:val="18"/>
                <w:szCs w:val="18"/>
              </w:rPr>
              <w:t>元素分类编码</w:t>
            </w:r>
          </w:p>
        </w:tc>
        <w:tc>
          <w:tcPr>
            <w:tcW w:w="1559" w:type="dxa"/>
            <w:tcBorders>
              <w:bottom w:val="single" w:sz="4" w:space="0" w:color="000000"/>
            </w:tcBorders>
            <w:vAlign w:val="center"/>
          </w:tcPr>
          <w:p w14:paraId="45779605"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17C3266B" w14:textId="77777777" w:rsidR="00292355" w:rsidRDefault="00C90B11">
            <w:pPr>
              <w:ind w:firstLineChars="0" w:firstLine="0"/>
              <w:jc w:val="center"/>
              <w:rPr>
                <w:sz w:val="18"/>
                <w:szCs w:val="18"/>
              </w:rPr>
            </w:pPr>
            <w:r>
              <w:rPr>
                <w:w w:val="99"/>
                <w:sz w:val="18"/>
                <w:szCs w:val="18"/>
              </w:rPr>
              <w:t>O</w:t>
            </w:r>
          </w:p>
        </w:tc>
      </w:tr>
      <w:tr w:rsidR="00292355" w14:paraId="6258B614" w14:textId="77777777">
        <w:trPr>
          <w:trHeight w:val="90"/>
        </w:trPr>
        <w:tc>
          <w:tcPr>
            <w:tcW w:w="2575" w:type="dxa"/>
            <w:vMerge/>
            <w:vAlign w:val="center"/>
          </w:tcPr>
          <w:p w14:paraId="5100A43D"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20A9A9D4" w14:textId="77777777" w:rsidR="00292355" w:rsidRDefault="00C90B11">
            <w:pPr>
              <w:ind w:firstLineChars="0" w:firstLine="0"/>
              <w:jc w:val="center"/>
              <w:rPr>
                <w:sz w:val="18"/>
                <w:szCs w:val="18"/>
              </w:rPr>
            </w:pPr>
            <w:r>
              <w:rPr>
                <w:sz w:val="18"/>
                <w:szCs w:val="18"/>
              </w:rPr>
              <w:t>材质</w:t>
            </w:r>
          </w:p>
        </w:tc>
        <w:tc>
          <w:tcPr>
            <w:tcW w:w="1559" w:type="dxa"/>
            <w:tcBorders>
              <w:bottom w:val="single" w:sz="4" w:space="0" w:color="000000"/>
            </w:tcBorders>
            <w:vAlign w:val="center"/>
          </w:tcPr>
          <w:p w14:paraId="27E4F28C"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1539B81C" w14:textId="77777777" w:rsidR="00292355" w:rsidRDefault="00C90B11">
            <w:pPr>
              <w:ind w:firstLineChars="0" w:firstLine="0"/>
              <w:jc w:val="center"/>
              <w:rPr>
                <w:sz w:val="18"/>
                <w:szCs w:val="18"/>
              </w:rPr>
            </w:pPr>
            <w:r>
              <w:rPr>
                <w:w w:val="99"/>
                <w:sz w:val="18"/>
                <w:szCs w:val="18"/>
              </w:rPr>
              <w:t>O</w:t>
            </w:r>
          </w:p>
        </w:tc>
      </w:tr>
      <w:tr w:rsidR="00292355" w14:paraId="136CF14E" w14:textId="77777777">
        <w:trPr>
          <w:trHeight w:val="397"/>
        </w:trPr>
        <w:tc>
          <w:tcPr>
            <w:tcW w:w="2575" w:type="dxa"/>
            <w:vMerge/>
            <w:vAlign w:val="center"/>
          </w:tcPr>
          <w:p w14:paraId="004E080B"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4C973B41" w14:textId="77777777" w:rsidR="00292355" w:rsidRDefault="00C90B11">
            <w:pPr>
              <w:ind w:firstLineChars="0" w:firstLine="0"/>
              <w:jc w:val="center"/>
              <w:rPr>
                <w:sz w:val="18"/>
                <w:szCs w:val="18"/>
              </w:rPr>
            </w:pPr>
            <w:r>
              <w:rPr>
                <w:sz w:val="18"/>
                <w:szCs w:val="18"/>
              </w:rPr>
              <w:t>类型名称</w:t>
            </w:r>
          </w:p>
        </w:tc>
        <w:tc>
          <w:tcPr>
            <w:tcW w:w="1559" w:type="dxa"/>
            <w:tcBorders>
              <w:bottom w:val="single" w:sz="4" w:space="0" w:color="000000"/>
            </w:tcBorders>
            <w:vAlign w:val="center"/>
          </w:tcPr>
          <w:p w14:paraId="60C8FB5D"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19600357" w14:textId="77777777" w:rsidR="00292355" w:rsidRDefault="00C90B11">
            <w:pPr>
              <w:ind w:firstLineChars="0" w:firstLine="0"/>
              <w:jc w:val="center"/>
              <w:rPr>
                <w:sz w:val="18"/>
                <w:szCs w:val="18"/>
              </w:rPr>
            </w:pPr>
            <w:r>
              <w:rPr>
                <w:w w:val="99"/>
                <w:sz w:val="18"/>
                <w:szCs w:val="18"/>
              </w:rPr>
              <w:t>M</w:t>
            </w:r>
          </w:p>
        </w:tc>
      </w:tr>
      <w:tr w:rsidR="00292355" w14:paraId="0BEBA5F6" w14:textId="77777777">
        <w:trPr>
          <w:trHeight w:val="397"/>
        </w:trPr>
        <w:tc>
          <w:tcPr>
            <w:tcW w:w="2575" w:type="dxa"/>
            <w:vMerge/>
            <w:vAlign w:val="center"/>
          </w:tcPr>
          <w:p w14:paraId="557208DD"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12CAE3B9" w14:textId="77777777" w:rsidR="00292355" w:rsidRDefault="00C90B11">
            <w:pPr>
              <w:ind w:firstLineChars="0" w:firstLine="0"/>
              <w:jc w:val="center"/>
              <w:rPr>
                <w:sz w:val="18"/>
                <w:szCs w:val="18"/>
              </w:rPr>
            </w:pPr>
            <w:r>
              <w:rPr>
                <w:sz w:val="18"/>
                <w:szCs w:val="18"/>
              </w:rPr>
              <w:t>元素名称</w:t>
            </w:r>
          </w:p>
        </w:tc>
        <w:tc>
          <w:tcPr>
            <w:tcW w:w="1559" w:type="dxa"/>
            <w:tcBorders>
              <w:bottom w:val="single" w:sz="4" w:space="0" w:color="000000"/>
            </w:tcBorders>
            <w:vAlign w:val="center"/>
          </w:tcPr>
          <w:p w14:paraId="0C8EF718"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63AA00C0" w14:textId="77777777" w:rsidR="00292355" w:rsidRDefault="00C90B11">
            <w:pPr>
              <w:ind w:firstLineChars="0" w:firstLine="0"/>
              <w:jc w:val="center"/>
              <w:rPr>
                <w:sz w:val="18"/>
                <w:szCs w:val="18"/>
              </w:rPr>
            </w:pPr>
            <w:r>
              <w:rPr>
                <w:w w:val="99"/>
                <w:sz w:val="18"/>
                <w:szCs w:val="18"/>
              </w:rPr>
              <w:t>M</w:t>
            </w:r>
          </w:p>
        </w:tc>
      </w:tr>
      <w:tr w:rsidR="00292355" w14:paraId="4947CED8" w14:textId="77777777">
        <w:trPr>
          <w:trHeight w:val="397"/>
        </w:trPr>
        <w:tc>
          <w:tcPr>
            <w:tcW w:w="2575" w:type="dxa"/>
            <w:vMerge/>
            <w:vAlign w:val="center"/>
          </w:tcPr>
          <w:p w14:paraId="6A4A8A88"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48B17E23" w14:textId="77777777" w:rsidR="00292355" w:rsidRDefault="00C90B11">
            <w:pPr>
              <w:ind w:firstLineChars="0" w:firstLine="0"/>
              <w:jc w:val="center"/>
              <w:rPr>
                <w:sz w:val="18"/>
                <w:szCs w:val="18"/>
              </w:rPr>
            </w:pPr>
            <w:r>
              <w:rPr>
                <w:sz w:val="18"/>
                <w:szCs w:val="18"/>
              </w:rPr>
              <w:t>所属楼层</w:t>
            </w:r>
          </w:p>
        </w:tc>
        <w:tc>
          <w:tcPr>
            <w:tcW w:w="1559" w:type="dxa"/>
            <w:tcBorders>
              <w:bottom w:val="single" w:sz="4" w:space="0" w:color="000000"/>
            </w:tcBorders>
            <w:vAlign w:val="center"/>
          </w:tcPr>
          <w:p w14:paraId="5C40F2C8"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42AEDC57" w14:textId="77777777" w:rsidR="00292355" w:rsidRDefault="00C90B11">
            <w:pPr>
              <w:ind w:firstLineChars="0" w:firstLine="0"/>
              <w:jc w:val="center"/>
              <w:rPr>
                <w:sz w:val="18"/>
                <w:szCs w:val="18"/>
              </w:rPr>
            </w:pPr>
            <w:r>
              <w:rPr>
                <w:w w:val="99"/>
                <w:sz w:val="18"/>
                <w:szCs w:val="18"/>
              </w:rPr>
              <w:t>M</w:t>
            </w:r>
          </w:p>
        </w:tc>
      </w:tr>
      <w:tr w:rsidR="00292355" w14:paraId="1F78A24B" w14:textId="77777777">
        <w:trPr>
          <w:trHeight w:val="397"/>
        </w:trPr>
        <w:tc>
          <w:tcPr>
            <w:tcW w:w="2575" w:type="dxa"/>
            <w:vMerge/>
            <w:vAlign w:val="center"/>
          </w:tcPr>
          <w:p w14:paraId="62D71B1E"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71384841" w14:textId="77777777" w:rsidR="00292355" w:rsidRDefault="00C90B11">
            <w:pPr>
              <w:ind w:firstLineChars="0" w:firstLine="0"/>
              <w:jc w:val="center"/>
              <w:rPr>
                <w:sz w:val="18"/>
                <w:szCs w:val="18"/>
              </w:rPr>
            </w:pPr>
            <w:r>
              <w:rPr>
                <w:sz w:val="18"/>
                <w:szCs w:val="18"/>
              </w:rPr>
              <w:t>系统类型</w:t>
            </w:r>
          </w:p>
        </w:tc>
        <w:tc>
          <w:tcPr>
            <w:tcW w:w="1559" w:type="dxa"/>
            <w:tcBorders>
              <w:bottom w:val="single" w:sz="4" w:space="0" w:color="000000"/>
            </w:tcBorders>
            <w:vAlign w:val="center"/>
          </w:tcPr>
          <w:p w14:paraId="1738D735"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7AA4CDD0" w14:textId="77777777" w:rsidR="00292355" w:rsidRDefault="00C90B11">
            <w:pPr>
              <w:ind w:firstLineChars="0" w:firstLine="0"/>
              <w:jc w:val="center"/>
              <w:rPr>
                <w:sz w:val="18"/>
                <w:szCs w:val="18"/>
              </w:rPr>
            </w:pPr>
            <w:r>
              <w:rPr>
                <w:w w:val="99"/>
                <w:sz w:val="18"/>
                <w:szCs w:val="18"/>
              </w:rPr>
              <w:t>M</w:t>
            </w:r>
          </w:p>
        </w:tc>
      </w:tr>
      <w:tr w:rsidR="00292355" w14:paraId="6EE45110" w14:textId="77777777">
        <w:trPr>
          <w:trHeight w:val="397"/>
        </w:trPr>
        <w:tc>
          <w:tcPr>
            <w:tcW w:w="2575" w:type="dxa"/>
            <w:vMerge/>
            <w:vAlign w:val="center"/>
          </w:tcPr>
          <w:p w14:paraId="71F6E94A" w14:textId="77777777" w:rsidR="00292355" w:rsidRDefault="00292355">
            <w:pPr>
              <w:ind w:firstLineChars="0" w:firstLine="0"/>
              <w:jc w:val="center"/>
              <w:rPr>
                <w:sz w:val="18"/>
                <w:szCs w:val="18"/>
              </w:rPr>
            </w:pPr>
          </w:p>
        </w:tc>
        <w:tc>
          <w:tcPr>
            <w:tcW w:w="2551" w:type="dxa"/>
            <w:vAlign w:val="center"/>
          </w:tcPr>
          <w:p w14:paraId="2860B81E" w14:textId="77777777" w:rsidR="00292355" w:rsidRDefault="00C90B11">
            <w:pPr>
              <w:ind w:firstLineChars="0" w:firstLine="0"/>
              <w:jc w:val="center"/>
              <w:rPr>
                <w:sz w:val="18"/>
                <w:szCs w:val="18"/>
              </w:rPr>
            </w:pPr>
            <w:r>
              <w:rPr>
                <w:sz w:val="18"/>
                <w:szCs w:val="18"/>
              </w:rPr>
              <w:t>电压等级</w:t>
            </w:r>
          </w:p>
        </w:tc>
        <w:tc>
          <w:tcPr>
            <w:tcW w:w="1559" w:type="dxa"/>
            <w:vAlign w:val="center"/>
          </w:tcPr>
          <w:p w14:paraId="218410AC"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2804BAF" w14:textId="77777777" w:rsidR="00292355" w:rsidRDefault="00C90B11">
            <w:pPr>
              <w:ind w:firstLineChars="0" w:firstLine="0"/>
              <w:jc w:val="center"/>
              <w:rPr>
                <w:sz w:val="18"/>
                <w:szCs w:val="18"/>
              </w:rPr>
            </w:pPr>
            <w:r>
              <w:rPr>
                <w:w w:val="99"/>
                <w:sz w:val="18"/>
                <w:szCs w:val="18"/>
              </w:rPr>
              <w:t>O</w:t>
            </w:r>
          </w:p>
        </w:tc>
      </w:tr>
      <w:tr w:rsidR="00292355" w14:paraId="0A1D64D3" w14:textId="77777777">
        <w:trPr>
          <w:trHeight w:val="397"/>
        </w:trPr>
        <w:tc>
          <w:tcPr>
            <w:tcW w:w="2575" w:type="dxa"/>
            <w:vMerge/>
            <w:vAlign w:val="center"/>
          </w:tcPr>
          <w:p w14:paraId="4806C082" w14:textId="77777777" w:rsidR="00292355" w:rsidRDefault="00292355">
            <w:pPr>
              <w:ind w:firstLineChars="0" w:firstLine="0"/>
              <w:jc w:val="center"/>
              <w:rPr>
                <w:sz w:val="18"/>
                <w:szCs w:val="18"/>
              </w:rPr>
            </w:pPr>
          </w:p>
        </w:tc>
        <w:tc>
          <w:tcPr>
            <w:tcW w:w="2551" w:type="dxa"/>
            <w:vAlign w:val="center"/>
          </w:tcPr>
          <w:p w14:paraId="46141212"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0B060406" w14:textId="77777777" w:rsidR="00292355" w:rsidRDefault="00C90B11">
            <w:pPr>
              <w:ind w:firstLineChars="0" w:firstLine="0"/>
              <w:jc w:val="center"/>
              <w:rPr>
                <w:sz w:val="18"/>
                <w:szCs w:val="18"/>
              </w:rPr>
            </w:pPr>
            <w:r>
              <w:rPr>
                <w:w w:val="99"/>
                <w:sz w:val="18"/>
                <w:szCs w:val="18"/>
              </w:rPr>
              <w:t>—</w:t>
            </w:r>
          </w:p>
        </w:tc>
        <w:tc>
          <w:tcPr>
            <w:tcW w:w="1418" w:type="dxa"/>
            <w:vAlign w:val="center"/>
          </w:tcPr>
          <w:p w14:paraId="00D51899" w14:textId="77777777" w:rsidR="00292355" w:rsidRDefault="00C90B11">
            <w:pPr>
              <w:ind w:firstLineChars="0" w:firstLine="0"/>
              <w:jc w:val="center"/>
              <w:rPr>
                <w:sz w:val="18"/>
                <w:szCs w:val="18"/>
              </w:rPr>
            </w:pPr>
            <w:r>
              <w:rPr>
                <w:w w:val="99"/>
                <w:sz w:val="18"/>
                <w:szCs w:val="18"/>
              </w:rPr>
              <w:t>M</w:t>
            </w:r>
          </w:p>
        </w:tc>
      </w:tr>
      <w:tr w:rsidR="00292355" w14:paraId="401AFB43" w14:textId="77777777">
        <w:trPr>
          <w:trHeight w:val="397"/>
        </w:trPr>
        <w:tc>
          <w:tcPr>
            <w:tcW w:w="2575" w:type="dxa"/>
            <w:vMerge/>
            <w:vAlign w:val="center"/>
          </w:tcPr>
          <w:p w14:paraId="24B1B1D2" w14:textId="77777777" w:rsidR="00292355" w:rsidRDefault="00292355">
            <w:pPr>
              <w:ind w:firstLineChars="0" w:firstLine="0"/>
              <w:jc w:val="center"/>
              <w:rPr>
                <w:sz w:val="18"/>
                <w:szCs w:val="18"/>
              </w:rPr>
            </w:pPr>
          </w:p>
        </w:tc>
        <w:tc>
          <w:tcPr>
            <w:tcW w:w="2551" w:type="dxa"/>
            <w:vAlign w:val="center"/>
          </w:tcPr>
          <w:p w14:paraId="4FFF88FC"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19371CE1"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25BA021" w14:textId="77777777" w:rsidR="00292355" w:rsidRDefault="00C90B11">
            <w:pPr>
              <w:ind w:firstLineChars="0" w:firstLine="0"/>
              <w:jc w:val="center"/>
              <w:rPr>
                <w:sz w:val="18"/>
                <w:szCs w:val="18"/>
              </w:rPr>
            </w:pPr>
            <w:r>
              <w:rPr>
                <w:w w:val="99"/>
                <w:sz w:val="18"/>
                <w:szCs w:val="18"/>
              </w:rPr>
              <w:t>M</w:t>
            </w:r>
          </w:p>
        </w:tc>
      </w:tr>
      <w:tr w:rsidR="00292355" w14:paraId="627AA65D" w14:textId="77777777">
        <w:trPr>
          <w:trHeight w:val="397"/>
        </w:trPr>
        <w:tc>
          <w:tcPr>
            <w:tcW w:w="2575" w:type="dxa"/>
            <w:vMerge/>
            <w:vAlign w:val="center"/>
          </w:tcPr>
          <w:p w14:paraId="66261B1F" w14:textId="77777777" w:rsidR="00292355" w:rsidRDefault="00292355">
            <w:pPr>
              <w:ind w:firstLineChars="0" w:firstLine="0"/>
              <w:jc w:val="center"/>
              <w:rPr>
                <w:sz w:val="18"/>
                <w:szCs w:val="18"/>
              </w:rPr>
            </w:pPr>
          </w:p>
        </w:tc>
        <w:tc>
          <w:tcPr>
            <w:tcW w:w="2551" w:type="dxa"/>
            <w:vAlign w:val="center"/>
          </w:tcPr>
          <w:p w14:paraId="5EEB4FAC"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045C6A6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86AC0FD" w14:textId="77777777" w:rsidR="00292355" w:rsidRDefault="00C90B11">
            <w:pPr>
              <w:ind w:firstLineChars="0" w:firstLine="0"/>
              <w:jc w:val="center"/>
              <w:rPr>
                <w:sz w:val="18"/>
                <w:szCs w:val="18"/>
              </w:rPr>
            </w:pPr>
            <w:r>
              <w:rPr>
                <w:w w:val="99"/>
                <w:sz w:val="18"/>
                <w:szCs w:val="18"/>
              </w:rPr>
              <w:t>O</w:t>
            </w:r>
          </w:p>
        </w:tc>
      </w:tr>
      <w:tr w:rsidR="00292355" w14:paraId="7695AC87" w14:textId="77777777">
        <w:trPr>
          <w:trHeight w:val="397"/>
        </w:trPr>
        <w:tc>
          <w:tcPr>
            <w:tcW w:w="2575" w:type="dxa"/>
            <w:vMerge/>
            <w:vAlign w:val="center"/>
          </w:tcPr>
          <w:p w14:paraId="164D32AD" w14:textId="77777777" w:rsidR="00292355" w:rsidRDefault="00292355">
            <w:pPr>
              <w:ind w:firstLineChars="0" w:firstLine="0"/>
              <w:jc w:val="center"/>
              <w:rPr>
                <w:sz w:val="18"/>
                <w:szCs w:val="18"/>
              </w:rPr>
            </w:pPr>
          </w:p>
        </w:tc>
        <w:tc>
          <w:tcPr>
            <w:tcW w:w="2551" w:type="dxa"/>
            <w:vAlign w:val="center"/>
          </w:tcPr>
          <w:p w14:paraId="2A9DD81D" w14:textId="77777777" w:rsidR="00292355" w:rsidRDefault="00C90B11">
            <w:pPr>
              <w:ind w:firstLineChars="0" w:firstLine="0"/>
              <w:jc w:val="center"/>
              <w:rPr>
                <w:sz w:val="18"/>
                <w:szCs w:val="18"/>
              </w:rPr>
            </w:pPr>
            <w:r>
              <w:rPr>
                <w:sz w:val="18"/>
                <w:szCs w:val="18"/>
              </w:rPr>
              <w:t>材质</w:t>
            </w:r>
          </w:p>
        </w:tc>
        <w:tc>
          <w:tcPr>
            <w:tcW w:w="1559" w:type="dxa"/>
            <w:vAlign w:val="center"/>
          </w:tcPr>
          <w:p w14:paraId="04788C08"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FA0CAED" w14:textId="77777777" w:rsidR="00292355" w:rsidRDefault="00C90B11">
            <w:pPr>
              <w:ind w:firstLineChars="0" w:firstLine="0"/>
              <w:jc w:val="center"/>
              <w:rPr>
                <w:sz w:val="18"/>
                <w:szCs w:val="18"/>
              </w:rPr>
            </w:pPr>
            <w:r>
              <w:rPr>
                <w:w w:val="99"/>
                <w:sz w:val="18"/>
                <w:szCs w:val="18"/>
              </w:rPr>
              <w:t>O</w:t>
            </w:r>
          </w:p>
        </w:tc>
      </w:tr>
      <w:tr w:rsidR="00292355" w14:paraId="47E985A0" w14:textId="77777777">
        <w:trPr>
          <w:trHeight w:val="397"/>
        </w:trPr>
        <w:tc>
          <w:tcPr>
            <w:tcW w:w="2575" w:type="dxa"/>
            <w:vMerge/>
            <w:vAlign w:val="center"/>
          </w:tcPr>
          <w:p w14:paraId="6708AD5A" w14:textId="77777777" w:rsidR="00292355" w:rsidRDefault="00292355">
            <w:pPr>
              <w:ind w:firstLineChars="0" w:firstLine="0"/>
              <w:jc w:val="center"/>
              <w:rPr>
                <w:sz w:val="18"/>
                <w:szCs w:val="18"/>
              </w:rPr>
            </w:pPr>
          </w:p>
        </w:tc>
        <w:tc>
          <w:tcPr>
            <w:tcW w:w="2551" w:type="dxa"/>
            <w:vAlign w:val="center"/>
          </w:tcPr>
          <w:p w14:paraId="52EF4EB4"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41AB36A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05C16F4" w14:textId="77777777" w:rsidR="00292355" w:rsidRDefault="00C90B11">
            <w:pPr>
              <w:ind w:firstLineChars="0" w:firstLine="0"/>
              <w:jc w:val="center"/>
              <w:rPr>
                <w:sz w:val="18"/>
                <w:szCs w:val="18"/>
              </w:rPr>
            </w:pPr>
            <w:r>
              <w:rPr>
                <w:w w:val="99"/>
                <w:sz w:val="18"/>
                <w:szCs w:val="18"/>
              </w:rPr>
              <w:t>M</w:t>
            </w:r>
          </w:p>
        </w:tc>
      </w:tr>
      <w:tr w:rsidR="00292355" w14:paraId="1B29AD7C" w14:textId="77777777">
        <w:trPr>
          <w:trHeight w:val="397"/>
        </w:trPr>
        <w:tc>
          <w:tcPr>
            <w:tcW w:w="2575" w:type="dxa"/>
            <w:vMerge/>
            <w:vAlign w:val="center"/>
          </w:tcPr>
          <w:p w14:paraId="64B8360C" w14:textId="77777777" w:rsidR="00292355" w:rsidRDefault="00292355">
            <w:pPr>
              <w:ind w:firstLineChars="0" w:firstLine="0"/>
              <w:jc w:val="center"/>
              <w:rPr>
                <w:sz w:val="18"/>
                <w:szCs w:val="18"/>
              </w:rPr>
            </w:pPr>
          </w:p>
        </w:tc>
        <w:tc>
          <w:tcPr>
            <w:tcW w:w="2551" w:type="dxa"/>
            <w:vAlign w:val="center"/>
          </w:tcPr>
          <w:p w14:paraId="09FE4BEB" w14:textId="77777777" w:rsidR="00292355" w:rsidRDefault="00C90B11">
            <w:pPr>
              <w:ind w:firstLineChars="0" w:firstLine="0"/>
              <w:jc w:val="center"/>
              <w:rPr>
                <w:sz w:val="18"/>
                <w:szCs w:val="18"/>
              </w:rPr>
            </w:pPr>
            <w:r>
              <w:rPr>
                <w:sz w:val="18"/>
                <w:szCs w:val="18"/>
              </w:rPr>
              <w:t>元素名称</w:t>
            </w:r>
          </w:p>
        </w:tc>
        <w:tc>
          <w:tcPr>
            <w:tcW w:w="1559" w:type="dxa"/>
            <w:vAlign w:val="center"/>
          </w:tcPr>
          <w:p w14:paraId="7BB33CE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6335AA8" w14:textId="77777777" w:rsidR="00292355" w:rsidRDefault="00C90B11">
            <w:pPr>
              <w:ind w:firstLineChars="0" w:firstLine="0"/>
              <w:jc w:val="center"/>
              <w:rPr>
                <w:sz w:val="18"/>
                <w:szCs w:val="18"/>
              </w:rPr>
            </w:pPr>
            <w:r>
              <w:rPr>
                <w:w w:val="99"/>
                <w:sz w:val="18"/>
                <w:szCs w:val="18"/>
              </w:rPr>
              <w:t>M</w:t>
            </w:r>
          </w:p>
        </w:tc>
      </w:tr>
      <w:tr w:rsidR="00292355" w14:paraId="709A25AC" w14:textId="77777777">
        <w:trPr>
          <w:trHeight w:val="397"/>
        </w:trPr>
        <w:tc>
          <w:tcPr>
            <w:tcW w:w="2575" w:type="dxa"/>
            <w:vMerge/>
            <w:vAlign w:val="center"/>
          </w:tcPr>
          <w:p w14:paraId="28F12858" w14:textId="77777777" w:rsidR="00292355" w:rsidRDefault="00292355">
            <w:pPr>
              <w:ind w:firstLineChars="0" w:firstLine="0"/>
              <w:jc w:val="center"/>
              <w:rPr>
                <w:sz w:val="18"/>
                <w:szCs w:val="18"/>
              </w:rPr>
            </w:pPr>
          </w:p>
        </w:tc>
        <w:tc>
          <w:tcPr>
            <w:tcW w:w="2551" w:type="dxa"/>
            <w:vAlign w:val="center"/>
          </w:tcPr>
          <w:p w14:paraId="46A57795" w14:textId="77777777" w:rsidR="00292355" w:rsidRDefault="00C90B11">
            <w:pPr>
              <w:ind w:firstLineChars="0" w:firstLine="0"/>
              <w:jc w:val="center"/>
              <w:rPr>
                <w:sz w:val="18"/>
                <w:szCs w:val="18"/>
              </w:rPr>
            </w:pPr>
            <w:r>
              <w:rPr>
                <w:sz w:val="18"/>
                <w:szCs w:val="18"/>
              </w:rPr>
              <w:t>线管类型</w:t>
            </w:r>
          </w:p>
        </w:tc>
        <w:tc>
          <w:tcPr>
            <w:tcW w:w="1559" w:type="dxa"/>
            <w:vAlign w:val="center"/>
          </w:tcPr>
          <w:p w14:paraId="54E97122"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AA615AC" w14:textId="77777777" w:rsidR="00292355" w:rsidRDefault="00C90B11">
            <w:pPr>
              <w:ind w:firstLineChars="0" w:firstLine="0"/>
              <w:jc w:val="center"/>
              <w:rPr>
                <w:sz w:val="18"/>
                <w:szCs w:val="18"/>
              </w:rPr>
            </w:pPr>
            <w:r>
              <w:rPr>
                <w:w w:val="99"/>
                <w:sz w:val="18"/>
                <w:szCs w:val="18"/>
              </w:rPr>
              <w:t>O</w:t>
            </w:r>
          </w:p>
        </w:tc>
      </w:tr>
      <w:tr w:rsidR="00292355" w14:paraId="05734293" w14:textId="77777777">
        <w:trPr>
          <w:trHeight w:val="397"/>
        </w:trPr>
        <w:tc>
          <w:tcPr>
            <w:tcW w:w="2575" w:type="dxa"/>
            <w:vMerge/>
            <w:vAlign w:val="center"/>
          </w:tcPr>
          <w:p w14:paraId="64A42E8B"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099A7C77" w14:textId="77777777" w:rsidR="00292355" w:rsidRDefault="00C90B11">
            <w:pPr>
              <w:ind w:firstLineChars="0" w:firstLine="0"/>
              <w:jc w:val="center"/>
              <w:rPr>
                <w:sz w:val="18"/>
                <w:szCs w:val="18"/>
              </w:rPr>
            </w:pPr>
            <w:r>
              <w:rPr>
                <w:sz w:val="18"/>
                <w:szCs w:val="18"/>
              </w:rPr>
              <w:t>回路编号</w:t>
            </w:r>
          </w:p>
        </w:tc>
        <w:tc>
          <w:tcPr>
            <w:tcW w:w="1559" w:type="dxa"/>
            <w:tcBorders>
              <w:bottom w:val="single" w:sz="4" w:space="0" w:color="000000"/>
            </w:tcBorders>
            <w:vAlign w:val="center"/>
          </w:tcPr>
          <w:p w14:paraId="06A59F46"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1ADC0332" w14:textId="77777777" w:rsidR="00292355" w:rsidRDefault="00C90B11">
            <w:pPr>
              <w:ind w:firstLineChars="0" w:firstLine="0"/>
              <w:jc w:val="center"/>
              <w:rPr>
                <w:sz w:val="18"/>
                <w:szCs w:val="18"/>
              </w:rPr>
            </w:pPr>
            <w:r>
              <w:rPr>
                <w:w w:val="99"/>
                <w:sz w:val="18"/>
                <w:szCs w:val="18"/>
              </w:rPr>
              <w:t>O</w:t>
            </w:r>
          </w:p>
        </w:tc>
      </w:tr>
      <w:tr w:rsidR="00292355" w14:paraId="2D8B796A" w14:textId="77777777">
        <w:trPr>
          <w:trHeight w:val="397"/>
        </w:trPr>
        <w:tc>
          <w:tcPr>
            <w:tcW w:w="2575" w:type="dxa"/>
            <w:vMerge/>
            <w:vAlign w:val="center"/>
          </w:tcPr>
          <w:p w14:paraId="31CDB7BA"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3C0E287F" w14:textId="77777777" w:rsidR="00292355" w:rsidRDefault="00C90B11">
            <w:pPr>
              <w:ind w:firstLineChars="0" w:firstLine="0"/>
              <w:jc w:val="center"/>
              <w:rPr>
                <w:sz w:val="18"/>
                <w:szCs w:val="18"/>
              </w:rPr>
            </w:pPr>
            <w:r>
              <w:rPr>
                <w:sz w:val="18"/>
                <w:szCs w:val="18"/>
              </w:rPr>
              <w:t>敷设方式</w:t>
            </w:r>
          </w:p>
        </w:tc>
        <w:tc>
          <w:tcPr>
            <w:tcW w:w="1559" w:type="dxa"/>
            <w:tcBorders>
              <w:bottom w:val="single" w:sz="4" w:space="0" w:color="000000"/>
            </w:tcBorders>
            <w:vAlign w:val="center"/>
          </w:tcPr>
          <w:p w14:paraId="06346662"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234873B4" w14:textId="77777777" w:rsidR="00292355" w:rsidRDefault="00C90B11">
            <w:pPr>
              <w:ind w:firstLineChars="0" w:firstLine="0"/>
              <w:jc w:val="center"/>
              <w:rPr>
                <w:sz w:val="18"/>
                <w:szCs w:val="18"/>
              </w:rPr>
            </w:pPr>
            <w:r>
              <w:rPr>
                <w:w w:val="99"/>
                <w:sz w:val="18"/>
                <w:szCs w:val="18"/>
              </w:rPr>
              <w:t>O</w:t>
            </w:r>
          </w:p>
        </w:tc>
      </w:tr>
      <w:tr w:rsidR="00292355" w14:paraId="7D00989A" w14:textId="77777777">
        <w:trPr>
          <w:trHeight w:val="397"/>
        </w:trPr>
        <w:tc>
          <w:tcPr>
            <w:tcW w:w="2575" w:type="dxa"/>
            <w:vMerge/>
            <w:vAlign w:val="center"/>
          </w:tcPr>
          <w:p w14:paraId="5ABD93C0" w14:textId="77777777" w:rsidR="00292355" w:rsidRDefault="00292355">
            <w:pPr>
              <w:ind w:firstLineChars="0" w:firstLine="0"/>
              <w:jc w:val="center"/>
              <w:rPr>
                <w:sz w:val="18"/>
                <w:szCs w:val="18"/>
              </w:rPr>
            </w:pPr>
          </w:p>
        </w:tc>
        <w:tc>
          <w:tcPr>
            <w:tcW w:w="2551" w:type="dxa"/>
            <w:tcBorders>
              <w:bottom w:val="single" w:sz="4" w:space="0" w:color="000000"/>
            </w:tcBorders>
            <w:vAlign w:val="center"/>
          </w:tcPr>
          <w:p w14:paraId="35DA0817" w14:textId="77777777" w:rsidR="00292355" w:rsidRDefault="00C90B11">
            <w:pPr>
              <w:ind w:firstLineChars="0" w:firstLine="0"/>
              <w:jc w:val="center"/>
              <w:rPr>
                <w:sz w:val="18"/>
                <w:szCs w:val="18"/>
              </w:rPr>
            </w:pPr>
            <w:r>
              <w:rPr>
                <w:sz w:val="18"/>
                <w:szCs w:val="18"/>
              </w:rPr>
              <w:t>导线类型</w:t>
            </w:r>
          </w:p>
        </w:tc>
        <w:tc>
          <w:tcPr>
            <w:tcW w:w="1559" w:type="dxa"/>
            <w:tcBorders>
              <w:bottom w:val="single" w:sz="4" w:space="0" w:color="000000"/>
            </w:tcBorders>
            <w:vAlign w:val="center"/>
          </w:tcPr>
          <w:p w14:paraId="08751DF2" w14:textId="77777777" w:rsidR="00292355" w:rsidRDefault="00C90B11">
            <w:pPr>
              <w:ind w:firstLineChars="0" w:firstLine="0"/>
              <w:jc w:val="center"/>
              <w:rPr>
                <w:sz w:val="18"/>
                <w:szCs w:val="18"/>
              </w:rPr>
            </w:pPr>
            <w:r>
              <w:rPr>
                <w:w w:val="99"/>
                <w:sz w:val="18"/>
                <w:szCs w:val="18"/>
              </w:rPr>
              <w:t>—</w:t>
            </w:r>
          </w:p>
        </w:tc>
        <w:tc>
          <w:tcPr>
            <w:tcW w:w="1418" w:type="dxa"/>
            <w:tcBorders>
              <w:bottom w:val="single" w:sz="4" w:space="0" w:color="000000"/>
            </w:tcBorders>
            <w:vAlign w:val="center"/>
          </w:tcPr>
          <w:p w14:paraId="100A7A40" w14:textId="77777777" w:rsidR="00292355" w:rsidRDefault="00C90B11">
            <w:pPr>
              <w:ind w:firstLineChars="0" w:firstLine="0"/>
              <w:jc w:val="center"/>
              <w:rPr>
                <w:sz w:val="18"/>
                <w:szCs w:val="18"/>
              </w:rPr>
            </w:pPr>
            <w:r>
              <w:rPr>
                <w:w w:val="99"/>
                <w:sz w:val="18"/>
                <w:szCs w:val="18"/>
              </w:rPr>
              <w:t>O</w:t>
            </w:r>
          </w:p>
        </w:tc>
      </w:tr>
      <w:tr w:rsidR="00292355" w14:paraId="3FC595A0" w14:textId="77777777">
        <w:trPr>
          <w:trHeight w:val="397"/>
        </w:trPr>
        <w:tc>
          <w:tcPr>
            <w:tcW w:w="2575" w:type="dxa"/>
            <w:vMerge/>
            <w:vAlign w:val="center"/>
          </w:tcPr>
          <w:p w14:paraId="1AEB445C" w14:textId="77777777" w:rsidR="00292355" w:rsidRDefault="00292355">
            <w:pPr>
              <w:ind w:firstLineChars="0" w:firstLine="0"/>
              <w:jc w:val="center"/>
              <w:rPr>
                <w:rFonts w:ascii="宋体" w:hAnsi="宋体"/>
                <w:sz w:val="18"/>
                <w:szCs w:val="18"/>
              </w:rPr>
            </w:pPr>
          </w:p>
        </w:tc>
        <w:tc>
          <w:tcPr>
            <w:tcW w:w="2551" w:type="dxa"/>
            <w:vAlign w:val="center"/>
          </w:tcPr>
          <w:p w14:paraId="4EAA2D00" w14:textId="77777777" w:rsidR="00292355" w:rsidRDefault="00C90B11">
            <w:pPr>
              <w:ind w:firstLineChars="0" w:firstLine="0"/>
              <w:jc w:val="center"/>
              <w:rPr>
                <w:sz w:val="18"/>
                <w:szCs w:val="18"/>
              </w:rPr>
            </w:pPr>
            <w:r>
              <w:rPr>
                <w:sz w:val="18"/>
                <w:szCs w:val="18"/>
              </w:rPr>
              <w:t>导线截面面积</w:t>
            </w:r>
          </w:p>
        </w:tc>
        <w:tc>
          <w:tcPr>
            <w:tcW w:w="1559" w:type="dxa"/>
            <w:vAlign w:val="center"/>
          </w:tcPr>
          <w:p w14:paraId="718D3FF3" w14:textId="77777777" w:rsidR="00292355" w:rsidRDefault="00C90B11">
            <w:pPr>
              <w:ind w:firstLineChars="0" w:firstLine="0"/>
              <w:jc w:val="center"/>
              <w:rPr>
                <w:sz w:val="18"/>
                <w:szCs w:val="18"/>
              </w:rPr>
            </w:pPr>
            <w:r>
              <w:rPr>
                <w:spacing w:val="2"/>
                <w:w w:val="99"/>
                <w:position w:val="-6"/>
                <w:sz w:val="18"/>
                <w:szCs w:val="18"/>
              </w:rPr>
              <w:t>m</w:t>
            </w:r>
            <w:r>
              <w:rPr>
                <w:w w:val="105"/>
                <w:sz w:val="18"/>
                <w:szCs w:val="18"/>
              </w:rPr>
              <w:t>2</w:t>
            </w:r>
          </w:p>
        </w:tc>
        <w:tc>
          <w:tcPr>
            <w:tcW w:w="1418" w:type="dxa"/>
            <w:vAlign w:val="center"/>
          </w:tcPr>
          <w:p w14:paraId="52DB3D25" w14:textId="77777777" w:rsidR="00292355" w:rsidRDefault="00C90B11">
            <w:pPr>
              <w:ind w:firstLineChars="0" w:firstLine="0"/>
              <w:jc w:val="center"/>
              <w:rPr>
                <w:sz w:val="18"/>
                <w:szCs w:val="18"/>
              </w:rPr>
            </w:pPr>
            <w:r>
              <w:rPr>
                <w:w w:val="99"/>
                <w:sz w:val="18"/>
                <w:szCs w:val="18"/>
              </w:rPr>
              <w:t>O</w:t>
            </w:r>
          </w:p>
        </w:tc>
      </w:tr>
      <w:tr w:rsidR="00292355" w14:paraId="2FD32A7E" w14:textId="77777777">
        <w:trPr>
          <w:trHeight w:val="397"/>
        </w:trPr>
        <w:tc>
          <w:tcPr>
            <w:tcW w:w="2575" w:type="dxa"/>
            <w:vMerge/>
            <w:vAlign w:val="center"/>
          </w:tcPr>
          <w:p w14:paraId="1A09E528" w14:textId="77777777" w:rsidR="00292355" w:rsidRDefault="00292355">
            <w:pPr>
              <w:ind w:firstLineChars="0" w:firstLine="0"/>
              <w:jc w:val="center"/>
              <w:rPr>
                <w:sz w:val="18"/>
                <w:szCs w:val="18"/>
              </w:rPr>
            </w:pPr>
          </w:p>
        </w:tc>
        <w:tc>
          <w:tcPr>
            <w:tcW w:w="2551" w:type="dxa"/>
            <w:vAlign w:val="center"/>
          </w:tcPr>
          <w:p w14:paraId="08A8F4B2" w14:textId="77777777" w:rsidR="00292355" w:rsidRDefault="00C90B11">
            <w:pPr>
              <w:ind w:firstLineChars="0" w:firstLine="0"/>
              <w:jc w:val="center"/>
              <w:rPr>
                <w:sz w:val="18"/>
                <w:szCs w:val="18"/>
              </w:rPr>
            </w:pPr>
            <w:r>
              <w:rPr>
                <w:sz w:val="18"/>
                <w:szCs w:val="18"/>
              </w:rPr>
              <w:t>导线数量</w:t>
            </w:r>
          </w:p>
        </w:tc>
        <w:tc>
          <w:tcPr>
            <w:tcW w:w="1559" w:type="dxa"/>
            <w:vAlign w:val="center"/>
          </w:tcPr>
          <w:p w14:paraId="54BFF6E0" w14:textId="77777777" w:rsidR="00292355" w:rsidRDefault="00C90B11">
            <w:pPr>
              <w:ind w:firstLineChars="0" w:firstLine="0"/>
              <w:jc w:val="center"/>
              <w:rPr>
                <w:sz w:val="18"/>
                <w:szCs w:val="18"/>
              </w:rPr>
            </w:pPr>
            <w:r>
              <w:rPr>
                <w:w w:val="99"/>
                <w:sz w:val="18"/>
                <w:szCs w:val="18"/>
              </w:rPr>
              <w:t>—</w:t>
            </w:r>
          </w:p>
        </w:tc>
        <w:tc>
          <w:tcPr>
            <w:tcW w:w="1418" w:type="dxa"/>
            <w:vAlign w:val="center"/>
          </w:tcPr>
          <w:p w14:paraId="636EE1A4" w14:textId="77777777" w:rsidR="00292355" w:rsidRDefault="00C90B11">
            <w:pPr>
              <w:ind w:firstLineChars="0" w:firstLine="0"/>
              <w:jc w:val="center"/>
              <w:rPr>
                <w:sz w:val="18"/>
                <w:szCs w:val="18"/>
              </w:rPr>
            </w:pPr>
            <w:r>
              <w:rPr>
                <w:w w:val="99"/>
                <w:sz w:val="18"/>
                <w:szCs w:val="18"/>
              </w:rPr>
              <w:t>O</w:t>
            </w:r>
          </w:p>
        </w:tc>
      </w:tr>
      <w:tr w:rsidR="00292355" w14:paraId="7F23F0D6" w14:textId="77777777">
        <w:trPr>
          <w:trHeight w:val="397"/>
        </w:trPr>
        <w:tc>
          <w:tcPr>
            <w:tcW w:w="2575" w:type="dxa"/>
            <w:vMerge/>
            <w:vAlign w:val="center"/>
          </w:tcPr>
          <w:p w14:paraId="5311FC6A" w14:textId="77777777" w:rsidR="00292355" w:rsidRDefault="00292355">
            <w:pPr>
              <w:ind w:firstLineChars="0" w:firstLine="0"/>
              <w:jc w:val="center"/>
              <w:rPr>
                <w:sz w:val="18"/>
                <w:szCs w:val="18"/>
              </w:rPr>
            </w:pPr>
          </w:p>
        </w:tc>
        <w:tc>
          <w:tcPr>
            <w:tcW w:w="2551" w:type="dxa"/>
            <w:vAlign w:val="center"/>
          </w:tcPr>
          <w:p w14:paraId="740D43C6" w14:textId="77777777" w:rsidR="00292355" w:rsidRDefault="00C90B11">
            <w:pPr>
              <w:ind w:firstLineChars="0" w:firstLine="0"/>
              <w:jc w:val="center"/>
              <w:rPr>
                <w:sz w:val="18"/>
                <w:szCs w:val="18"/>
              </w:rPr>
            </w:pPr>
            <w:r>
              <w:rPr>
                <w:sz w:val="18"/>
                <w:szCs w:val="18"/>
              </w:rPr>
              <w:t>导线防火类型</w:t>
            </w:r>
          </w:p>
        </w:tc>
        <w:tc>
          <w:tcPr>
            <w:tcW w:w="1559" w:type="dxa"/>
            <w:vAlign w:val="center"/>
          </w:tcPr>
          <w:p w14:paraId="3BEDF7E5" w14:textId="77777777" w:rsidR="00292355" w:rsidRDefault="00C90B11">
            <w:pPr>
              <w:ind w:firstLineChars="0" w:firstLine="0"/>
              <w:jc w:val="center"/>
              <w:rPr>
                <w:sz w:val="18"/>
                <w:szCs w:val="18"/>
              </w:rPr>
            </w:pPr>
            <w:r>
              <w:rPr>
                <w:w w:val="99"/>
                <w:sz w:val="18"/>
                <w:szCs w:val="18"/>
              </w:rPr>
              <w:t>—</w:t>
            </w:r>
          </w:p>
        </w:tc>
        <w:tc>
          <w:tcPr>
            <w:tcW w:w="1418" w:type="dxa"/>
            <w:vAlign w:val="center"/>
          </w:tcPr>
          <w:p w14:paraId="334BD480" w14:textId="77777777" w:rsidR="00292355" w:rsidRDefault="00C90B11">
            <w:pPr>
              <w:ind w:firstLineChars="0" w:firstLine="0"/>
              <w:jc w:val="center"/>
              <w:rPr>
                <w:sz w:val="18"/>
                <w:szCs w:val="18"/>
              </w:rPr>
            </w:pPr>
            <w:r>
              <w:rPr>
                <w:w w:val="99"/>
                <w:sz w:val="18"/>
                <w:szCs w:val="18"/>
              </w:rPr>
              <w:t>O</w:t>
            </w:r>
          </w:p>
        </w:tc>
      </w:tr>
      <w:tr w:rsidR="00292355" w14:paraId="3D9FAB17" w14:textId="77777777">
        <w:trPr>
          <w:trHeight w:val="397"/>
        </w:trPr>
        <w:tc>
          <w:tcPr>
            <w:tcW w:w="2575" w:type="dxa"/>
            <w:vMerge/>
            <w:vAlign w:val="center"/>
          </w:tcPr>
          <w:p w14:paraId="20DB46BE" w14:textId="77777777" w:rsidR="00292355" w:rsidRDefault="00292355">
            <w:pPr>
              <w:ind w:firstLineChars="0" w:firstLine="0"/>
              <w:jc w:val="center"/>
              <w:rPr>
                <w:sz w:val="18"/>
                <w:szCs w:val="18"/>
              </w:rPr>
            </w:pPr>
          </w:p>
        </w:tc>
        <w:tc>
          <w:tcPr>
            <w:tcW w:w="2551" w:type="dxa"/>
            <w:vAlign w:val="center"/>
          </w:tcPr>
          <w:p w14:paraId="1735AA63" w14:textId="77777777" w:rsidR="00292355" w:rsidRDefault="00C90B11">
            <w:pPr>
              <w:ind w:firstLineChars="0" w:firstLine="0"/>
              <w:jc w:val="center"/>
              <w:rPr>
                <w:sz w:val="18"/>
                <w:szCs w:val="18"/>
              </w:rPr>
            </w:pPr>
            <w:r>
              <w:rPr>
                <w:sz w:val="18"/>
                <w:szCs w:val="18"/>
              </w:rPr>
              <w:t>外径</w:t>
            </w:r>
          </w:p>
        </w:tc>
        <w:tc>
          <w:tcPr>
            <w:tcW w:w="1559" w:type="dxa"/>
            <w:vAlign w:val="center"/>
          </w:tcPr>
          <w:p w14:paraId="00D656C2" w14:textId="77777777" w:rsidR="00292355" w:rsidRDefault="00C90B11">
            <w:pPr>
              <w:ind w:firstLineChars="0" w:firstLine="0"/>
              <w:jc w:val="center"/>
              <w:rPr>
                <w:sz w:val="18"/>
                <w:szCs w:val="18"/>
              </w:rPr>
            </w:pPr>
            <w:r>
              <w:rPr>
                <w:sz w:val="18"/>
                <w:szCs w:val="18"/>
              </w:rPr>
              <w:t>mm</w:t>
            </w:r>
          </w:p>
        </w:tc>
        <w:tc>
          <w:tcPr>
            <w:tcW w:w="1418" w:type="dxa"/>
            <w:vAlign w:val="center"/>
          </w:tcPr>
          <w:p w14:paraId="39CB0C32" w14:textId="77777777" w:rsidR="00292355" w:rsidRDefault="00C90B11">
            <w:pPr>
              <w:ind w:firstLineChars="0" w:firstLine="0"/>
              <w:jc w:val="center"/>
              <w:rPr>
                <w:sz w:val="18"/>
                <w:szCs w:val="18"/>
              </w:rPr>
            </w:pPr>
            <w:r>
              <w:rPr>
                <w:w w:val="99"/>
                <w:sz w:val="18"/>
                <w:szCs w:val="18"/>
              </w:rPr>
              <w:t>O</w:t>
            </w:r>
          </w:p>
        </w:tc>
      </w:tr>
      <w:tr w:rsidR="00292355" w14:paraId="1AABF386" w14:textId="77777777">
        <w:trPr>
          <w:trHeight w:val="397"/>
        </w:trPr>
        <w:tc>
          <w:tcPr>
            <w:tcW w:w="2575" w:type="dxa"/>
            <w:vMerge/>
            <w:vAlign w:val="center"/>
          </w:tcPr>
          <w:p w14:paraId="317356E4" w14:textId="77777777" w:rsidR="00292355" w:rsidRDefault="00292355">
            <w:pPr>
              <w:ind w:firstLineChars="0" w:firstLine="0"/>
              <w:jc w:val="center"/>
              <w:rPr>
                <w:sz w:val="18"/>
                <w:szCs w:val="18"/>
              </w:rPr>
            </w:pPr>
          </w:p>
        </w:tc>
        <w:tc>
          <w:tcPr>
            <w:tcW w:w="2551" w:type="dxa"/>
            <w:vAlign w:val="center"/>
          </w:tcPr>
          <w:p w14:paraId="30D931E2" w14:textId="77777777" w:rsidR="00292355" w:rsidRDefault="00C90B11">
            <w:pPr>
              <w:ind w:firstLineChars="0" w:firstLine="0"/>
              <w:jc w:val="center"/>
              <w:rPr>
                <w:sz w:val="18"/>
                <w:szCs w:val="18"/>
              </w:rPr>
            </w:pPr>
            <w:r>
              <w:rPr>
                <w:sz w:val="18"/>
                <w:szCs w:val="18"/>
              </w:rPr>
              <w:t>所属楼层</w:t>
            </w:r>
          </w:p>
        </w:tc>
        <w:tc>
          <w:tcPr>
            <w:tcW w:w="1559" w:type="dxa"/>
            <w:vAlign w:val="center"/>
          </w:tcPr>
          <w:p w14:paraId="175B88C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D9A7CA1" w14:textId="77777777" w:rsidR="00292355" w:rsidRDefault="00C90B11">
            <w:pPr>
              <w:ind w:firstLineChars="0" w:firstLine="0"/>
              <w:jc w:val="center"/>
              <w:rPr>
                <w:sz w:val="18"/>
                <w:szCs w:val="18"/>
              </w:rPr>
            </w:pPr>
            <w:r>
              <w:rPr>
                <w:w w:val="99"/>
                <w:sz w:val="18"/>
                <w:szCs w:val="18"/>
              </w:rPr>
              <w:t>M</w:t>
            </w:r>
          </w:p>
        </w:tc>
      </w:tr>
      <w:tr w:rsidR="00292355" w14:paraId="0817E742" w14:textId="77777777">
        <w:trPr>
          <w:trHeight w:val="397"/>
        </w:trPr>
        <w:tc>
          <w:tcPr>
            <w:tcW w:w="2575" w:type="dxa"/>
            <w:vMerge/>
            <w:vAlign w:val="center"/>
          </w:tcPr>
          <w:p w14:paraId="51AA16A6" w14:textId="77777777" w:rsidR="00292355" w:rsidRDefault="00292355">
            <w:pPr>
              <w:ind w:firstLineChars="0" w:firstLine="0"/>
              <w:jc w:val="center"/>
              <w:rPr>
                <w:sz w:val="18"/>
                <w:szCs w:val="18"/>
              </w:rPr>
            </w:pPr>
          </w:p>
        </w:tc>
        <w:tc>
          <w:tcPr>
            <w:tcW w:w="2551" w:type="dxa"/>
            <w:vAlign w:val="center"/>
          </w:tcPr>
          <w:p w14:paraId="0533B646" w14:textId="77777777" w:rsidR="00292355" w:rsidRDefault="00C90B11">
            <w:pPr>
              <w:ind w:firstLineChars="0" w:firstLine="0"/>
              <w:jc w:val="center"/>
              <w:rPr>
                <w:sz w:val="18"/>
                <w:szCs w:val="18"/>
              </w:rPr>
            </w:pPr>
            <w:r>
              <w:rPr>
                <w:sz w:val="18"/>
                <w:szCs w:val="18"/>
              </w:rPr>
              <w:t>系统类型</w:t>
            </w:r>
          </w:p>
        </w:tc>
        <w:tc>
          <w:tcPr>
            <w:tcW w:w="1559" w:type="dxa"/>
            <w:vAlign w:val="center"/>
          </w:tcPr>
          <w:p w14:paraId="2BE45859"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21E1BA8" w14:textId="77777777" w:rsidR="00292355" w:rsidRDefault="00C90B11">
            <w:pPr>
              <w:ind w:firstLineChars="0" w:firstLine="0"/>
              <w:jc w:val="center"/>
              <w:rPr>
                <w:sz w:val="18"/>
                <w:szCs w:val="18"/>
              </w:rPr>
            </w:pPr>
            <w:r>
              <w:rPr>
                <w:w w:val="99"/>
                <w:sz w:val="18"/>
                <w:szCs w:val="18"/>
              </w:rPr>
              <w:t>M</w:t>
            </w:r>
          </w:p>
        </w:tc>
      </w:tr>
      <w:tr w:rsidR="00292355" w14:paraId="7C5C321D" w14:textId="77777777">
        <w:trPr>
          <w:trHeight w:val="397"/>
        </w:trPr>
        <w:tc>
          <w:tcPr>
            <w:tcW w:w="2575" w:type="dxa"/>
            <w:vMerge/>
            <w:vAlign w:val="center"/>
          </w:tcPr>
          <w:p w14:paraId="180F7FC2" w14:textId="77777777" w:rsidR="00292355" w:rsidRDefault="00292355">
            <w:pPr>
              <w:ind w:firstLineChars="0" w:firstLine="0"/>
              <w:jc w:val="center"/>
              <w:rPr>
                <w:sz w:val="18"/>
                <w:szCs w:val="18"/>
              </w:rPr>
            </w:pPr>
          </w:p>
        </w:tc>
        <w:tc>
          <w:tcPr>
            <w:tcW w:w="2551" w:type="dxa"/>
            <w:vAlign w:val="center"/>
          </w:tcPr>
          <w:p w14:paraId="25A4F278"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43F6B9E3"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6B462090" w14:textId="77777777" w:rsidR="00292355" w:rsidRDefault="00C90B11">
            <w:pPr>
              <w:ind w:firstLineChars="0" w:firstLine="0"/>
              <w:jc w:val="center"/>
              <w:rPr>
                <w:sz w:val="18"/>
                <w:szCs w:val="18"/>
              </w:rPr>
            </w:pPr>
            <w:r>
              <w:rPr>
                <w:rFonts w:hint="eastAsia"/>
                <w:sz w:val="18"/>
                <w:szCs w:val="18"/>
              </w:rPr>
              <w:t>O</w:t>
            </w:r>
          </w:p>
        </w:tc>
      </w:tr>
      <w:tr w:rsidR="00292355" w14:paraId="566CB7AA" w14:textId="77777777">
        <w:trPr>
          <w:trHeight w:val="397"/>
        </w:trPr>
        <w:tc>
          <w:tcPr>
            <w:tcW w:w="2575" w:type="dxa"/>
            <w:vMerge/>
            <w:vAlign w:val="center"/>
          </w:tcPr>
          <w:p w14:paraId="77FB81D6" w14:textId="77777777" w:rsidR="00292355" w:rsidRDefault="00292355">
            <w:pPr>
              <w:ind w:firstLineChars="0" w:firstLine="0"/>
              <w:jc w:val="center"/>
              <w:rPr>
                <w:sz w:val="18"/>
                <w:szCs w:val="18"/>
              </w:rPr>
            </w:pPr>
          </w:p>
        </w:tc>
        <w:tc>
          <w:tcPr>
            <w:tcW w:w="2551" w:type="dxa"/>
            <w:vAlign w:val="center"/>
          </w:tcPr>
          <w:p w14:paraId="06B0DFF6"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4A8CA587"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0B6F89F" w14:textId="77777777" w:rsidR="00292355" w:rsidRDefault="00C90B11">
            <w:pPr>
              <w:ind w:firstLineChars="0" w:firstLine="0"/>
              <w:jc w:val="center"/>
              <w:rPr>
                <w:sz w:val="18"/>
                <w:szCs w:val="18"/>
              </w:rPr>
            </w:pPr>
            <w:r>
              <w:rPr>
                <w:rFonts w:hint="eastAsia"/>
                <w:sz w:val="18"/>
                <w:szCs w:val="18"/>
              </w:rPr>
              <w:t>O</w:t>
            </w:r>
          </w:p>
        </w:tc>
      </w:tr>
      <w:tr w:rsidR="00292355" w14:paraId="0F8B5FFB" w14:textId="77777777">
        <w:trPr>
          <w:trHeight w:val="397"/>
        </w:trPr>
        <w:tc>
          <w:tcPr>
            <w:tcW w:w="2575" w:type="dxa"/>
            <w:vMerge/>
            <w:vAlign w:val="center"/>
          </w:tcPr>
          <w:p w14:paraId="23CECEAC" w14:textId="77777777" w:rsidR="00292355" w:rsidRDefault="00292355">
            <w:pPr>
              <w:ind w:firstLineChars="0" w:firstLine="0"/>
              <w:jc w:val="center"/>
              <w:rPr>
                <w:sz w:val="18"/>
                <w:szCs w:val="18"/>
              </w:rPr>
            </w:pPr>
          </w:p>
        </w:tc>
        <w:tc>
          <w:tcPr>
            <w:tcW w:w="2551" w:type="dxa"/>
            <w:vAlign w:val="center"/>
          </w:tcPr>
          <w:p w14:paraId="4FDB7520"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312921E5"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12061CCB" w14:textId="77777777" w:rsidR="00292355" w:rsidRDefault="00C90B11">
            <w:pPr>
              <w:ind w:firstLineChars="0" w:firstLine="0"/>
              <w:jc w:val="center"/>
              <w:rPr>
                <w:sz w:val="18"/>
                <w:szCs w:val="18"/>
              </w:rPr>
            </w:pPr>
            <w:r>
              <w:rPr>
                <w:rFonts w:hint="eastAsia"/>
                <w:sz w:val="18"/>
                <w:szCs w:val="18"/>
              </w:rPr>
              <w:t>O</w:t>
            </w:r>
          </w:p>
        </w:tc>
      </w:tr>
    </w:tbl>
    <w:p w14:paraId="70EDD78E"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6F734557" w14:textId="77777777" w:rsidR="00292355" w:rsidRDefault="00C90B11">
      <w:pPr>
        <w:ind w:firstLineChars="0" w:firstLine="0"/>
        <w:jc w:val="center"/>
        <w:rPr>
          <w:rFonts w:ascii="黑体" w:eastAsia="黑体" w:hAnsi="黑体"/>
          <w:b/>
        </w:rPr>
      </w:pPr>
      <w:r>
        <w:rPr>
          <w:rFonts w:ascii="黑体" w:eastAsia="黑体" w:hAnsi="黑体"/>
          <w:b/>
        </w:rPr>
        <w:t>表 D.7.6 智能化专业模型单元信息表—智能化系统器件</w:t>
      </w:r>
    </w:p>
    <w:tbl>
      <w:tblPr>
        <w:tblW w:w="810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5"/>
        <w:gridCol w:w="2551"/>
        <w:gridCol w:w="1559"/>
        <w:gridCol w:w="1418"/>
      </w:tblGrid>
      <w:tr w:rsidR="00292355" w14:paraId="22980AB9" w14:textId="77777777">
        <w:trPr>
          <w:trHeight w:val="397"/>
        </w:trPr>
        <w:tc>
          <w:tcPr>
            <w:tcW w:w="2575" w:type="dxa"/>
            <w:vAlign w:val="center"/>
          </w:tcPr>
          <w:p w14:paraId="34380408" w14:textId="77777777" w:rsidR="00292355" w:rsidRDefault="00C90B11">
            <w:pPr>
              <w:ind w:firstLineChars="0" w:firstLine="0"/>
              <w:jc w:val="center"/>
              <w:rPr>
                <w:b/>
                <w:sz w:val="18"/>
                <w:szCs w:val="18"/>
              </w:rPr>
            </w:pPr>
            <w:r>
              <w:rPr>
                <w:b/>
                <w:sz w:val="18"/>
                <w:szCs w:val="18"/>
              </w:rPr>
              <w:t>模型单元</w:t>
            </w:r>
          </w:p>
        </w:tc>
        <w:tc>
          <w:tcPr>
            <w:tcW w:w="2551" w:type="dxa"/>
            <w:vAlign w:val="center"/>
          </w:tcPr>
          <w:p w14:paraId="63FF7042" w14:textId="77777777" w:rsidR="00292355" w:rsidRDefault="00C90B11">
            <w:pPr>
              <w:ind w:firstLineChars="0" w:firstLine="0"/>
              <w:jc w:val="center"/>
              <w:rPr>
                <w:b/>
                <w:sz w:val="18"/>
                <w:szCs w:val="18"/>
              </w:rPr>
            </w:pPr>
            <w:r>
              <w:rPr>
                <w:b/>
                <w:sz w:val="18"/>
                <w:szCs w:val="18"/>
              </w:rPr>
              <w:t>属性名称</w:t>
            </w:r>
          </w:p>
        </w:tc>
        <w:tc>
          <w:tcPr>
            <w:tcW w:w="1559" w:type="dxa"/>
            <w:vAlign w:val="center"/>
          </w:tcPr>
          <w:p w14:paraId="59828D82" w14:textId="77777777" w:rsidR="00292355" w:rsidRDefault="00C90B11">
            <w:pPr>
              <w:ind w:firstLineChars="0" w:firstLine="0"/>
              <w:jc w:val="center"/>
              <w:rPr>
                <w:b/>
                <w:sz w:val="18"/>
                <w:szCs w:val="18"/>
              </w:rPr>
            </w:pPr>
            <w:r>
              <w:rPr>
                <w:b/>
                <w:sz w:val="18"/>
                <w:szCs w:val="18"/>
              </w:rPr>
              <w:t>单位</w:t>
            </w:r>
          </w:p>
        </w:tc>
        <w:tc>
          <w:tcPr>
            <w:tcW w:w="1418" w:type="dxa"/>
            <w:vAlign w:val="center"/>
          </w:tcPr>
          <w:p w14:paraId="007BA5E6" w14:textId="77777777" w:rsidR="00292355" w:rsidRDefault="00C90B11">
            <w:pPr>
              <w:ind w:firstLineChars="0" w:firstLine="0"/>
              <w:jc w:val="center"/>
              <w:rPr>
                <w:b/>
                <w:sz w:val="18"/>
                <w:szCs w:val="18"/>
              </w:rPr>
            </w:pPr>
            <w:r>
              <w:rPr>
                <w:b/>
                <w:sz w:val="18"/>
                <w:szCs w:val="18"/>
              </w:rPr>
              <w:t>是否必选</w:t>
            </w:r>
          </w:p>
        </w:tc>
      </w:tr>
      <w:tr w:rsidR="00292355" w14:paraId="5D0C4B33" w14:textId="77777777">
        <w:trPr>
          <w:trHeight w:val="397"/>
        </w:trPr>
        <w:tc>
          <w:tcPr>
            <w:tcW w:w="2575" w:type="dxa"/>
            <w:vMerge w:val="restart"/>
            <w:vAlign w:val="center"/>
          </w:tcPr>
          <w:p w14:paraId="3DE02E74" w14:textId="77777777" w:rsidR="00292355" w:rsidRDefault="00C90B11">
            <w:pPr>
              <w:ind w:firstLineChars="0" w:firstLine="0"/>
              <w:jc w:val="center"/>
              <w:rPr>
                <w:sz w:val="18"/>
                <w:szCs w:val="18"/>
              </w:rPr>
            </w:pPr>
            <w:r>
              <w:rPr>
                <w:sz w:val="18"/>
                <w:szCs w:val="18"/>
              </w:rPr>
              <w:t>智能化系统器件</w:t>
            </w:r>
          </w:p>
        </w:tc>
        <w:tc>
          <w:tcPr>
            <w:tcW w:w="2551" w:type="dxa"/>
            <w:vAlign w:val="center"/>
          </w:tcPr>
          <w:p w14:paraId="5C62F5E9" w14:textId="77777777" w:rsidR="00292355" w:rsidRDefault="00C90B11">
            <w:pPr>
              <w:ind w:firstLineChars="0" w:firstLine="0"/>
              <w:jc w:val="center"/>
              <w:rPr>
                <w:sz w:val="18"/>
                <w:szCs w:val="18"/>
              </w:rPr>
            </w:pPr>
            <w:r>
              <w:rPr>
                <w:sz w:val="18"/>
                <w:szCs w:val="18"/>
              </w:rPr>
              <w:t>模型</w:t>
            </w:r>
            <w:r>
              <w:rPr>
                <w:sz w:val="18"/>
                <w:szCs w:val="18"/>
              </w:rPr>
              <w:t xml:space="preserve"> ID</w:t>
            </w:r>
          </w:p>
        </w:tc>
        <w:tc>
          <w:tcPr>
            <w:tcW w:w="1559" w:type="dxa"/>
            <w:vAlign w:val="center"/>
          </w:tcPr>
          <w:p w14:paraId="5B80E50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ADF2145" w14:textId="77777777" w:rsidR="00292355" w:rsidRDefault="00C90B11">
            <w:pPr>
              <w:ind w:firstLineChars="0" w:firstLine="0"/>
              <w:jc w:val="center"/>
              <w:rPr>
                <w:sz w:val="18"/>
                <w:szCs w:val="18"/>
              </w:rPr>
            </w:pPr>
            <w:r>
              <w:rPr>
                <w:w w:val="99"/>
                <w:sz w:val="18"/>
                <w:szCs w:val="18"/>
              </w:rPr>
              <w:t>M</w:t>
            </w:r>
          </w:p>
        </w:tc>
      </w:tr>
      <w:tr w:rsidR="00292355" w14:paraId="307AB3F2" w14:textId="77777777">
        <w:trPr>
          <w:trHeight w:val="397"/>
        </w:trPr>
        <w:tc>
          <w:tcPr>
            <w:tcW w:w="2575" w:type="dxa"/>
            <w:vMerge/>
            <w:vAlign w:val="center"/>
          </w:tcPr>
          <w:p w14:paraId="3BADDC8A" w14:textId="77777777" w:rsidR="00292355" w:rsidRDefault="00292355">
            <w:pPr>
              <w:ind w:firstLineChars="0" w:firstLine="0"/>
              <w:jc w:val="center"/>
              <w:rPr>
                <w:rFonts w:ascii="宋体" w:hAnsi="宋体"/>
                <w:sz w:val="18"/>
                <w:szCs w:val="18"/>
              </w:rPr>
            </w:pPr>
          </w:p>
        </w:tc>
        <w:tc>
          <w:tcPr>
            <w:tcW w:w="2551" w:type="dxa"/>
            <w:vAlign w:val="center"/>
          </w:tcPr>
          <w:p w14:paraId="17F25B06" w14:textId="77777777" w:rsidR="00292355" w:rsidRDefault="00C90B11">
            <w:pPr>
              <w:ind w:firstLineChars="0" w:firstLine="0"/>
              <w:jc w:val="center"/>
              <w:rPr>
                <w:sz w:val="18"/>
                <w:szCs w:val="18"/>
              </w:rPr>
            </w:pPr>
            <w:r>
              <w:rPr>
                <w:sz w:val="18"/>
                <w:szCs w:val="18"/>
              </w:rPr>
              <w:t>元素</w:t>
            </w:r>
            <w:r>
              <w:rPr>
                <w:sz w:val="18"/>
                <w:szCs w:val="18"/>
              </w:rPr>
              <w:t xml:space="preserve"> ID</w:t>
            </w:r>
          </w:p>
        </w:tc>
        <w:tc>
          <w:tcPr>
            <w:tcW w:w="1559" w:type="dxa"/>
            <w:vAlign w:val="center"/>
          </w:tcPr>
          <w:p w14:paraId="479AB432" w14:textId="77777777" w:rsidR="00292355" w:rsidRDefault="00C90B11">
            <w:pPr>
              <w:ind w:firstLineChars="0" w:firstLine="0"/>
              <w:jc w:val="center"/>
              <w:rPr>
                <w:sz w:val="18"/>
                <w:szCs w:val="18"/>
              </w:rPr>
            </w:pPr>
            <w:r>
              <w:rPr>
                <w:w w:val="99"/>
                <w:sz w:val="18"/>
                <w:szCs w:val="18"/>
              </w:rPr>
              <w:t>—</w:t>
            </w:r>
          </w:p>
        </w:tc>
        <w:tc>
          <w:tcPr>
            <w:tcW w:w="1418" w:type="dxa"/>
            <w:vAlign w:val="center"/>
          </w:tcPr>
          <w:p w14:paraId="14FFB2CA" w14:textId="77777777" w:rsidR="00292355" w:rsidRDefault="00C90B11">
            <w:pPr>
              <w:ind w:firstLineChars="0" w:firstLine="0"/>
              <w:jc w:val="center"/>
              <w:rPr>
                <w:sz w:val="18"/>
                <w:szCs w:val="18"/>
              </w:rPr>
            </w:pPr>
            <w:r>
              <w:rPr>
                <w:w w:val="99"/>
                <w:sz w:val="18"/>
                <w:szCs w:val="18"/>
              </w:rPr>
              <w:t>M</w:t>
            </w:r>
          </w:p>
        </w:tc>
      </w:tr>
      <w:tr w:rsidR="00292355" w14:paraId="45632B1B" w14:textId="77777777">
        <w:trPr>
          <w:trHeight w:val="397"/>
        </w:trPr>
        <w:tc>
          <w:tcPr>
            <w:tcW w:w="2575" w:type="dxa"/>
            <w:vMerge/>
            <w:vAlign w:val="center"/>
          </w:tcPr>
          <w:p w14:paraId="6E56061B" w14:textId="77777777" w:rsidR="00292355" w:rsidRDefault="00292355">
            <w:pPr>
              <w:ind w:firstLineChars="0" w:firstLine="0"/>
              <w:jc w:val="center"/>
              <w:rPr>
                <w:rFonts w:ascii="宋体" w:hAnsi="宋体"/>
                <w:sz w:val="18"/>
                <w:szCs w:val="18"/>
              </w:rPr>
            </w:pPr>
          </w:p>
        </w:tc>
        <w:tc>
          <w:tcPr>
            <w:tcW w:w="2551" w:type="dxa"/>
            <w:vAlign w:val="center"/>
          </w:tcPr>
          <w:p w14:paraId="753526AD" w14:textId="77777777" w:rsidR="00292355" w:rsidRDefault="00C90B11">
            <w:pPr>
              <w:ind w:firstLineChars="0" w:firstLine="0"/>
              <w:jc w:val="center"/>
              <w:rPr>
                <w:sz w:val="18"/>
                <w:szCs w:val="18"/>
              </w:rPr>
            </w:pPr>
            <w:r>
              <w:rPr>
                <w:sz w:val="18"/>
                <w:szCs w:val="18"/>
              </w:rPr>
              <w:t>元素分类编码</w:t>
            </w:r>
          </w:p>
        </w:tc>
        <w:tc>
          <w:tcPr>
            <w:tcW w:w="1559" w:type="dxa"/>
            <w:vAlign w:val="center"/>
          </w:tcPr>
          <w:p w14:paraId="1319B835" w14:textId="77777777" w:rsidR="00292355" w:rsidRDefault="00C90B11">
            <w:pPr>
              <w:ind w:firstLineChars="0" w:firstLine="0"/>
              <w:jc w:val="center"/>
              <w:rPr>
                <w:sz w:val="18"/>
                <w:szCs w:val="18"/>
              </w:rPr>
            </w:pPr>
            <w:r>
              <w:rPr>
                <w:w w:val="99"/>
                <w:sz w:val="18"/>
                <w:szCs w:val="18"/>
              </w:rPr>
              <w:t>—</w:t>
            </w:r>
          </w:p>
        </w:tc>
        <w:tc>
          <w:tcPr>
            <w:tcW w:w="1418" w:type="dxa"/>
            <w:vAlign w:val="center"/>
          </w:tcPr>
          <w:p w14:paraId="5CBC7862" w14:textId="77777777" w:rsidR="00292355" w:rsidRDefault="00C90B11">
            <w:pPr>
              <w:ind w:firstLineChars="0" w:firstLine="0"/>
              <w:jc w:val="center"/>
              <w:rPr>
                <w:sz w:val="18"/>
                <w:szCs w:val="18"/>
              </w:rPr>
            </w:pPr>
            <w:r>
              <w:rPr>
                <w:w w:val="99"/>
                <w:sz w:val="18"/>
                <w:szCs w:val="18"/>
              </w:rPr>
              <w:t>O</w:t>
            </w:r>
          </w:p>
        </w:tc>
      </w:tr>
      <w:tr w:rsidR="00292355" w14:paraId="4E069D8C" w14:textId="77777777">
        <w:trPr>
          <w:trHeight w:val="397"/>
        </w:trPr>
        <w:tc>
          <w:tcPr>
            <w:tcW w:w="2575" w:type="dxa"/>
            <w:vMerge/>
            <w:vAlign w:val="center"/>
          </w:tcPr>
          <w:p w14:paraId="08798D0B" w14:textId="77777777" w:rsidR="00292355" w:rsidRDefault="00292355">
            <w:pPr>
              <w:ind w:firstLineChars="0" w:firstLine="0"/>
              <w:jc w:val="center"/>
              <w:rPr>
                <w:rFonts w:ascii="宋体" w:hAnsi="宋体"/>
                <w:sz w:val="18"/>
                <w:szCs w:val="18"/>
              </w:rPr>
            </w:pPr>
          </w:p>
        </w:tc>
        <w:tc>
          <w:tcPr>
            <w:tcW w:w="2551" w:type="dxa"/>
            <w:vAlign w:val="center"/>
          </w:tcPr>
          <w:p w14:paraId="3A24977E" w14:textId="77777777" w:rsidR="00292355" w:rsidRDefault="00C90B11">
            <w:pPr>
              <w:ind w:firstLineChars="0" w:firstLine="0"/>
              <w:jc w:val="center"/>
              <w:rPr>
                <w:sz w:val="18"/>
                <w:szCs w:val="18"/>
              </w:rPr>
            </w:pPr>
            <w:r>
              <w:rPr>
                <w:sz w:val="18"/>
                <w:szCs w:val="18"/>
              </w:rPr>
              <w:t>材质</w:t>
            </w:r>
          </w:p>
        </w:tc>
        <w:tc>
          <w:tcPr>
            <w:tcW w:w="1559" w:type="dxa"/>
            <w:vAlign w:val="center"/>
          </w:tcPr>
          <w:p w14:paraId="28D494F7" w14:textId="77777777" w:rsidR="00292355" w:rsidRDefault="00C90B11">
            <w:pPr>
              <w:ind w:firstLineChars="0" w:firstLine="0"/>
              <w:jc w:val="center"/>
              <w:rPr>
                <w:sz w:val="18"/>
                <w:szCs w:val="18"/>
              </w:rPr>
            </w:pPr>
            <w:r>
              <w:rPr>
                <w:w w:val="99"/>
                <w:sz w:val="18"/>
                <w:szCs w:val="18"/>
              </w:rPr>
              <w:t>—</w:t>
            </w:r>
          </w:p>
        </w:tc>
        <w:tc>
          <w:tcPr>
            <w:tcW w:w="1418" w:type="dxa"/>
            <w:vAlign w:val="center"/>
          </w:tcPr>
          <w:p w14:paraId="7E63998C" w14:textId="77777777" w:rsidR="00292355" w:rsidRDefault="00C90B11">
            <w:pPr>
              <w:ind w:firstLineChars="0" w:firstLine="0"/>
              <w:jc w:val="center"/>
              <w:rPr>
                <w:sz w:val="18"/>
                <w:szCs w:val="18"/>
              </w:rPr>
            </w:pPr>
            <w:r>
              <w:rPr>
                <w:w w:val="99"/>
                <w:sz w:val="18"/>
                <w:szCs w:val="18"/>
              </w:rPr>
              <w:t>O</w:t>
            </w:r>
          </w:p>
        </w:tc>
      </w:tr>
      <w:tr w:rsidR="00292355" w14:paraId="312FCA21" w14:textId="77777777">
        <w:trPr>
          <w:trHeight w:val="397"/>
        </w:trPr>
        <w:tc>
          <w:tcPr>
            <w:tcW w:w="2575" w:type="dxa"/>
            <w:vMerge/>
            <w:vAlign w:val="center"/>
          </w:tcPr>
          <w:p w14:paraId="6ED6F047" w14:textId="77777777" w:rsidR="00292355" w:rsidRDefault="00292355">
            <w:pPr>
              <w:ind w:firstLineChars="0" w:firstLine="0"/>
              <w:jc w:val="center"/>
              <w:rPr>
                <w:rFonts w:ascii="宋体" w:hAnsi="宋体"/>
                <w:sz w:val="18"/>
                <w:szCs w:val="18"/>
              </w:rPr>
            </w:pPr>
          </w:p>
        </w:tc>
        <w:tc>
          <w:tcPr>
            <w:tcW w:w="2551" w:type="dxa"/>
            <w:vAlign w:val="center"/>
          </w:tcPr>
          <w:p w14:paraId="46CCCDA0" w14:textId="77777777" w:rsidR="00292355" w:rsidRDefault="00C90B11">
            <w:pPr>
              <w:ind w:firstLineChars="0" w:firstLine="0"/>
              <w:jc w:val="center"/>
              <w:rPr>
                <w:sz w:val="18"/>
                <w:szCs w:val="18"/>
              </w:rPr>
            </w:pPr>
            <w:r>
              <w:rPr>
                <w:sz w:val="18"/>
                <w:szCs w:val="18"/>
              </w:rPr>
              <w:t>类型名称</w:t>
            </w:r>
          </w:p>
        </w:tc>
        <w:tc>
          <w:tcPr>
            <w:tcW w:w="1559" w:type="dxa"/>
            <w:vAlign w:val="center"/>
          </w:tcPr>
          <w:p w14:paraId="39F95A74" w14:textId="77777777" w:rsidR="00292355" w:rsidRDefault="00C90B11">
            <w:pPr>
              <w:ind w:firstLineChars="0" w:firstLine="0"/>
              <w:jc w:val="center"/>
              <w:rPr>
                <w:sz w:val="18"/>
                <w:szCs w:val="18"/>
              </w:rPr>
            </w:pPr>
            <w:r>
              <w:rPr>
                <w:w w:val="99"/>
                <w:sz w:val="18"/>
                <w:szCs w:val="18"/>
              </w:rPr>
              <w:t>—</w:t>
            </w:r>
          </w:p>
        </w:tc>
        <w:tc>
          <w:tcPr>
            <w:tcW w:w="1418" w:type="dxa"/>
            <w:vAlign w:val="center"/>
          </w:tcPr>
          <w:p w14:paraId="2E0FDA20" w14:textId="77777777" w:rsidR="00292355" w:rsidRDefault="00C90B11">
            <w:pPr>
              <w:ind w:firstLineChars="0" w:firstLine="0"/>
              <w:jc w:val="center"/>
              <w:rPr>
                <w:sz w:val="18"/>
                <w:szCs w:val="18"/>
              </w:rPr>
            </w:pPr>
            <w:r>
              <w:rPr>
                <w:w w:val="99"/>
                <w:sz w:val="18"/>
                <w:szCs w:val="18"/>
              </w:rPr>
              <w:t>M</w:t>
            </w:r>
          </w:p>
        </w:tc>
      </w:tr>
      <w:tr w:rsidR="00292355" w14:paraId="5BA94CD3" w14:textId="77777777">
        <w:trPr>
          <w:trHeight w:val="397"/>
        </w:trPr>
        <w:tc>
          <w:tcPr>
            <w:tcW w:w="2575" w:type="dxa"/>
            <w:vMerge/>
            <w:vAlign w:val="center"/>
          </w:tcPr>
          <w:p w14:paraId="116A18ED" w14:textId="77777777" w:rsidR="00292355" w:rsidRDefault="00292355">
            <w:pPr>
              <w:ind w:firstLineChars="0" w:firstLine="0"/>
              <w:jc w:val="center"/>
              <w:rPr>
                <w:rFonts w:ascii="宋体" w:hAnsi="宋体"/>
                <w:sz w:val="18"/>
                <w:szCs w:val="18"/>
              </w:rPr>
            </w:pPr>
          </w:p>
        </w:tc>
        <w:tc>
          <w:tcPr>
            <w:tcW w:w="2551" w:type="dxa"/>
            <w:vAlign w:val="center"/>
          </w:tcPr>
          <w:p w14:paraId="2E4AF3C5" w14:textId="77777777" w:rsidR="00292355" w:rsidRDefault="00C90B11">
            <w:pPr>
              <w:ind w:firstLineChars="0" w:firstLine="0"/>
              <w:jc w:val="center"/>
              <w:rPr>
                <w:sz w:val="18"/>
                <w:szCs w:val="18"/>
              </w:rPr>
            </w:pPr>
            <w:r>
              <w:rPr>
                <w:rFonts w:hint="eastAsia"/>
                <w:sz w:val="18"/>
                <w:szCs w:val="18"/>
              </w:rPr>
              <w:t>厂家名称</w:t>
            </w:r>
          </w:p>
        </w:tc>
        <w:tc>
          <w:tcPr>
            <w:tcW w:w="1559" w:type="dxa"/>
            <w:vAlign w:val="center"/>
          </w:tcPr>
          <w:p w14:paraId="0C76A4D6"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E9E582B" w14:textId="77777777" w:rsidR="00292355" w:rsidRDefault="00C90B11">
            <w:pPr>
              <w:ind w:firstLineChars="0" w:firstLine="0"/>
              <w:jc w:val="center"/>
              <w:rPr>
                <w:sz w:val="18"/>
                <w:szCs w:val="18"/>
              </w:rPr>
            </w:pPr>
            <w:r>
              <w:rPr>
                <w:rFonts w:hint="eastAsia"/>
                <w:sz w:val="18"/>
                <w:szCs w:val="18"/>
              </w:rPr>
              <w:t>O</w:t>
            </w:r>
          </w:p>
        </w:tc>
      </w:tr>
      <w:tr w:rsidR="00292355" w14:paraId="30BCBC8E" w14:textId="77777777">
        <w:trPr>
          <w:trHeight w:val="397"/>
        </w:trPr>
        <w:tc>
          <w:tcPr>
            <w:tcW w:w="2575" w:type="dxa"/>
            <w:vMerge/>
            <w:vAlign w:val="center"/>
          </w:tcPr>
          <w:p w14:paraId="08F52761" w14:textId="77777777" w:rsidR="00292355" w:rsidRDefault="00292355">
            <w:pPr>
              <w:ind w:firstLineChars="0" w:firstLine="0"/>
              <w:jc w:val="center"/>
              <w:rPr>
                <w:rFonts w:ascii="宋体" w:hAnsi="宋体"/>
                <w:sz w:val="18"/>
                <w:szCs w:val="18"/>
              </w:rPr>
            </w:pPr>
          </w:p>
        </w:tc>
        <w:tc>
          <w:tcPr>
            <w:tcW w:w="2551" w:type="dxa"/>
            <w:vAlign w:val="center"/>
          </w:tcPr>
          <w:p w14:paraId="3FF456DB" w14:textId="77777777" w:rsidR="00292355" w:rsidRDefault="00C90B11">
            <w:pPr>
              <w:ind w:firstLineChars="0" w:firstLine="0"/>
              <w:jc w:val="center"/>
              <w:rPr>
                <w:sz w:val="18"/>
                <w:szCs w:val="18"/>
              </w:rPr>
            </w:pPr>
            <w:r>
              <w:rPr>
                <w:rFonts w:hint="eastAsia"/>
                <w:sz w:val="18"/>
                <w:szCs w:val="18"/>
              </w:rPr>
              <w:t>出厂日期</w:t>
            </w:r>
          </w:p>
        </w:tc>
        <w:tc>
          <w:tcPr>
            <w:tcW w:w="1559" w:type="dxa"/>
            <w:vAlign w:val="center"/>
          </w:tcPr>
          <w:p w14:paraId="1BB4E641"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05F20529" w14:textId="77777777" w:rsidR="00292355" w:rsidRDefault="00C90B11">
            <w:pPr>
              <w:ind w:firstLineChars="0" w:firstLine="0"/>
              <w:jc w:val="center"/>
              <w:rPr>
                <w:sz w:val="18"/>
                <w:szCs w:val="18"/>
              </w:rPr>
            </w:pPr>
            <w:r>
              <w:rPr>
                <w:rFonts w:hint="eastAsia"/>
                <w:sz w:val="18"/>
                <w:szCs w:val="18"/>
              </w:rPr>
              <w:t>O</w:t>
            </w:r>
          </w:p>
        </w:tc>
      </w:tr>
      <w:tr w:rsidR="00292355" w14:paraId="2C3B6E01" w14:textId="77777777">
        <w:trPr>
          <w:trHeight w:val="397"/>
        </w:trPr>
        <w:tc>
          <w:tcPr>
            <w:tcW w:w="2575" w:type="dxa"/>
            <w:vMerge/>
            <w:vAlign w:val="center"/>
          </w:tcPr>
          <w:p w14:paraId="539A5213" w14:textId="77777777" w:rsidR="00292355" w:rsidRDefault="00292355">
            <w:pPr>
              <w:ind w:firstLineChars="0" w:firstLine="0"/>
              <w:jc w:val="center"/>
              <w:rPr>
                <w:rFonts w:ascii="宋体" w:hAnsi="宋体"/>
                <w:sz w:val="18"/>
                <w:szCs w:val="18"/>
              </w:rPr>
            </w:pPr>
          </w:p>
        </w:tc>
        <w:tc>
          <w:tcPr>
            <w:tcW w:w="2551" w:type="dxa"/>
            <w:vAlign w:val="center"/>
          </w:tcPr>
          <w:p w14:paraId="624B8F79" w14:textId="77777777" w:rsidR="00292355" w:rsidRDefault="00C90B11">
            <w:pPr>
              <w:ind w:firstLineChars="0" w:firstLine="0"/>
              <w:jc w:val="center"/>
              <w:rPr>
                <w:sz w:val="18"/>
                <w:szCs w:val="18"/>
              </w:rPr>
            </w:pPr>
            <w:r>
              <w:rPr>
                <w:rFonts w:hint="eastAsia"/>
                <w:sz w:val="18"/>
                <w:szCs w:val="18"/>
              </w:rPr>
              <w:t>安装时间</w:t>
            </w:r>
          </w:p>
        </w:tc>
        <w:tc>
          <w:tcPr>
            <w:tcW w:w="1559" w:type="dxa"/>
            <w:vAlign w:val="center"/>
          </w:tcPr>
          <w:p w14:paraId="07CBF65E" w14:textId="77777777" w:rsidR="00292355" w:rsidRDefault="00C90B11">
            <w:pPr>
              <w:ind w:firstLineChars="0" w:firstLine="0"/>
              <w:jc w:val="center"/>
              <w:rPr>
                <w:sz w:val="18"/>
                <w:szCs w:val="18"/>
              </w:rPr>
            </w:pPr>
            <w:r>
              <w:rPr>
                <w:rFonts w:hint="eastAsia"/>
                <w:sz w:val="18"/>
                <w:szCs w:val="18"/>
              </w:rPr>
              <w:t>—</w:t>
            </w:r>
          </w:p>
        </w:tc>
        <w:tc>
          <w:tcPr>
            <w:tcW w:w="1418" w:type="dxa"/>
            <w:vAlign w:val="center"/>
          </w:tcPr>
          <w:p w14:paraId="36B72CB8" w14:textId="77777777" w:rsidR="00292355" w:rsidRDefault="00C90B11">
            <w:pPr>
              <w:ind w:firstLineChars="0" w:firstLine="0"/>
              <w:jc w:val="center"/>
              <w:rPr>
                <w:sz w:val="18"/>
                <w:szCs w:val="18"/>
              </w:rPr>
            </w:pPr>
            <w:r>
              <w:rPr>
                <w:rFonts w:hint="eastAsia"/>
                <w:sz w:val="18"/>
                <w:szCs w:val="18"/>
              </w:rPr>
              <w:t>O</w:t>
            </w:r>
          </w:p>
        </w:tc>
      </w:tr>
    </w:tbl>
    <w:p w14:paraId="7EF7EA0F" w14:textId="77777777" w:rsidR="00292355" w:rsidRDefault="00C90B11">
      <w:pPr>
        <w:ind w:firstLineChars="0" w:firstLine="0"/>
        <w:rPr>
          <w:rFonts w:ascii="宋体" w:hAnsi="宋体"/>
          <w:sz w:val="18"/>
          <w:szCs w:val="18"/>
        </w:rPr>
      </w:pPr>
      <w:r>
        <w:rPr>
          <w:rFonts w:ascii="宋体" w:hAnsi="宋体"/>
          <w:sz w:val="18"/>
          <w:szCs w:val="18"/>
        </w:rPr>
        <w:t>注： 是否必选项中：M 代表必填数据，O 代表可填数据。</w:t>
      </w:r>
    </w:p>
    <w:p w14:paraId="07DB4F84" w14:textId="77777777" w:rsidR="00292355" w:rsidRDefault="00C90B11">
      <w:pPr>
        <w:ind w:firstLine="360"/>
        <w:rPr>
          <w:rFonts w:ascii="宋体" w:hAnsi="宋体"/>
          <w:sz w:val="18"/>
          <w:szCs w:val="18"/>
        </w:rPr>
      </w:pPr>
      <w:r>
        <w:rPr>
          <w:rFonts w:ascii="宋体" w:hAnsi="宋体"/>
          <w:sz w:val="18"/>
          <w:szCs w:val="18"/>
        </w:rPr>
        <w:br w:type="page"/>
      </w:r>
    </w:p>
    <w:p w14:paraId="03863D6B" w14:textId="77777777" w:rsidR="00292355" w:rsidRDefault="00C90B11">
      <w:pPr>
        <w:pStyle w:val="1"/>
        <w:spacing w:before="0" w:after="0" w:line="360" w:lineRule="auto"/>
        <w:jc w:val="center"/>
        <w:rPr>
          <w:sz w:val="21"/>
          <w:szCs w:val="21"/>
        </w:rPr>
      </w:pPr>
      <w:bookmarkStart w:id="77" w:name="_Toc78974731"/>
      <w:r>
        <w:rPr>
          <w:rFonts w:hint="eastAsia"/>
          <w:sz w:val="21"/>
          <w:szCs w:val="21"/>
        </w:rPr>
        <w:lastRenderedPageBreak/>
        <w:t>附录</w:t>
      </w:r>
      <w:r>
        <w:rPr>
          <w:rFonts w:hint="eastAsia"/>
          <w:sz w:val="21"/>
          <w:szCs w:val="21"/>
        </w:rPr>
        <w:t>E</w:t>
      </w:r>
      <w:bookmarkEnd w:id="77"/>
      <w:r>
        <w:rPr>
          <w:sz w:val="21"/>
          <w:szCs w:val="21"/>
        </w:rPr>
        <w:t xml:space="preserve">  </w:t>
      </w:r>
    </w:p>
    <w:p w14:paraId="4FEEE9C4" w14:textId="77777777" w:rsidR="00292355" w:rsidRDefault="00C90B11">
      <w:pPr>
        <w:ind w:firstLineChars="0" w:firstLine="0"/>
        <w:jc w:val="center"/>
        <w:rPr>
          <w:rFonts w:ascii="黑体" w:eastAsia="黑体" w:hAnsi="黑体"/>
          <w:b/>
        </w:rPr>
      </w:pPr>
      <w:r>
        <w:rPr>
          <w:rFonts w:ascii="黑体" w:eastAsia="黑体" w:hAnsi="黑体" w:hint="eastAsia"/>
          <w:b/>
        </w:rPr>
        <w:t>非模型</w:t>
      </w:r>
      <w:r>
        <w:rPr>
          <w:rFonts w:ascii="黑体" w:eastAsia="黑体" w:hAnsi="黑体"/>
          <w:b/>
        </w:rPr>
        <w:t>文件</w:t>
      </w:r>
      <w:r>
        <w:rPr>
          <w:rFonts w:ascii="黑体" w:eastAsia="黑体" w:hAnsi="黑体" w:hint="eastAsia"/>
          <w:b/>
        </w:rPr>
        <w:t>交付物清单</w:t>
      </w:r>
    </w:p>
    <w:p w14:paraId="1B8AF160" w14:textId="77777777" w:rsidR="00292355" w:rsidRDefault="00C90B11">
      <w:pPr>
        <w:ind w:firstLineChars="0" w:firstLine="0"/>
        <w:jc w:val="center"/>
        <w:rPr>
          <w:rFonts w:ascii="黑体" w:eastAsia="黑体" w:hAnsi="黑体"/>
          <w:b/>
          <w:szCs w:val="21"/>
        </w:rPr>
      </w:pPr>
      <w:r>
        <w:rPr>
          <w:rFonts w:ascii="黑体" w:eastAsia="黑体" w:hAnsi="黑体" w:hint="eastAsia"/>
          <w:b/>
          <w:szCs w:val="21"/>
        </w:rPr>
        <w:t>表E</w:t>
      </w:r>
      <w:r>
        <w:rPr>
          <w:rFonts w:ascii="黑体" w:eastAsia="黑体" w:hAnsi="黑体"/>
          <w:b/>
          <w:szCs w:val="21"/>
        </w:rPr>
        <w:t>.1立项审批文件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458"/>
      </w:tblGrid>
      <w:tr w:rsidR="00292355" w14:paraId="3755FE21" w14:textId="77777777">
        <w:tc>
          <w:tcPr>
            <w:tcW w:w="1838" w:type="dxa"/>
          </w:tcPr>
          <w:p w14:paraId="3C5ABC4D" w14:textId="77777777" w:rsidR="00292355" w:rsidRDefault="00C90B11">
            <w:pPr>
              <w:ind w:firstLineChars="0" w:firstLine="0"/>
              <w:rPr>
                <w:rFonts w:ascii="宋体" w:hAnsi="宋体"/>
                <w:sz w:val="18"/>
                <w:szCs w:val="18"/>
              </w:rPr>
            </w:pPr>
            <w:r>
              <w:rPr>
                <w:rFonts w:ascii="宋体" w:hAnsi="宋体"/>
                <w:sz w:val="18"/>
                <w:szCs w:val="18"/>
              </w:rPr>
              <w:t>项目决策立项文件</w:t>
            </w:r>
          </w:p>
        </w:tc>
        <w:tc>
          <w:tcPr>
            <w:tcW w:w="6458" w:type="dxa"/>
          </w:tcPr>
          <w:p w14:paraId="7FF6BA4C" w14:textId="77777777" w:rsidR="00292355" w:rsidRDefault="00C90B11">
            <w:pPr>
              <w:ind w:firstLineChars="0" w:firstLine="0"/>
              <w:rPr>
                <w:rFonts w:ascii="宋体" w:hAnsi="宋体"/>
                <w:sz w:val="18"/>
                <w:szCs w:val="18"/>
              </w:rPr>
            </w:pPr>
            <w:r>
              <w:rPr>
                <w:rFonts w:ascii="宋体" w:hAnsi="宋体"/>
                <w:sz w:val="18"/>
                <w:szCs w:val="18"/>
              </w:rPr>
              <w:t>固定资产投资许可证、项目环境检测报告、绿色建筑申报资料、拆迁资料</w:t>
            </w:r>
          </w:p>
        </w:tc>
      </w:tr>
      <w:tr w:rsidR="00292355" w14:paraId="37F9231A" w14:textId="77777777">
        <w:tc>
          <w:tcPr>
            <w:tcW w:w="1838" w:type="dxa"/>
          </w:tcPr>
          <w:p w14:paraId="79031007" w14:textId="77777777" w:rsidR="00292355" w:rsidRDefault="00C90B11">
            <w:pPr>
              <w:ind w:firstLineChars="0" w:firstLine="0"/>
              <w:rPr>
                <w:rFonts w:ascii="宋体" w:hAnsi="宋体"/>
                <w:sz w:val="18"/>
                <w:szCs w:val="18"/>
              </w:rPr>
            </w:pPr>
            <w:r>
              <w:rPr>
                <w:rFonts w:ascii="宋体" w:hAnsi="宋体"/>
                <w:sz w:val="18"/>
                <w:szCs w:val="18"/>
              </w:rPr>
              <w:t>建设用地文件</w:t>
            </w:r>
          </w:p>
        </w:tc>
        <w:tc>
          <w:tcPr>
            <w:tcW w:w="6458" w:type="dxa"/>
          </w:tcPr>
          <w:p w14:paraId="058AC6CC" w14:textId="77777777" w:rsidR="00292355" w:rsidRDefault="00C90B11">
            <w:pPr>
              <w:ind w:firstLineChars="0" w:firstLine="0"/>
              <w:rPr>
                <w:rFonts w:ascii="宋体" w:hAnsi="宋体"/>
                <w:sz w:val="18"/>
                <w:szCs w:val="18"/>
              </w:rPr>
            </w:pPr>
            <w:r>
              <w:rPr>
                <w:rFonts w:ascii="宋体" w:hAnsi="宋体"/>
                <w:sz w:val="18"/>
                <w:szCs w:val="18"/>
              </w:rPr>
              <w:t>建设工程规划许可证、规划局《建设工程报建审核书》、《国家建设征用地通知书》及红线图</w:t>
            </w:r>
            <w:r>
              <w:rPr>
                <w:rFonts w:ascii="宋体" w:hAnsi="宋体" w:hint="eastAsia"/>
                <w:sz w:val="18"/>
                <w:szCs w:val="18"/>
              </w:rPr>
              <w:t>；</w:t>
            </w:r>
            <w:r>
              <w:rPr>
                <w:rFonts w:ascii="宋体" w:hAnsi="宋体"/>
                <w:sz w:val="18"/>
                <w:szCs w:val="18"/>
              </w:rPr>
              <w:t>规划报建图、建设工程规划验收合格证、同意使用土建通知书、建设用地批准书</w:t>
            </w:r>
            <w:r>
              <w:rPr>
                <w:rFonts w:ascii="宋体" w:hAnsi="宋体" w:hint="eastAsia"/>
                <w:sz w:val="18"/>
                <w:szCs w:val="18"/>
              </w:rPr>
              <w:t>。</w:t>
            </w:r>
          </w:p>
        </w:tc>
      </w:tr>
      <w:tr w:rsidR="00292355" w14:paraId="556580FF" w14:textId="77777777">
        <w:tc>
          <w:tcPr>
            <w:tcW w:w="1838" w:type="dxa"/>
          </w:tcPr>
          <w:p w14:paraId="6BC46F9D" w14:textId="77777777" w:rsidR="00292355" w:rsidRDefault="00C90B11">
            <w:pPr>
              <w:ind w:firstLineChars="0" w:firstLine="0"/>
              <w:rPr>
                <w:rFonts w:ascii="宋体" w:hAnsi="宋体"/>
                <w:sz w:val="18"/>
                <w:szCs w:val="18"/>
              </w:rPr>
            </w:pPr>
            <w:r>
              <w:rPr>
                <w:rFonts w:ascii="宋体" w:hAnsi="宋体"/>
                <w:sz w:val="18"/>
                <w:szCs w:val="18"/>
              </w:rPr>
              <w:t>勘察设计文件</w:t>
            </w:r>
          </w:p>
        </w:tc>
        <w:tc>
          <w:tcPr>
            <w:tcW w:w="6458" w:type="dxa"/>
          </w:tcPr>
          <w:p w14:paraId="69FACBB3" w14:textId="77777777" w:rsidR="00292355" w:rsidRDefault="00C90B11">
            <w:pPr>
              <w:ind w:firstLineChars="0" w:firstLine="0"/>
              <w:rPr>
                <w:rFonts w:ascii="宋体" w:hAnsi="宋体"/>
                <w:sz w:val="18"/>
                <w:szCs w:val="18"/>
              </w:rPr>
            </w:pPr>
            <w:r>
              <w:rPr>
                <w:rFonts w:ascii="宋体" w:hAnsi="宋体"/>
                <w:sz w:val="18"/>
                <w:szCs w:val="18"/>
              </w:rPr>
              <w:t>建设工程消防设计审核意见书、物业各分项工程设计方案、最终版设计任务文件、地质勘查报告、建筑施工图（包括但不限于结构、建筑、水施、暖通、防雷、弱电等）</w:t>
            </w:r>
            <w:r>
              <w:rPr>
                <w:rFonts w:ascii="宋体" w:hAnsi="宋体" w:hint="eastAsia"/>
                <w:sz w:val="18"/>
                <w:szCs w:val="18"/>
              </w:rPr>
              <w:t>。</w:t>
            </w:r>
          </w:p>
        </w:tc>
      </w:tr>
      <w:tr w:rsidR="00292355" w14:paraId="2F78201E" w14:textId="77777777">
        <w:tc>
          <w:tcPr>
            <w:tcW w:w="1838" w:type="dxa"/>
          </w:tcPr>
          <w:p w14:paraId="321290DA" w14:textId="77777777" w:rsidR="00292355" w:rsidRDefault="00C90B11">
            <w:pPr>
              <w:ind w:firstLineChars="0" w:firstLine="0"/>
              <w:rPr>
                <w:rFonts w:ascii="宋体" w:hAnsi="宋体"/>
                <w:sz w:val="18"/>
                <w:szCs w:val="18"/>
              </w:rPr>
            </w:pPr>
            <w:r>
              <w:rPr>
                <w:rFonts w:ascii="宋体" w:hAnsi="宋体"/>
                <w:sz w:val="18"/>
                <w:szCs w:val="18"/>
              </w:rPr>
              <w:t>竣工验收及备案文件</w:t>
            </w:r>
          </w:p>
        </w:tc>
        <w:tc>
          <w:tcPr>
            <w:tcW w:w="6458" w:type="dxa"/>
          </w:tcPr>
          <w:p w14:paraId="0D4BC959" w14:textId="77777777" w:rsidR="00292355" w:rsidRDefault="00C90B11">
            <w:pPr>
              <w:ind w:firstLineChars="0" w:firstLine="0"/>
              <w:rPr>
                <w:rFonts w:ascii="宋体" w:hAnsi="宋体"/>
                <w:sz w:val="18"/>
                <w:szCs w:val="18"/>
              </w:rPr>
            </w:pPr>
            <w:r>
              <w:rPr>
                <w:rFonts w:ascii="宋体" w:hAnsi="宋体"/>
                <w:sz w:val="18"/>
                <w:szCs w:val="18"/>
              </w:rPr>
              <w:t>建设工程竣工验收质量认定书、建设工程消防竣工验收意见书、单位工程质量综合评定表、工程建筑埋放线、验线、验收意见书、通信管线等各分项工程竣工验收书/验收报告、房屋测绘技术报告、工程合同及开竣工报告、图纸会审记录、工程设计变更通知（包括质量事故处理记录）、隐蔽工程验收签证、沉降观察记录、竣工验收证明书、主要建筑材料质量保证书（钢材、水泥等）、新材料、构配件的鉴定合格证书、砂浆、混凝土试块试压报告、防水工程施工及闭水试验记录、建筑竣工图（包括但不仅限于总平面图、建筑、结构、水、电、暖通、防雷、弱电 、设备安装、附属工程及隐蔽管线等）、其它项目竣工图（绿化、景观、二次装修等）、各分项工程施工单位资料、各分项工程/隐蔽工程验收表/测试报告</w:t>
            </w:r>
            <w:r>
              <w:rPr>
                <w:rFonts w:ascii="宋体" w:hAnsi="宋体" w:hint="eastAsia"/>
                <w:sz w:val="18"/>
                <w:szCs w:val="18"/>
              </w:rPr>
              <w:t>。</w:t>
            </w:r>
          </w:p>
        </w:tc>
      </w:tr>
    </w:tbl>
    <w:p w14:paraId="2E74EF00" w14:textId="77777777" w:rsidR="00292355" w:rsidRDefault="00C90B11">
      <w:pPr>
        <w:ind w:firstLineChars="0" w:firstLine="0"/>
        <w:jc w:val="center"/>
        <w:rPr>
          <w:rFonts w:ascii="黑体" w:eastAsia="黑体" w:hAnsi="黑体"/>
          <w:b/>
          <w:szCs w:val="21"/>
        </w:rPr>
      </w:pPr>
      <w:r>
        <w:rPr>
          <w:rFonts w:ascii="黑体" w:eastAsia="黑体" w:hAnsi="黑体" w:hint="eastAsia"/>
          <w:b/>
          <w:szCs w:val="21"/>
        </w:rPr>
        <w:t>表E</w:t>
      </w:r>
      <w:r>
        <w:rPr>
          <w:rFonts w:ascii="黑体" w:eastAsia="黑体" w:hAnsi="黑体"/>
          <w:b/>
          <w:szCs w:val="21"/>
        </w:rPr>
        <w:t>.2</w:t>
      </w:r>
      <w:r>
        <w:rPr>
          <w:rFonts w:ascii="黑体" w:eastAsia="黑体" w:hAnsi="黑体" w:hint="eastAsia"/>
          <w:b/>
          <w:szCs w:val="21"/>
        </w:rPr>
        <w:t>各系统施工资料及备案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67"/>
        <w:gridCol w:w="6458"/>
      </w:tblGrid>
      <w:tr w:rsidR="00292355" w14:paraId="132A64C1" w14:textId="77777777">
        <w:trPr>
          <w:trHeight w:val="266"/>
        </w:trPr>
        <w:tc>
          <w:tcPr>
            <w:tcW w:w="1271" w:type="dxa"/>
            <w:vMerge w:val="restart"/>
            <w:vAlign w:val="center"/>
          </w:tcPr>
          <w:p w14:paraId="57018D25" w14:textId="77777777" w:rsidR="00292355" w:rsidRDefault="00C90B11">
            <w:pPr>
              <w:ind w:firstLineChars="0" w:firstLine="0"/>
              <w:rPr>
                <w:rFonts w:ascii="宋体" w:hAnsi="宋体"/>
                <w:sz w:val="18"/>
                <w:szCs w:val="18"/>
              </w:rPr>
            </w:pPr>
            <w:r>
              <w:rPr>
                <w:rFonts w:ascii="宋体" w:hAnsi="宋体"/>
                <w:sz w:val="18"/>
                <w:szCs w:val="18"/>
              </w:rPr>
              <w:t>各系统施工资料及备案</w:t>
            </w:r>
          </w:p>
        </w:tc>
        <w:tc>
          <w:tcPr>
            <w:tcW w:w="567" w:type="dxa"/>
          </w:tcPr>
          <w:p w14:paraId="71909C7B" w14:textId="77777777" w:rsidR="00292355" w:rsidRDefault="00C90B11">
            <w:pPr>
              <w:ind w:firstLineChars="0" w:firstLine="0"/>
              <w:rPr>
                <w:rFonts w:ascii="宋体" w:hAnsi="宋体"/>
                <w:sz w:val="18"/>
                <w:szCs w:val="18"/>
              </w:rPr>
            </w:pPr>
            <w:r>
              <w:rPr>
                <w:rFonts w:ascii="宋体" w:hAnsi="宋体" w:hint="eastAsia"/>
                <w:sz w:val="18"/>
                <w:szCs w:val="18"/>
              </w:rPr>
              <w:t>建筑电气</w:t>
            </w:r>
          </w:p>
        </w:tc>
        <w:tc>
          <w:tcPr>
            <w:tcW w:w="6458" w:type="dxa"/>
          </w:tcPr>
          <w:p w14:paraId="53D004EE" w14:textId="77777777" w:rsidR="00292355" w:rsidRDefault="00C90B11">
            <w:pPr>
              <w:ind w:firstLineChars="0" w:firstLine="0"/>
              <w:rPr>
                <w:rFonts w:ascii="宋体" w:hAnsi="宋体"/>
                <w:sz w:val="18"/>
                <w:szCs w:val="18"/>
              </w:rPr>
            </w:pPr>
            <w:r>
              <w:rPr>
                <w:rFonts w:ascii="宋体" w:hAnsi="宋体"/>
                <w:sz w:val="18"/>
                <w:szCs w:val="18"/>
              </w:rPr>
              <w:t>供电系统设备购买、安装合同</w:t>
            </w:r>
            <w:r>
              <w:rPr>
                <w:rFonts w:ascii="宋体" w:hAnsi="宋体" w:hint="eastAsia"/>
                <w:sz w:val="18"/>
                <w:szCs w:val="18"/>
              </w:rPr>
              <w:t>；</w:t>
            </w:r>
          </w:p>
          <w:p w14:paraId="6E5A0E2D" w14:textId="77777777" w:rsidR="00292355" w:rsidRDefault="00C90B11">
            <w:pPr>
              <w:ind w:firstLineChars="0" w:firstLine="0"/>
              <w:rPr>
                <w:rFonts w:ascii="宋体" w:hAnsi="宋体"/>
                <w:sz w:val="18"/>
                <w:szCs w:val="18"/>
              </w:rPr>
            </w:pPr>
            <w:r>
              <w:rPr>
                <w:rFonts w:ascii="宋体" w:hAnsi="宋体"/>
                <w:sz w:val="18"/>
                <w:szCs w:val="18"/>
              </w:rPr>
              <w:t>供电系统设备制造、安装单位、维护单位资料</w:t>
            </w:r>
            <w:r>
              <w:rPr>
                <w:rFonts w:ascii="宋体" w:hAnsi="宋体" w:hint="eastAsia"/>
                <w:sz w:val="18"/>
                <w:szCs w:val="18"/>
              </w:rPr>
              <w:t>；</w:t>
            </w:r>
          </w:p>
          <w:p w14:paraId="0FDECDE2" w14:textId="77777777" w:rsidR="00292355" w:rsidRDefault="00C90B11">
            <w:pPr>
              <w:ind w:firstLineChars="0" w:firstLine="0"/>
              <w:rPr>
                <w:rFonts w:ascii="宋体" w:hAnsi="宋体"/>
                <w:sz w:val="18"/>
                <w:szCs w:val="18"/>
              </w:rPr>
            </w:pPr>
            <w:r>
              <w:rPr>
                <w:rFonts w:ascii="宋体" w:hAnsi="宋体"/>
                <w:sz w:val="18"/>
                <w:szCs w:val="18"/>
              </w:rPr>
              <w:t>供电系统设备产权所有者及用户的名称和地址</w:t>
            </w:r>
            <w:r>
              <w:rPr>
                <w:rFonts w:ascii="宋体" w:hAnsi="宋体" w:hint="eastAsia"/>
                <w:sz w:val="18"/>
                <w:szCs w:val="18"/>
              </w:rPr>
              <w:t>；</w:t>
            </w:r>
          </w:p>
          <w:p w14:paraId="718D228D" w14:textId="77777777" w:rsidR="00292355" w:rsidRDefault="00C90B11">
            <w:pPr>
              <w:ind w:firstLineChars="0" w:firstLine="0"/>
              <w:rPr>
                <w:rFonts w:ascii="宋体" w:hAnsi="宋体"/>
                <w:sz w:val="18"/>
                <w:szCs w:val="18"/>
              </w:rPr>
            </w:pPr>
            <w:r>
              <w:rPr>
                <w:rFonts w:ascii="宋体" w:hAnsi="宋体"/>
                <w:sz w:val="18"/>
                <w:szCs w:val="18"/>
              </w:rPr>
              <w:t>高低压配电柜、变压器、直流控制屏等设备参数（型号、数量、重量、额定电压、电流、频率等）</w:t>
            </w:r>
            <w:r>
              <w:rPr>
                <w:rFonts w:ascii="宋体" w:hAnsi="宋体" w:hint="eastAsia"/>
                <w:sz w:val="18"/>
                <w:szCs w:val="18"/>
              </w:rPr>
              <w:t>；</w:t>
            </w:r>
          </w:p>
          <w:p w14:paraId="4E73780D" w14:textId="77777777" w:rsidR="00292355" w:rsidRDefault="00C90B11">
            <w:pPr>
              <w:ind w:firstLineChars="0" w:firstLine="0"/>
              <w:rPr>
                <w:rFonts w:ascii="宋体" w:hAnsi="宋体"/>
                <w:sz w:val="18"/>
                <w:szCs w:val="18"/>
              </w:rPr>
            </w:pPr>
            <w:r>
              <w:rPr>
                <w:rFonts w:ascii="宋体" w:hAnsi="宋体"/>
                <w:sz w:val="18"/>
                <w:szCs w:val="18"/>
              </w:rPr>
              <w:t>高低压配电柜、变压器、直流控制屏等设备随机资料（安装使用说明书、技术图纸、机房布置图、产品合格证、安装配件清单等）</w:t>
            </w:r>
            <w:r>
              <w:rPr>
                <w:rFonts w:ascii="宋体" w:hAnsi="宋体" w:hint="eastAsia"/>
                <w:sz w:val="18"/>
                <w:szCs w:val="18"/>
              </w:rPr>
              <w:t>；</w:t>
            </w:r>
          </w:p>
          <w:p w14:paraId="3ED17C3D" w14:textId="77777777" w:rsidR="00292355" w:rsidRDefault="00C90B11">
            <w:pPr>
              <w:ind w:firstLineChars="0" w:firstLine="0"/>
              <w:rPr>
                <w:rFonts w:ascii="宋体" w:hAnsi="宋体"/>
                <w:sz w:val="18"/>
                <w:szCs w:val="18"/>
              </w:rPr>
            </w:pPr>
            <w:r>
              <w:rPr>
                <w:rFonts w:ascii="宋体" w:hAnsi="宋体"/>
                <w:sz w:val="18"/>
                <w:szCs w:val="18"/>
              </w:rPr>
              <w:t>高低压配电柜、变压器、直流控制屏等设备主要配件资料（生产单位、技术参数、说明书、产品合格证等）</w:t>
            </w:r>
            <w:r>
              <w:rPr>
                <w:rFonts w:ascii="宋体" w:hAnsi="宋体" w:hint="eastAsia"/>
                <w:sz w:val="18"/>
                <w:szCs w:val="18"/>
              </w:rPr>
              <w:t>；</w:t>
            </w:r>
          </w:p>
          <w:p w14:paraId="0598111F" w14:textId="77777777" w:rsidR="00292355" w:rsidRDefault="00C90B11">
            <w:pPr>
              <w:ind w:firstLineChars="0" w:firstLine="0"/>
              <w:rPr>
                <w:rFonts w:ascii="宋体" w:hAnsi="宋体"/>
                <w:sz w:val="18"/>
                <w:szCs w:val="18"/>
              </w:rPr>
            </w:pPr>
            <w:r>
              <w:rPr>
                <w:rFonts w:ascii="宋体" w:hAnsi="宋体"/>
                <w:sz w:val="18"/>
                <w:szCs w:val="18"/>
              </w:rPr>
              <w:t>高低压配电柜、变压器、直流控制屏等设备试运行检验记录、运行许 可证）</w:t>
            </w:r>
            <w:r>
              <w:rPr>
                <w:rFonts w:ascii="宋体" w:hAnsi="宋体" w:hint="eastAsia"/>
                <w:sz w:val="18"/>
                <w:szCs w:val="18"/>
              </w:rPr>
              <w:t>；</w:t>
            </w:r>
          </w:p>
          <w:p w14:paraId="35D58763" w14:textId="77777777" w:rsidR="00292355" w:rsidRDefault="00C90B11">
            <w:pPr>
              <w:ind w:firstLineChars="0" w:firstLine="0"/>
              <w:rPr>
                <w:rFonts w:ascii="宋体" w:hAnsi="宋体"/>
                <w:sz w:val="18"/>
                <w:szCs w:val="18"/>
              </w:rPr>
            </w:pPr>
            <w:r>
              <w:rPr>
                <w:rFonts w:ascii="宋体" w:hAnsi="宋体"/>
                <w:sz w:val="18"/>
                <w:szCs w:val="18"/>
              </w:rPr>
              <w:t>配电箱、电缆、插接母线、电表等资料（生产单位、技术参数、说明书、检测报告、产品合格证等）</w:t>
            </w:r>
            <w:r>
              <w:rPr>
                <w:rFonts w:ascii="宋体" w:hAnsi="宋体" w:hint="eastAsia"/>
                <w:sz w:val="18"/>
                <w:szCs w:val="18"/>
              </w:rPr>
              <w:t>；</w:t>
            </w:r>
          </w:p>
          <w:p w14:paraId="5BB7B27C" w14:textId="77777777" w:rsidR="00292355" w:rsidRDefault="00C90B11">
            <w:pPr>
              <w:ind w:firstLineChars="0" w:firstLine="0"/>
              <w:rPr>
                <w:rFonts w:ascii="宋体" w:hAnsi="宋体"/>
                <w:sz w:val="18"/>
                <w:szCs w:val="18"/>
              </w:rPr>
            </w:pPr>
            <w:r>
              <w:rPr>
                <w:rFonts w:ascii="宋体" w:hAnsi="宋体"/>
                <w:sz w:val="18"/>
                <w:szCs w:val="18"/>
              </w:rPr>
              <w:t>灯具、末端用电器资料（生产单位、技术参数、说明书、产品合格证 等）</w:t>
            </w:r>
            <w:r>
              <w:rPr>
                <w:rFonts w:ascii="宋体" w:hAnsi="宋体" w:hint="eastAsia"/>
                <w:sz w:val="18"/>
                <w:szCs w:val="18"/>
              </w:rPr>
              <w:t>；</w:t>
            </w:r>
          </w:p>
          <w:p w14:paraId="314730DD" w14:textId="77777777" w:rsidR="00292355" w:rsidRDefault="00C90B11">
            <w:pPr>
              <w:ind w:firstLineChars="0" w:firstLine="0"/>
              <w:rPr>
                <w:rFonts w:ascii="宋体" w:hAnsi="宋体"/>
                <w:sz w:val="18"/>
                <w:szCs w:val="18"/>
              </w:rPr>
            </w:pPr>
            <w:r>
              <w:rPr>
                <w:rFonts w:ascii="宋体" w:hAnsi="宋体"/>
                <w:sz w:val="18"/>
                <w:szCs w:val="18"/>
              </w:rPr>
              <w:t>配套装置、仪表、电度表资料（检验记录、测试报告、原始数据记录等）</w:t>
            </w:r>
            <w:r>
              <w:rPr>
                <w:rFonts w:ascii="宋体" w:hAnsi="宋体" w:hint="eastAsia"/>
                <w:sz w:val="18"/>
                <w:szCs w:val="18"/>
              </w:rPr>
              <w:t>；</w:t>
            </w:r>
          </w:p>
        </w:tc>
      </w:tr>
      <w:tr w:rsidR="00292355" w14:paraId="6882F2DF" w14:textId="77777777">
        <w:trPr>
          <w:trHeight w:val="265"/>
        </w:trPr>
        <w:tc>
          <w:tcPr>
            <w:tcW w:w="1271" w:type="dxa"/>
            <w:vMerge/>
          </w:tcPr>
          <w:p w14:paraId="5C680B1D" w14:textId="77777777" w:rsidR="00292355" w:rsidRDefault="00292355">
            <w:pPr>
              <w:ind w:firstLineChars="0" w:firstLine="0"/>
              <w:rPr>
                <w:rFonts w:ascii="宋体" w:hAnsi="宋体"/>
                <w:sz w:val="18"/>
                <w:szCs w:val="18"/>
              </w:rPr>
            </w:pPr>
          </w:p>
        </w:tc>
        <w:tc>
          <w:tcPr>
            <w:tcW w:w="567" w:type="dxa"/>
          </w:tcPr>
          <w:p w14:paraId="1E7F50EC" w14:textId="77777777" w:rsidR="00292355" w:rsidRDefault="00C90B11">
            <w:pPr>
              <w:ind w:firstLineChars="0" w:firstLine="0"/>
              <w:rPr>
                <w:rFonts w:ascii="宋体" w:hAnsi="宋体"/>
                <w:sz w:val="18"/>
                <w:szCs w:val="18"/>
              </w:rPr>
            </w:pPr>
            <w:r>
              <w:rPr>
                <w:rFonts w:ascii="宋体" w:hAnsi="宋体" w:hint="eastAsia"/>
                <w:sz w:val="18"/>
                <w:szCs w:val="18"/>
              </w:rPr>
              <w:t>建筑给排水专业</w:t>
            </w:r>
          </w:p>
        </w:tc>
        <w:tc>
          <w:tcPr>
            <w:tcW w:w="6458" w:type="dxa"/>
          </w:tcPr>
          <w:p w14:paraId="15502B1B" w14:textId="77777777" w:rsidR="00292355" w:rsidRDefault="00C90B11">
            <w:pPr>
              <w:ind w:firstLineChars="0" w:firstLine="0"/>
              <w:rPr>
                <w:rFonts w:ascii="宋体" w:hAnsi="宋体"/>
                <w:sz w:val="18"/>
                <w:szCs w:val="18"/>
              </w:rPr>
            </w:pPr>
            <w:r>
              <w:rPr>
                <w:rFonts w:ascii="宋体" w:hAnsi="宋体"/>
                <w:sz w:val="18"/>
                <w:szCs w:val="18"/>
              </w:rPr>
              <w:t>给排水系统设备购买、安装合同</w:t>
            </w:r>
            <w:r>
              <w:rPr>
                <w:rFonts w:ascii="宋体" w:hAnsi="宋体" w:hint="eastAsia"/>
                <w:sz w:val="18"/>
                <w:szCs w:val="18"/>
              </w:rPr>
              <w:t>；</w:t>
            </w:r>
          </w:p>
          <w:p w14:paraId="3F925538" w14:textId="77777777" w:rsidR="00292355" w:rsidRDefault="00C90B11">
            <w:pPr>
              <w:ind w:firstLineChars="0" w:firstLine="0"/>
              <w:rPr>
                <w:rFonts w:ascii="宋体" w:hAnsi="宋体"/>
                <w:sz w:val="18"/>
                <w:szCs w:val="18"/>
              </w:rPr>
            </w:pPr>
            <w:r>
              <w:rPr>
                <w:rFonts w:ascii="宋体" w:hAnsi="宋体"/>
                <w:sz w:val="18"/>
                <w:szCs w:val="18"/>
              </w:rPr>
              <w:t>给排水系统设备制造、安装单位、维护单位资料</w:t>
            </w:r>
            <w:r>
              <w:rPr>
                <w:rFonts w:ascii="宋体" w:hAnsi="宋体" w:hint="eastAsia"/>
                <w:sz w:val="18"/>
                <w:szCs w:val="18"/>
              </w:rPr>
              <w:t>；</w:t>
            </w:r>
          </w:p>
          <w:p w14:paraId="6BDC17D6" w14:textId="77777777" w:rsidR="00292355" w:rsidRDefault="00C90B11">
            <w:pPr>
              <w:ind w:firstLineChars="0" w:firstLine="0"/>
              <w:rPr>
                <w:rFonts w:ascii="宋体" w:hAnsi="宋体"/>
                <w:sz w:val="18"/>
                <w:szCs w:val="18"/>
              </w:rPr>
            </w:pPr>
            <w:r>
              <w:rPr>
                <w:rFonts w:ascii="宋体" w:hAnsi="宋体"/>
                <w:sz w:val="18"/>
                <w:szCs w:val="18"/>
              </w:rPr>
              <w:t>给排水系统设备产权所有者及用户的名称和地址</w:t>
            </w:r>
            <w:r>
              <w:rPr>
                <w:rFonts w:ascii="宋体" w:hAnsi="宋体" w:hint="eastAsia"/>
                <w:sz w:val="18"/>
                <w:szCs w:val="18"/>
              </w:rPr>
              <w:t>；</w:t>
            </w:r>
          </w:p>
          <w:p w14:paraId="758B6C6B" w14:textId="77777777" w:rsidR="00292355" w:rsidRDefault="00C90B11">
            <w:pPr>
              <w:ind w:firstLineChars="0" w:firstLine="0"/>
              <w:rPr>
                <w:rFonts w:ascii="宋体" w:hAnsi="宋体"/>
                <w:sz w:val="18"/>
                <w:szCs w:val="18"/>
              </w:rPr>
            </w:pPr>
            <w:r>
              <w:rPr>
                <w:rFonts w:ascii="宋体" w:hAnsi="宋体"/>
                <w:sz w:val="18"/>
                <w:szCs w:val="18"/>
              </w:rPr>
              <w:t>水泵等配套设备参数（型号、额定功率、扬程、编号等）</w:t>
            </w:r>
            <w:r>
              <w:rPr>
                <w:rFonts w:ascii="宋体" w:hAnsi="宋体" w:hint="eastAsia"/>
                <w:sz w:val="18"/>
                <w:szCs w:val="18"/>
              </w:rPr>
              <w:t>；</w:t>
            </w:r>
          </w:p>
          <w:p w14:paraId="00CB327F" w14:textId="77777777" w:rsidR="00292355" w:rsidRDefault="00C90B11">
            <w:pPr>
              <w:ind w:firstLineChars="0" w:firstLine="0"/>
              <w:rPr>
                <w:rFonts w:ascii="宋体" w:hAnsi="宋体"/>
                <w:sz w:val="18"/>
                <w:szCs w:val="18"/>
              </w:rPr>
            </w:pPr>
            <w:r>
              <w:rPr>
                <w:rFonts w:ascii="宋体" w:hAnsi="宋体"/>
                <w:sz w:val="18"/>
                <w:szCs w:val="18"/>
              </w:rPr>
              <w:t>设备随机资料（安装使用说明书、维护保养手册、机房布置图、产品 合格证、随机配件清单、主要配件资料等）</w:t>
            </w:r>
            <w:r>
              <w:rPr>
                <w:rFonts w:ascii="宋体" w:hAnsi="宋体" w:hint="eastAsia"/>
                <w:sz w:val="18"/>
                <w:szCs w:val="18"/>
              </w:rPr>
              <w:t>；</w:t>
            </w:r>
          </w:p>
          <w:p w14:paraId="0E5CDBBA" w14:textId="77777777" w:rsidR="00292355" w:rsidRDefault="00C90B11">
            <w:pPr>
              <w:ind w:firstLineChars="0" w:firstLine="0"/>
              <w:rPr>
                <w:rFonts w:ascii="宋体" w:hAnsi="宋体"/>
                <w:sz w:val="18"/>
                <w:szCs w:val="18"/>
              </w:rPr>
            </w:pPr>
            <w:r>
              <w:rPr>
                <w:rFonts w:ascii="宋体" w:hAnsi="宋体"/>
                <w:sz w:val="18"/>
                <w:szCs w:val="18"/>
              </w:rPr>
              <w:t>设备运行检验记录、管道水压及闭水试验记录、给水管道的冲洗及消 毒记录</w:t>
            </w:r>
            <w:r>
              <w:rPr>
                <w:rFonts w:ascii="宋体" w:hAnsi="宋体" w:hint="eastAsia"/>
                <w:sz w:val="18"/>
                <w:szCs w:val="18"/>
              </w:rPr>
              <w:t>；</w:t>
            </w:r>
          </w:p>
          <w:p w14:paraId="1B661AC8" w14:textId="77777777" w:rsidR="00292355" w:rsidRDefault="00C90B11">
            <w:pPr>
              <w:ind w:firstLineChars="0" w:firstLine="0"/>
              <w:rPr>
                <w:rFonts w:ascii="宋体" w:hAnsi="宋体"/>
                <w:sz w:val="18"/>
                <w:szCs w:val="18"/>
              </w:rPr>
            </w:pPr>
            <w:r>
              <w:rPr>
                <w:rFonts w:ascii="宋体" w:hAnsi="宋体"/>
                <w:sz w:val="18"/>
                <w:szCs w:val="18"/>
              </w:rPr>
              <w:t>主要材料和制品的合格证或试验记录</w:t>
            </w:r>
            <w:r>
              <w:rPr>
                <w:rFonts w:ascii="宋体" w:hAnsi="宋体" w:hint="eastAsia"/>
                <w:sz w:val="18"/>
                <w:szCs w:val="18"/>
              </w:rPr>
              <w:t>；</w:t>
            </w:r>
          </w:p>
          <w:p w14:paraId="371E3014" w14:textId="77777777" w:rsidR="00292355" w:rsidRDefault="00C90B11">
            <w:pPr>
              <w:ind w:firstLineChars="0" w:firstLine="0"/>
              <w:rPr>
                <w:rFonts w:ascii="宋体" w:hAnsi="宋体"/>
                <w:sz w:val="18"/>
                <w:szCs w:val="18"/>
              </w:rPr>
            </w:pPr>
            <w:r>
              <w:rPr>
                <w:rFonts w:ascii="宋体" w:hAnsi="宋体"/>
                <w:sz w:val="18"/>
                <w:szCs w:val="18"/>
              </w:rPr>
              <w:t>配套装置、仪表、水表资料（检验记录、测试报告、原始数据记录等）</w:t>
            </w:r>
            <w:r>
              <w:rPr>
                <w:rFonts w:ascii="宋体" w:hAnsi="宋体" w:hint="eastAsia"/>
                <w:sz w:val="18"/>
                <w:szCs w:val="18"/>
              </w:rPr>
              <w:t>；</w:t>
            </w:r>
          </w:p>
          <w:p w14:paraId="1C27410D" w14:textId="77777777" w:rsidR="00292355" w:rsidRDefault="00C90B11">
            <w:pPr>
              <w:ind w:firstLineChars="0" w:firstLine="0"/>
              <w:rPr>
                <w:rFonts w:ascii="宋体" w:hAnsi="宋体"/>
                <w:sz w:val="18"/>
                <w:szCs w:val="18"/>
              </w:rPr>
            </w:pPr>
            <w:r>
              <w:rPr>
                <w:rFonts w:ascii="宋体" w:hAnsi="宋体"/>
                <w:sz w:val="18"/>
                <w:szCs w:val="18"/>
              </w:rPr>
              <w:t>水、暖、卫生器具检验合格证书</w:t>
            </w:r>
            <w:r>
              <w:rPr>
                <w:rFonts w:ascii="宋体" w:hAnsi="宋体" w:hint="eastAsia"/>
                <w:sz w:val="18"/>
                <w:szCs w:val="18"/>
              </w:rPr>
              <w:t>；</w:t>
            </w:r>
          </w:p>
          <w:p w14:paraId="28F76059" w14:textId="77777777" w:rsidR="00292355" w:rsidRDefault="00C90B11">
            <w:pPr>
              <w:ind w:firstLineChars="0" w:firstLine="0"/>
              <w:rPr>
                <w:rFonts w:ascii="宋体" w:hAnsi="宋体"/>
                <w:sz w:val="18"/>
                <w:szCs w:val="18"/>
              </w:rPr>
            </w:pPr>
            <w:r>
              <w:rPr>
                <w:rFonts w:ascii="宋体" w:hAnsi="宋体"/>
                <w:sz w:val="18"/>
                <w:szCs w:val="18"/>
              </w:rPr>
              <w:t>供水协议书</w:t>
            </w:r>
            <w:r>
              <w:rPr>
                <w:rFonts w:ascii="宋体" w:hAnsi="宋体" w:hint="eastAsia"/>
                <w:sz w:val="18"/>
                <w:szCs w:val="18"/>
              </w:rPr>
              <w:t>；</w:t>
            </w:r>
          </w:p>
          <w:p w14:paraId="3537FAE4" w14:textId="77777777" w:rsidR="00292355" w:rsidRDefault="00C90B11">
            <w:pPr>
              <w:ind w:firstLineChars="0" w:firstLine="0"/>
              <w:rPr>
                <w:rFonts w:ascii="宋体" w:hAnsi="宋体"/>
                <w:sz w:val="18"/>
                <w:szCs w:val="18"/>
              </w:rPr>
            </w:pPr>
            <w:r>
              <w:rPr>
                <w:rFonts w:ascii="宋体" w:hAnsi="宋体"/>
                <w:sz w:val="18"/>
                <w:szCs w:val="18"/>
              </w:rPr>
              <w:t>排污许可证</w:t>
            </w:r>
            <w:r>
              <w:rPr>
                <w:rFonts w:ascii="宋体" w:hAnsi="宋体" w:hint="eastAsia"/>
                <w:sz w:val="18"/>
                <w:szCs w:val="18"/>
              </w:rPr>
              <w:t>；</w:t>
            </w:r>
          </w:p>
          <w:p w14:paraId="3FA0DE63" w14:textId="77777777" w:rsidR="00292355" w:rsidRDefault="00C90B11">
            <w:pPr>
              <w:ind w:firstLineChars="0" w:firstLine="0"/>
              <w:rPr>
                <w:rFonts w:ascii="宋体" w:hAnsi="宋体"/>
                <w:sz w:val="18"/>
                <w:szCs w:val="18"/>
              </w:rPr>
            </w:pPr>
            <w:r>
              <w:rPr>
                <w:rFonts w:ascii="宋体" w:hAnsi="宋体"/>
                <w:sz w:val="18"/>
                <w:szCs w:val="18"/>
              </w:rPr>
              <w:t>生活水卫生许可证或水质检验报告</w:t>
            </w:r>
            <w:r>
              <w:rPr>
                <w:rFonts w:ascii="宋体" w:hAnsi="宋体" w:hint="eastAsia"/>
                <w:sz w:val="18"/>
                <w:szCs w:val="18"/>
              </w:rPr>
              <w:t>；</w:t>
            </w:r>
          </w:p>
          <w:p w14:paraId="1980427A" w14:textId="77777777" w:rsidR="00292355" w:rsidRDefault="00C90B11">
            <w:pPr>
              <w:ind w:firstLineChars="0" w:firstLine="0"/>
              <w:rPr>
                <w:rFonts w:ascii="宋体" w:hAnsi="宋体"/>
                <w:sz w:val="18"/>
                <w:szCs w:val="18"/>
              </w:rPr>
            </w:pPr>
            <w:r>
              <w:rPr>
                <w:rFonts w:ascii="宋体" w:hAnsi="宋体"/>
                <w:sz w:val="18"/>
                <w:szCs w:val="18"/>
              </w:rPr>
              <w:t>中水系统水质合格证（如有中水系统）</w:t>
            </w:r>
            <w:r>
              <w:rPr>
                <w:rFonts w:ascii="宋体" w:hAnsi="宋体" w:hint="eastAsia"/>
                <w:sz w:val="18"/>
                <w:szCs w:val="18"/>
              </w:rPr>
              <w:t>；</w:t>
            </w:r>
          </w:p>
        </w:tc>
      </w:tr>
      <w:tr w:rsidR="00292355" w14:paraId="28C6654A" w14:textId="77777777">
        <w:trPr>
          <w:trHeight w:val="265"/>
        </w:trPr>
        <w:tc>
          <w:tcPr>
            <w:tcW w:w="1271" w:type="dxa"/>
            <w:vMerge/>
          </w:tcPr>
          <w:p w14:paraId="02AC49D4" w14:textId="77777777" w:rsidR="00292355" w:rsidRDefault="00292355">
            <w:pPr>
              <w:ind w:firstLineChars="0" w:firstLine="0"/>
              <w:rPr>
                <w:rFonts w:ascii="宋体" w:hAnsi="宋体"/>
                <w:sz w:val="18"/>
                <w:szCs w:val="18"/>
              </w:rPr>
            </w:pPr>
          </w:p>
        </w:tc>
        <w:tc>
          <w:tcPr>
            <w:tcW w:w="567" w:type="dxa"/>
          </w:tcPr>
          <w:p w14:paraId="26990450" w14:textId="77777777" w:rsidR="00292355" w:rsidRDefault="00C90B11">
            <w:pPr>
              <w:ind w:firstLineChars="0" w:firstLine="0"/>
              <w:rPr>
                <w:rFonts w:ascii="宋体" w:hAnsi="宋体"/>
                <w:sz w:val="18"/>
                <w:szCs w:val="18"/>
              </w:rPr>
            </w:pPr>
            <w:r>
              <w:rPr>
                <w:rFonts w:ascii="宋体" w:hAnsi="宋体" w:hint="eastAsia"/>
                <w:sz w:val="18"/>
                <w:szCs w:val="18"/>
              </w:rPr>
              <w:t>电梯</w:t>
            </w:r>
          </w:p>
        </w:tc>
        <w:tc>
          <w:tcPr>
            <w:tcW w:w="6458" w:type="dxa"/>
          </w:tcPr>
          <w:p w14:paraId="574730AE" w14:textId="77777777" w:rsidR="00292355" w:rsidRDefault="00C90B11">
            <w:pPr>
              <w:ind w:firstLineChars="0" w:firstLine="0"/>
              <w:rPr>
                <w:rFonts w:ascii="宋体" w:hAnsi="宋体"/>
                <w:sz w:val="18"/>
                <w:szCs w:val="18"/>
              </w:rPr>
            </w:pPr>
            <w:r>
              <w:rPr>
                <w:rFonts w:ascii="宋体" w:hAnsi="宋体"/>
                <w:sz w:val="18"/>
                <w:szCs w:val="18"/>
              </w:rPr>
              <w:t>电梯设备购买安装合同</w:t>
            </w:r>
            <w:r>
              <w:rPr>
                <w:rFonts w:ascii="宋体" w:hAnsi="宋体" w:hint="eastAsia"/>
                <w:sz w:val="18"/>
                <w:szCs w:val="18"/>
              </w:rPr>
              <w:t>；</w:t>
            </w:r>
          </w:p>
          <w:p w14:paraId="612355DB" w14:textId="77777777" w:rsidR="00292355" w:rsidRDefault="00C90B11">
            <w:pPr>
              <w:ind w:firstLineChars="0" w:firstLine="0"/>
              <w:rPr>
                <w:rFonts w:ascii="宋体" w:hAnsi="宋体"/>
                <w:sz w:val="18"/>
                <w:szCs w:val="18"/>
              </w:rPr>
            </w:pPr>
            <w:r>
              <w:rPr>
                <w:rFonts w:ascii="宋体" w:hAnsi="宋体"/>
                <w:sz w:val="18"/>
                <w:szCs w:val="18"/>
              </w:rPr>
              <w:t>电梯制造、安装单位、维护单位资料</w:t>
            </w:r>
            <w:r>
              <w:rPr>
                <w:rFonts w:ascii="宋体" w:hAnsi="宋体" w:hint="eastAsia"/>
                <w:sz w:val="18"/>
                <w:szCs w:val="18"/>
              </w:rPr>
              <w:t>；</w:t>
            </w:r>
          </w:p>
          <w:p w14:paraId="23A199D0" w14:textId="77777777" w:rsidR="00292355" w:rsidRDefault="00C90B11">
            <w:pPr>
              <w:ind w:firstLineChars="0" w:firstLine="0"/>
              <w:rPr>
                <w:rFonts w:ascii="宋体" w:hAnsi="宋体"/>
                <w:sz w:val="18"/>
                <w:szCs w:val="18"/>
              </w:rPr>
            </w:pPr>
            <w:r>
              <w:rPr>
                <w:rFonts w:ascii="宋体" w:hAnsi="宋体"/>
                <w:sz w:val="18"/>
                <w:szCs w:val="18"/>
              </w:rPr>
              <w:t>电梯产权所有者及用户的名称和地址</w:t>
            </w:r>
            <w:r>
              <w:rPr>
                <w:rFonts w:ascii="宋体" w:hAnsi="宋体" w:hint="eastAsia"/>
                <w:sz w:val="18"/>
                <w:szCs w:val="18"/>
              </w:rPr>
              <w:t>；</w:t>
            </w:r>
          </w:p>
          <w:p w14:paraId="09967F95" w14:textId="77777777" w:rsidR="00292355" w:rsidRDefault="00C90B11">
            <w:pPr>
              <w:ind w:firstLineChars="0" w:firstLine="0"/>
              <w:rPr>
                <w:rFonts w:ascii="宋体" w:hAnsi="宋体"/>
                <w:sz w:val="18"/>
                <w:szCs w:val="18"/>
              </w:rPr>
            </w:pPr>
            <w:r>
              <w:rPr>
                <w:rFonts w:ascii="宋体" w:hAnsi="宋体"/>
                <w:sz w:val="18"/>
                <w:szCs w:val="18"/>
              </w:rPr>
              <w:t>电梯设备参数（型号、数量、额定载重、额定速度、待客数、电梯行程、层站数、轿厢及对重的质量、机器编号等）</w:t>
            </w:r>
            <w:r>
              <w:rPr>
                <w:rFonts w:ascii="宋体" w:hAnsi="宋体" w:hint="eastAsia"/>
                <w:sz w:val="18"/>
                <w:szCs w:val="18"/>
              </w:rPr>
              <w:t>；</w:t>
            </w:r>
          </w:p>
          <w:p w14:paraId="6DA92163" w14:textId="77777777" w:rsidR="00292355" w:rsidRDefault="00C90B11">
            <w:pPr>
              <w:ind w:firstLineChars="0" w:firstLine="0"/>
              <w:rPr>
                <w:rFonts w:ascii="宋体" w:hAnsi="宋体"/>
                <w:sz w:val="18"/>
                <w:szCs w:val="18"/>
              </w:rPr>
            </w:pPr>
            <w:r>
              <w:rPr>
                <w:rFonts w:ascii="宋体" w:hAnsi="宋体"/>
                <w:sz w:val="18"/>
                <w:szCs w:val="18"/>
              </w:rPr>
              <w:t>随机资料（安装使用说明书、维护保养手册 、电梯机房井道布置图产品合格证、随机配件清单、主要配件资料等）</w:t>
            </w:r>
            <w:r>
              <w:rPr>
                <w:rFonts w:ascii="宋体" w:hAnsi="宋体" w:hint="eastAsia"/>
                <w:sz w:val="18"/>
                <w:szCs w:val="18"/>
              </w:rPr>
              <w:t>；</w:t>
            </w:r>
          </w:p>
          <w:p w14:paraId="0C72BDE4" w14:textId="77777777" w:rsidR="00292355" w:rsidRDefault="00C90B11">
            <w:pPr>
              <w:ind w:firstLineChars="0" w:firstLine="0"/>
              <w:rPr>
                <w:rFonts w:ascii="宋体" w:hAnsi="宋体"/>
                <w:sz w:val="18"/>
                <w:szCs w:val="18"/>
              </w:rPr>
            </w:pPr>
            <w:r>
              <w:rPr>
                <w:rFonts w:ascii="宋体" w:hAnsi="宋体"/>
                <w:sz w:val="18"/>
                <w:szCs w:val="18"/>
              </w:rPr>
              <w:t>设备安装调试记录</w:t>
            </w:r>
            <w:r>
              <w:rPr>
                <w:rFonts w:ascii="宋体" w:hAnsi="宋体" w:hint="eastAsia"/>
                <w:sz w:val="18"/>
                <w:szCs w:val="18"/>
              </w:rPr>
              <w:t>；</w:t>
            </w:r>
          </w:p>
          <w:p w14:paraId="28EB8F19" w14:textId="77777777" w:rsidR="00292355" w:rsidRDefault="00C90B11">
            <w:pPr>
              <w:ind w:firstLineChars="0" w:firstLine="0"/>
              <w:rPr>
                <w:rFonts w:ascii="宋体" w:hAnsi="宋体"/>
                <w:sz w:val="18"/>
                <w:szCs w:val="18"/>
              </w:rPr>
            </w:pPr>
            <w:r>
              <w:rPr>
                <w:rFonts w:ascii="宋体" w:hAnsi="宋体"/>
                <w:sz w:val="18"/>
                <w:szCs w:val="18"/>
              </w:rPr>
              <w:t>电梯设备检验记录、运行许可证</w:t>
            </w:r>
            <w:r>
              <w:rPr>
                <w:rFonts w:ascii="宋体" w:hAnsi="宋体" w:hint="eastAsia"/>
                <w:sz w:val="18"/>
                <w:szCs w:val="18"/>
              </w:rPr>
              <w:t>；</w:t>
            </w:r>
          </w:p>
          <w:p w14:paraId="6FDD7F8E" w14:textId="77777777" w:rsidR="00292355" w:rsidRDefault="00C90B11">
            <w:pPr>
              <w:ind w:firstLineChars="0" w:firstLine="0"/>
              <w:rPr>
                <w:rFonts w:ascii="宋体" w:hAnsi="宋体"/>
                <w:sz w:val="18"/>
                <w:szCs w:val="18"/>
              </w:rPr>
            </w:pPr>
            <w:r>
              <w:rPr>
                <w:rFonts w:ascii="宋体" w:hAnsi="宋体"/>
                <w:sz w:val="18"/>
                <w:szCs w:val="18"/>
              </w:rPr>
              <w:t>国家特种设备档案</w:t>
            </w:r>
            <w:r>
              <w:rPr>
                <w:rFonts w:ascii="宋体" w:hAnsi="宋体" w:hint="eastAsia"/>
                <w:sz w:val="18"/>
                <w:szCs w:val="18"/>
              </w:rPr>
              <w:t>；</w:t>
            </w:r>
          </w:p>
          <w:p w14:paraId="1F7363BF" w14:textId="77777777" w:rsidR="00292355" w:rsidRDefault="00C90B11">
            <w:pPr>
              <w:ind w:firstLineChars="0" w:firstLine="0"/>
              <w:rPr>
                <w:rFonts w:ascii="宋体" w:hAnsi="宋体"/>
                <w:sz w:val="18"/>
                <w:szCs w:val="18"/>
              </w:rPr>
            </w:pPr>
            <w:r>
              <w:rPr>
                <w:rFonts w:ascii="宋体" w:hAnsi="宋体"/>
                <w:sz w:val="18"/>
                <w:szCs w:val="18"/>
              </w:rPr>
              <w:t>设备维修保养合同</w:t>
            </w:r>
            <w:r>
              <w:rPr>
                <w:rFonts w:ascii="宋体" w:hAnsi="宋体" w:hint="eastAsia"/>
                <w:sz w:val="18"/>
                <w:szCs w:val="18"/>
              </w:rPr>
              <w:t>；</w:t>
            </w:r>
          </w:p>
        </w:tc>
      </w:tr>
      <w:tr w:rsidR="00292355" w14:paraId="54CA39C0" w14:textId="77777777">
        <w:trPr>
          <w:trHeight w:val="265"/>
        </w:trPr>
        <w:tc>
          <w:tcPr>
            <w:tcW w:w="1271" w:type="dxa"/>
            <w:vMerge/>
          </w:tcPr>
          <w:p w14:paraId="5E28859F" w14:textId="77777777" w:rsidR="00292355" w:rsidRDefault="00292355">
            <w:pPr>
              <w:ind w:firstLineChars="0" w:firstLine="0"/>
              <w:rPr>
                <w:rFonts w:ascii="宋体" w:hAnsi="宋体"/>
                <w:sz w:val="18"/>
                <w:szCs w:val="18"/>
              </w:rPr>
            </w:pPr>
          </w:p>
        </w:tc>
        <w:tc>
          <w:tcPr>
            <w:tcW w:w="567" w:type="dxa"/>
          </w:tcPr>
          <w:p w14:paraId="539B1860" w14:textId="77777777" w:rsidR="00292355" w:rsidRDefault="00C90B11">
            <w:pPr>
              <w:ind w:firstLineChars="0" w:firstLine="0"/>
              <w:rPr>
                <w:rFonts w:ascii="宋体" w:hAnsi="宋体"/>
                <w:sz w:val="18"/>
                <w:szCs w:val="18"/>
              </w:rPr>
            </w:pPr>
            <w:r>
              <w:rPr>
                <w:rFonts w:ascii="宋体" w:hAnsi="宋体" w:hint="eastAsia"/>
                <w:sz w:val="18"/>
                <w:szCs w:val="18"/>
              </w:rPr>
              <w:t>消防系统</w:t>
            </w:r>
          </w:p>
        </w:tc>
        <w:tc>
          <w:tcPr>
            <w:tcW w:w="6458" w:type="dxa"/>
          </w:tcPr>
          <w:p w14:paraId="0002FF22" w14:textId="77777777" w:rsidR="00292355" w:rsidRDefault="00C90B11">
            <w:pPr>
              <w:ind w:firstLineChars="0" w:firstLine="0"/>
              <w:rPr>
                <w:rFonts w:ascii="宋体" w:hAnsi="宋体"/>
                <w:sz w:val="18"/>
                <w:szCs w:val="18"/>
              </w:rPr>
            </w:pPr>
            <w:r>
              <w:rPr>
                <w:rFonts w:ascii="宋体" w:hAnsi="宋体"/>
                <w:sz w:val="18"/>
                <w:szCs w:val="18"/>
              </w:rPr>
              <w:t>消防设备购买安装合同</w:t>
            </w:r>
            <w:r>
              <w:rPr>
                <w:rFonts w:ascii="宋体" w:hAnsi="宋体" w:hint="eastAsia"/>
                <w:sz w:val="18"/>
                <w:szCs w:val="18"/>
              </w:rPr>
              <w:t>；</w:t>
            </w:r>
          </w:p>
          <w:p w14:paraId="0E02702E" w14:textId="77777777" w:rsidR="00292355" w:rsidRDefault="00C90B11">
            <w:pPr>
              <w:ind w:firstLineChars="0" w:firstLine="0"/>
              <w:rPr>
                <w:rFonts w:ascii="宋体" w:hAnsi="宋体"/>
                <w:sz w:val="18"/>
                <w:szCs w:val="18"/>
              </w:rPr>
            </w:pPr>
            <w:r>
              <w:rPr>
                <w:rFonts w:ascii="宋体" w:hAnsi="宋体"/>
                <w:sz w:val="18"/>
                <w:szCs w:val="18"/>
              </w:rPr>
              <w:t>消防设备制造、安装单位、维护单位资料</w:t>
            </w:r>
            <w:r>
              <w:rPr>
                <w:rFonts w:ascii="宋体" w:hAnsi="宋体" w:hint="eastAsia"/>
                <w:sz w:val="18"/>
                <w:szCs w:val="18"/>
              </w:rPr>
              <w:t>；</w:t>
            </w:r>
          </w:p>
          <w:p w14:paraId="0E964A5D" w14:textId="77777777" w:rsidR="00292355" w:rsidRDefault="00C90B11">
            <w:pPr>
              <w:ind w:firstLineChars="0" w:firstLine="0"/>
              <w:rPr>
                <w:rFonts w:ascii="宋体" w:hAnsi="宋体"/>
                <w:sz w:val="18"/>
                <w:szCs w:val="18"/>
              </w:rPr>
            </w:pPr>
            <w:r>
              <w:rPr>
                <w:rFonts w:ascii="宋体" w:hAnsi="宋体"/>
                <w:sz w:val="18"/>
                <w:szCs w:val="18"/>
              </w:rPr>
              <w:t>消防设备产权所有者及用户的名称和地址</w:t>
            </w:r>
            <w:r>
              <w:rPr>
                <w:rFonts w:ascii="宋体" w:hAnsi="宋体" w:hint="eastAsia"/>
                <w:sz w:val="18"/>
                <w:szCs w:val="18"/>
              </w:rPr>
              <w:t>；</w:t>
            </w:r>
          </w:p>
          <w:p w14:paraId="36AF952F" w14:textId="77777777" w:rsidR="00292355" w:rsidRDefault="00C90B11">
            <w:pPr>
              <w:ind w:firstLineChars="0" w:firstLine="0"/>
              <w:rPr>
                <w:rFonts w:ascii="宋体" w:hAnsi="宋体"/>
                <w:sz w:val="18"/>
                <w:szCs w:val="18"/>
              </w:rPr>
            </w:pPr>
            <w:r>
              <w:rPr>
                <w:rFonts w:ascii="宋体" w:hAnsi="宋体"/>
                <w:sz w:val="18"/>
                <w:szCs w:val="18"/>
              </w:rPr>
              <w:t>消防自动报警、消防广播、消防栓、消防喷淋等设备参数（型号、数量、水泵额定功能、扬程等）</w:t>
            </w:r>
            <w:r>
              <w:rPr>
                <w:rFonts w:ascii="宋体" w:hAnsi="宋体" w:hint="eastAsia"/>
                <w:sz w:val="18"/>
                <w:szCs w:val="18"/>
              </w:rPr>
              <w:t>；</w:t>
            </w:r>
          </w:p>
          <w:p w14:paraId="08FB0189" w14:textId="77777777" w:rsidR="00292355" w:rsidRDefault="00C90B11">
            <w:pPr>
              <w:ind w:firstLineChars="0" w:firstLine="0"/>
              <w:rPr>
                <w:rFonts w:ascii="宋体" w:hAnsi="宋体"/>
                <w:sz w:val="18"/>
                <w:szCs w:val="18"/>
              </w:rPr>
            </w:pPr>
            <w:r>
              <w:rPr>
                <w:rFonts w:ascii="宋体" w:hAnsi="宋体"/>
                <w:sz w:val="18"/>
                <w:szCs w:val="18"/>
              </w:rPr>
              <w:t>随机资料（安装使用说明书、维护保养手册、机房布置图、产品合格 证、随机配件清单、主要配件资料等）</w:t>
            </w:r>
            <w:r>
              <w:rPr>
                <w:rFonts w:ascii="宋体" w:hAnsi="宋体" w:hint="eastAsia"/>
                <w:sz w:val="18"/>
                <w:szCs w:val="18"/>
              </w:rPr>
              <w:t>；</w:t>
            </w:r>
          </w:p>
          <w:p w14:paraId="20768B49" w14:textId="77777777" w:rsidR="00292355" w:rsidRDefault="00C90B11">
            <w:pPr>
              <w:ind w:firstLineChars="0" w:firstLine="0"/>
              <w:rPr>
                <w:rFonts w:ascii="宋体" w:hAnsi="宋体"/>
                <w:sz w:val="18"/>
                <w:szCs w:val="18"/>
              </w:rPr>
            </w:pPr>
            <w:r>
              <w:rPr>
                <w:rFonts w:ascii="宋体" w:hAnsi="宋体"/>
                <w:sz w:val="18"/>
                <w:szCs w:val="18"/>
              </w:rPr>
              <w:t>设备、仪表调试运行检验记录、管道冲洗、水压及闭水试验检验记录</w:t>
            </w:r>
            <w:r>
              <w:rPr>
                <w:rFonts w:ascii="宋体" w:hAnsi="宋体" w:hint="eastAsia"/>
                <w:sz w:val="18"/>
                <w:szCs w:val="18"/>
              </w:rPr>
              <w:t>；</w:t>
            </w:r>
          </w:p>
          <w:p w14:paraId="7ECA30EE" w14:textId="77777777" w:rsidR="00292355" w:rsidRDefault="00C90B11">
            <w:pPr>
              <w:ind w:firstLineChars="0" w:firstLine="0"/>
              <w:rPr>
                <w:rFonts w:ascii="宋体" w:hAnsi="宋体"/>
                <w:sz w:val="18"/>
                <w:szCs w:val="18"/>
              </w:rPr>
            </w:pPr>
            <w:r>
              <w:rPr>
                <w:rFonts w:ascii="宋体" w:hAnsi="宋体"/>
                <w:sz w:val="18"/>
                <w:szCs w:val="18"/>
              </w:rPr>
              <w:t>消防系统主要材料和制品的合格证或试验记录</w:t>
            </w:r>
            <w:r>
              <w:rPr>
                <w:rFonts w:ascii="宋体" w:hAnsi="宋体" w:hint="eastAsia"/>
                <w:sz w:val="18"/>
                <w:szCs w:val="18"/>
              </w:rPr>
              <w:t>；</w:t>
            </w:r>
          </w:p>
          <w:p w14:paraId="2DC40A41" w14:textId="77777777" w:rsidR="00292355" w:rsidRDefault="00C90B11">
            <w:pPr>
              <w:ind w:firstLineChars="0" w:firstLine="0"/>
              <w:rPr>
                <w:rFonts w:ascii="宋体" w:hAnsi="宋体"/>
                <w:sz w:val="18"/>
                <w:szCs w:val="18"/>
              </w:rPr>
            </w:pPr>
            <w:r>
              <w:rPr>
                <w:rFonts w:ascii="宋体" w:hAnsi="宋体"/>
                <w:sz w:val="18"/>
                <w:szCs w:val="18"/>
              </w:rPr>
              <w:lastRenderedPageBreak/>
              <w:t>消防验收合格证书</w:t>
            </w:r>
            <w:r>
              <w:rPr>
                <w:rFonts w:ascii="宋体" w:hAnsi="宋体" w:hint="eastAsia"/>
                <w:sz w:val="18"/>
                <w:szCs w:val="18"/>
              </w:rPr>
              <w:t>；</w:t>
            </w:r>
          </w:p>
        </w:tc>
      </w:tr>
      <w:tr w:rsidR="00292355" w14:paraId="666AA732" w14:textId="77777777">
        <w:trPr>
          <w:trHeight w:val="265"/>
        </w:trPr>
        <w:tc>
          <w:tcPr>
            <w:tcW w:w="1271" w:type="dxa"/>
            <w:vMerge/>
          </w:tcPr>
          <w:p w14:paraId="6D16684B" w14:textId="77777777" w:rsidR="00292355" w:rsidRDefault="00292355">
            <w:pPr>
              <w:ind w:firstLineChars="0" w:firstLine="0"/>
              <w:rPr>
                <w:rFonts w:ascii="宋体" w:hAnsi="宋体"/>
                <w:sz w:val="18"/>
                <w:szCs w:val="18"/>
              </w:rPr>
            </w:pPr>
          </w:p>
        </w:tc>
        <w:tc>
          <w:tcPr>
            <w:tcW w:w="567" w:type="dxa"/>
          </w:tcPr>
          <w:p w14:paraId="0FABF485" w14:textId="77777777" w:rsidR="00292355" w:rsidRDefault="00C90B11">
            <w:pPr>
              <w:ind w:firstLineChars="0" w:firstLine="0"/>
              <w:rPr>
                <w:rFonts w:ascii="宋体" w:hAnsi="宋体"/>
                <w:sz w:val="18"/>
                <w:szCs w:val="18"/>
              </w:rPr>
            </w:pPr>
            <w:r>
              <w:rPr>
                <w:rFonts w:ascii="宋体" w:hAnsi="宋体" w:hint="eastAsia"/>
                <w:sz w:val="18"/>
                <w:szCs w:val="18"/>
              </w:rPr>
              <w:t>弱电</w:t>
            </w:r>
          </w:p>
        </w:tc>
        <w:tc>
          <w:tcPr>
            <w:tcW w:w="6458" w:type="dxa"/>
          </w:tcPr>
          <w:p w14:paraId="52D03BC0" w14:textId="77777777" w:rsidR="00292355" w:rsidRDefault="00C90B11">
            <w:pPr>
              <w:ind w:firstLineChars="0" w:firstLine="0"/>
              <w:rPr>
                <w:rFonts w:ascii="宋体" w:hAnsi="宋体"/>
                <w:sz w:val="18"/>
                <w:szCs w:val="18"/>
              </w:rPr>
            </w:pPr>
            <w:r>
              <w:rPr>
                <w:rFonts w:ascii="宋体" w:hAnsi="宋体"/>
                <w:sz w:val="18"/>
                <w:szCs w:val="18"/>
              </w:rPr>
              <w:t>弱电系统设备购买、安装合同</w:t>
            </w:r>
            <w:r>
              <w:rPr>
                <w:rFonts w:ascii="宋体" w:hAnsi="宋体" w:hint="eastAsia"/>
                <w:sz w:val="18"/>
                <w:szCs w:val="18"/>
              </w:rPr>
              <w:t>；</w:t>
            </w:r>
          </w:p>
          <w:p w14:paraId="19911FC0" w14:textId="77777777" w:rsidR="00292355" w:rsidRDefault="00C90B11">
            <w:pPr>
              <w:ind w:firstLineChars="0" w:firstLine="0"/>
              <w:rPr>
                <w:rFonts w:ascii="宋体" w:hAnsi="宋体"/>
                <w:sz w:val="18"/>
                <w:szCs w:val="18"/>
              </w:rPr>
            </w:pPr>
            <w:r>
              <w:rPr>
                <w:rFonts w:ascii="宋体" w:hAnsi="宋体"/>
                <w:sz w:val="18"/>
                <w:szCs w:val="18"/>
              </w:rPr>
              <w:t>弱电系统设备制造、安装单位、维护单位资料</w:t>
            </w:r>
            <w:r>
              <w:rPr>
                <w:rFonts w:ascii="宋体" w:hAnsi="宋体" w:hint="eastAsia"/>
                <w:sz w:val="18"/>
                <w:szCs w:val="18"/>
              </w:rPr>
              <w:t>；</w:t>
            </w:r>
          </w:p>
          <w:p w14:paraId="6F7BCAE9" w14:textId="77777777" w:rsidR="00292355" w:rsidRDefault="00C90B11">
            <w:pPr>
              <w:ind w:firstLineChars="0" w:firstLine="0"/>
              <w:rPr>
                <w:rFonts w:ascii="宋体" w:hAnsi="宋体"/>
                <w:sz w:val="18"/>
                <w:szCs w:val="18"/>
              </w:rPr>
            </w:pPr>
            <w:r>
              <w:rPr>
                <w:rFonts w:ascii="宋体" w:hAnsi="宋体"/>
                <w:sz w:val="18"/>
                <w:szCs w:val="18"/>
              </w:rPr>
              <w:t>弱电系统设备参数（系统、型号、规格、数量）</w:t>
            </w:r>
            <w:r>
              <w:rPr>
                <w:rFonts w:ascii="宋体" w:hAnsi="宋体" w:hint="eastAsia"/>
                <w:sz w:val="18"/>
                <w:szCs w:val="18"/>
              </w:rPr>
              <w:t>；</w:t>
            </w:r>
          </w:p>
          <w:p w14:paraId="7B243564" w14:textId="77777777" w:rsidR="00292355" w:rsidRDefault="00C90B11">
            <w:pPr>
              <w:ind w:firstLineChars="0" w:firstLine="0"/>
              <w:rPr>
                <w:rFonts w:ascii="宋体" w:hAnsi="宋体"/>
                <w:sz w:val="18"/>
                <w:szCs w:val="18"/>
              </w:rPr>
            </w:pPr>
            <w:r>
              <w:rPr>
                <w:rFonts w:ascii="宋体" w:hAnsi="宋体"/>
                <w:sz w:val="18"/>
                <w:szCs w:val="18"/>
              </w:rPr>
              <w:t>弱电系统随机资料（安装使用说明书、维护保养手册、产品合格证、 随机配件清单、主要配件资料等）</w:t>
            </w:r>
            <w:r>
              <w:rPr>
                <w:rFonts w:ascii="宋体" w:hAnsi="宋体" w:hint="eastAsia"/>
                <w:sz w:val="18"/>
                <w:szCs w:val="18"/>
              </w:rPr>
              <w:t>；</w:t>
            </w:r>
          </w:p>
          <w:p w14:paraId="37213B22" w14:textId="77777777" w:rsidR="00292355" w:rsidRDefault="00C90B11">
            <w:pPr>
              <w:ind w:firstLineChars="0" w:firstLine="0"/>
              <w:rPr>
                <w:rFonts w:ascii="宋体" w:hAnsi="宋体"/>
                <w:sz w:val="18"/>
                <w:szCs w:val="18"/>
              </w:rPr>
            </w:pPr>
            <w:r>
              <w:rPr>
                <w:rFonts w:ascii="宋体" w:hAnsi="宋体"/>
                <w:sz w:val="18"/>
                <w:szCs w:val="18"/>
              </w:rPr>
              <w:t>弱电系统设备调试运行检验记录、安装检验合格证书、智能化等设备 国家许可使用证明</w:t>
            </w:r>
            <w:r>
              <w:rPr>
                <w:rFonts w:ascii="宋体" w:hAnsi="宋体" w:hint="eastAsia"/>
                <w:sz w:val="18"/>
                <w:szCs w:val="18"/>
              </w:rPr>
              <w:t>；</w:t>
            </w:r>
          </w:p>
          <w:p w14:paraId="10E6604B" w14:textId="77777777" w:rsidR="00292355" w:rsidRDefault="00C90B11">
            <w:pPr>
              <w:ind w:firstLineChars="0" w:firstLine="0"/>
              <w:rPr>
                <w:rFonts w:ascii="宋体" w:hAnsi="宋体"/>
                <w:sz w:val="18"/>
                <w:szCs w:val="18"/>
              </w:rPr>
            </w:pPr>
            <w:r>
              <w:rPr>
                <w:rFonts w:ascii="宋体" w:hAnsi="宋体"/>
                <w:sz w:val="18"/>
                <w:szCs w:val="18"/>
              </w:rPr>
              <w:t>宽带接入协议</w:t>
            </w:r>
            <w:r>
              <w:rPr>
                <w:rFonts w:ascii="宋体" w:hAnsi="宋体" w:hint="eastAsia"/>
                <w:sz w:val="18"/>
                <w:szCs w:val="18"/>
              </w:rPr>
              <w:t>；</w:t>
            </w:r>
          </w:p>
          <w:p w14:paraId="7108E806" w14:textId="77777777" w:rsidR="00292355" w:rsidRDefault="00C90B11">
            <w:pPr>
              <w:ind w:firstLineChars="0" w:firstLine="0"/>
              <w:rPr>
                <w:rFonts w:ascii="宋体" w:hAnsi="宋体"/>
                <w:sz w:val="18"/>
                <w:szCs w:val="18"/>
              </w:rPr>
            </w:pPr>
            <w:r>
              <w:rPr>
                <w:rFonts w:ascii="宋体" w:hAnsi="宋体"/>
                <w:sz w:val="18"/>
                <w:szCs w:val="18"/>
              </w:rPr>
              <w:t>有线电视及电话（入网）协议</w:t>
            </w:r>
            <w:r>
              <w:rPr>
                <w:rFonts w:ascii="宋体" w:hAnsi="宋体" w:hint="eastAsia"/>
                <w:sz w:val="18"/>
                <w:szCs w:val="18"/>
              </w:rPr>
              <w:t>；</w:t>
            </w:r>
          </w:p>
          <w:p w14:paraId="7DBA12A8" w14:textId="77777777" w:rsidR="00292355" w:rsidRDefault="00C90B11">
            <w:pPr>
              <w:ind w:firstLineChars="0" w:firstLine="0"/>
              <w:rPr>
                <w:rFonts w:ascii="宋体" w:hAnsi="宋体"/>
                <w:sz w:val="18"/>
                <w:szCs w:val="18"/>
              </w:rPr>
            </w:pPr>
            <w:r>
              <w:rPr>
                <w:rFonts w:ascii="宋体" w:hAnsi="宋体"/>
                <w:sz w:val="18"/>
                <w:szCs w:val="18"/>
              </w:rPr>
              <w:t>卫星电视接收许可证（如有卫星接收系统）</w:t>
            </w:r>
            <w:r>
              <w:rPr>
                <w:rFonts w:ascii="宋体" w:hAnsi="宋体" w:hint="eastAsia"/>
                <w:sz w:val="18"/>
                <w:szCs w:val="18"/>
              </w:rPr>
              <w:t>；</w:t>
            </w:r>
          </w:p>
        </w:tc>
      </w:tr>
      <w:tr w:rsidR="00292355" w14:paraId="4CD7B3E5" w14:textId="77777777">
        <w:trPr>
          <w:trHeight w:val="265"/>
        </w:trPr>
        <w:tc>
          <w:tcPr>
            <w:tcW w:w="1271" w:type="dxa"/>
            <w:vMerge/>
          </w:tcPr>
          <w:p w14:paraId="249D2639" w14:textId="77777777" w:rsidR="00292355" w:rsidRDefault="00292355">
            <w:pPr>
              <w:ind w:firstLineChars="0" w:firstLine="0"/>
              <w:rPr>
                <w:rFonts w:ascii="宋体" w:hAnsi="宋体"/>
                <w:sz w:val="18"/>
                <w:szCs w:val="18"/>
              </w:rPr>
            </w:pPr>
          </w:p>
        </w:tc>
        <w:tc>
          <w:tcPr>
            <w:tcW w:w="567" w:type="dxa"/>
          </w:tcPr>
          <w:p w14:paraId="3BD01241" w14:textId="77777777" w:rsidR="00292355" w:rsidRDefault="00C90B11">
            <w:pPr>
              <w:ind w:firstLineChars="0" w:firstLine="0"/>
              <w:rPr>
                <w:rFonts w:ascii="宋体" w:hAnsi="宋体"/>
                <w:sz w:val="18"/>
                <w:szCs w:val="18"/>
              </w:rPr>
            </w:pPr>
            <w:r>
              <w:rPr>
                <w:rFonts w:ascii="宋体" w:hAnsi="宋体" w:hint="eastAsia"/>
                <w:sz w:val="18"/>
                <w:szCs w:val="18"/>
              </w:rPr>
              <w:t>通风空调</w:t>
            </w:r>
          </w:p>
        </w:tc>
        <w:tc>
          <w:tcPr>
            <w:tcW w:w="6458" w:type="dxa"/>
          </w:tcPr>
          <w:p w14:paraId="38590E45" w14:textId="77777777" w:rsidR="00292355" w:rsidRDefault="00C90B11">
            <w:pPr>
              <w:ind w:firstLineChars="0" w:firstLine="0"/>
              <w:rPr>
                <w:rFonts w:ascii="宋体" w:hAnsi="宋体"/>
                <w:sz w:val="18"/>
                <w:szCs w:val="18"/>
              </w:rPr>
            </w:pPr>
            <w:r>
              <w:rPr>
                <w:rFonts w:ascii="宋体" w:hAnsi="宋体"/>
                <w:sz w:val="18"/>
                <w:szCs w:val="18"/>
              </w:rPr>
              <w:t>空调系统设备购买、安装合同</w:t>
            </w:r>
            <w:r>
              <w:rPr>
                <w:rFonts w:ascii="宋体" w:hAnsi="宋体" w:hint="eastAsia"/>
                <w:sz w:val="18"/>
                <w:szCs w:val="18"/>
              </w:rPr>
              <w:t>；</w:t>
            </w:r>
          </w:p>
          <w:p w14:paraId="4B8551EB" w14:textId="77777777" w:rsidR="00292355" w:rsidRDefault="00C90B11">
            <w:pPr>
              <w:ind w:firstLineChars="0" w:firstLine="0"/>
              <w:rPr>
                <w:rFonts w:ascii="宋体" w:hAnsi="宋体"/>
                <w:sz w:val="18"/>
                <w:szCs w:val="18"/>
              </w:rPr>
            </w:pPr>
            <w:r>
              <w:rPr>
                <w:rFonts w:ascii="宋体" w:hAnsi="宋体"/>
                <w:sz w:val="18"/>
                <w:szCs w:val="18"/>
              </w:rPr>
              <w:t>主要材料、设备、成品、半成品和仪表的出厂合格证明及进场检（试）验报告</w:t>
            </w:r>
            <w:r>
              <w:rPr>
                <w:rFonts w:ascii="宋体" w:hAnsi="宋体" w:hint="eastAsia"/>
                <w:sz w:val="18"/>
                <w:szCs w:val="18"/>
              </w:rPr>
              <w:t>；</w:t>
            </w:r>
          </w:p>
          <w:p w14:paraId="54A490F1" w14:textId="77777777" w:rsidR="00292355" w:rsidRDefault="00C90B11">
            <w:pPr>
              <w:ind w:firstLineChars="0" w:firstLine="0"/>
              <w:rPr>
                <w:rFonts w:ascii="宋体" w:hAnsi="宋体"/>
                <w:sz w:val="18"/>
                <w:szCs w:val="18"/>
              </w:rPr>
            </w:pPr>
            <w:r>
              <w:rPr>
                <w:rFonts w:ascii="宋体" w:hAnsi="宋体"/>
                <w:sz w:val="18"/>
                <w:szCs w:val="18"/>
              </w:rPr>
              <w:t>主要材料、设备使用说明书、维护保养手册</w:t>
            </w:r>
            <w:r>
              <w:rPr>
                <w:rFonts w:ascii="宋体" w:hAnsi="宋体" w:hint="eastAsia"/>
                <w:sz w:val="18"/>
                <w:szCs w:val="18"/>
              </w:rPr>
              <w:t>；</w:t>
            </w:r>
          </w:p>
          <w:p w14:paraId="48594EF5" w14:textId="77777777" w:rsidR="00292355" w:rsidRDefault="00C90B11">
            <w:pPr>
              <w:ind w:firstLineChars="0" w:firstLine="0"/>
              <w:rPr>
                <w:rFonts w:ascii="宋体" w:hAnsi="宋体"/>
                <w:sz w:val="18"/>
                <w:szCs w:val="18"/>
              </w:rPr>
            </w:pPr>
            <w:r>
              <w:rPr>
                <w:rFonts w:ascii="宋体" w:hAnsi="宋体"/>
                <w:sz w:val="18"/>
                <w:szCs w:val="18"/>
              </w:rPr>
              <w:t>隐蔽工程检查验收记录；</w:t>
            </w:r>
          </w:p>
          <w:p w14:paraId="2536EBF1" w14:textId="77777777" w:rsidR="00292355" w:rsidRDefault="00C90B11">
            <w:pPr>
              <w:ind w:firstLineChars="0" w:firstLine="0"/>
              <w:rPr>
                <w:rFonts w:ascii="宋体" w:hAnsi="宋体"/>
                <w:sz w:val="18"/>
                <w:szCs w:val="18"/>
              </w:rPr>
            </w:pPr>
            <w:r>
              <w:rPr>
                <w:rFonts w:ascii="宋体" w:hAnsi="宋体"/>
                <w:sz w:val="18"/>
                <w:szCs w:val="18"/>
              </w:rPr>
              <w:t>工程设备、风管系统、管道系统安装及检验记录；</w:t>
            </w:r>
          </w:p>
          <w:p w14:paraId="47063559" w14:textId="77777777" w:rsidR="00292355" w:rsidRDefault="00C90B11">
            <w:pPr>
              <w:ind w:firstLineChars="0" w:firstLine="0"/>
              <w:rPr>
                <w:rFonts w:ascii="宋体" w:hAnsi="宋体"/>
                <w:sz w:val="18"/>
                <w:szCs w:val="18"/>
              </w:rPr>
            </w:pPr>
            <w:r>
              <w:rPr>
                <w:rFonts w:ascii="宋体" w:hAnsi="宋体"/>
                <w:sz w:val="18"/>
                <w:szCs w:val="18"/>
              </w:rPr>
              <w:t>管道试验记录；</w:t>
            </w:r>
          </w:p>
          <w:p w14:paraId="54396508" w14:textId="77777777" w:rsidR="00292355" w:rsidRDefault="00C90B11">
            <w:pPr>
              <w:ind w:firstLineChars="0" w:firstLine="0"/>
              <w:rPr>
                <w:rFonts w:ascii="宋体" w:hAnsi="宋体"/>
                <w:sz w:val="18"/>
                <w:szCs w:val="18"/>
              </w:rPr>
            </w:pPr>
            <w:r>
              <w:rPr>
                <w:rFonts w:ascii="宋体" w:hAnsi="宋体"/>
                <w:sz w:val="18"/>
                <w:szCs w:val="18"/>
              </w:rPr>
              <w:t>设备单机试运转记录；</w:t>
            </w:r>
          </w:p>
          <w:p w14:paraId="38E5CB9C" w14:textId="77777777" w:rsidR="00292355" w:rsidRDefault="00C90B11">
            <w:pPr>
              <w:ind w:firstLineChars="0" w:firstLine="0"/>
              <w:rPr>
                <w:rFonts w:ascii="宋体" w:hAnsi="宋体"/>
                <w:sz w:val="18"/>
                <w:szCs w:val="18"/>
              </w:rPr>
            </w:pPr>
            <w:r>
              <w:rPr>
                <w:rFonts w:ascii="宋体" w:hAnsi="宋体"/>
                <w:sz w:val="18"/>
                <w:szCs w:val="18"/>
              </w:rPr>
              <w:t>系统无生产负荷联合试运转与调试记录</w:t>
            </w:r>
          </w:p>
          <w:p w14:paraId="62C0E222" w14:textId="77777777" w:rsidR="00292355" w:rsidRDefault="00C90B11">
            <w:pPr>
              <w:ind w:firstLineChars="0" w:firstLine="0"/>
              <w:rPr>
                <w:rFonts w:ascii="宋体" w:hAnsi="宋体"/>
                <w:sz w:val="18"/>
                <w:szCs w:val="18"/>
              </w:rPr>
            </w:pPr>
            <w:r>
              <w:rPr>
                <w:rFonts w:ascii="宋体" w:hAnsi="宋体"/>
                <w:sz w:val="18"/>
                <w:szCs w:val="18"/>
              </w:rPr>
              <w:t>分部（子分部）工程质量验收记录；</w:t>
            </w:r>
          </w:p>
          <w:p w14:paraId="1CB0109D" w14:textId="77777777" w:rsidR="00292355" w:rsidRDefault="00C90B11">
            <w:pPr>
              <w:ind w:firstLineChars="0" w:firstLine="0"/>
              <w:rPr>
                <w:rFonts w:ascii="宋体" w:hAnsi="宋体"/>
                <w:sz w:val="18"/>
                <w:szCs w:val="18"/>
              </w:rPr>
            </w:pPr>
            <w:r>
              <w:rPr>
                <w:rFonts w:ascii="宋体" w:hAnsi="宋体"/>
                <w:sz w:val="18"/>
                <w:szCs w:val="18"/>
              </w:rPr>
              <w:t>观感质量综合检查记录；</w:t>
            </w:r>
          </w:p>
          <w:p w14:paraId="297A1DD8" w14:textId="77777777" w:rsidR="00292355" w:rsidRDefault="00C90B11">
            <w:pPr>
              <w:ind w:firstLineChars="0" w:firstLine="0"/>
              <w:rPr>
                <w:rFonts w:ascii="宋体" w:hAnsi="宋体"/>
                <w:sz w:val="18"/>
                <w:szCs w:val="18"/>
              </w:rPr>
            </w:pPr>
            <w:r>
              <w:rPr>
                <w:rFonts w:ascii="宋体" w:hAnsi="宋体"/>
                <w:sz w:val="18"/>
                <w:szCs w:val="18"/>
              </w:rPr>
              <w:t>安全和功能检验资料的核查记录。</w:t>
            </w:r>
          </w:p>
        </w:tc>
      </w:tr>
      <w:tr w:rsidR="00292355" w14:paraId="0958514D" w14:textId="77777777">
        <w:tc>
          <w:tcPr>
            <w:tcW w:w="1838" w:type="dxa"/>
            <w:gridSpan w:val="2"/>
          </w:tcPr>
          <w:p w14:paraId="0A1D3C86" w14:textId="77777777" w:rsidR="00292355" w:rsidRDefault="00C90B11">
            <w:pPr>
              <w:ind w:firstLineChars="0" w:firstLine="0"/>
              <w:rPr>
                <w:rFonts w:ascii="宋体" w:hAnsi="宋体"/>
                <w:sz w:val="18"/>
                <w:szCs w:val="18"/>
              </w:rPr>
            </w:pPr>
            <w:r>
              <w:rPr>
                <w:rFonts w:ascii="宋体" w:hAnsi="宋体"/>
                <w:sz w:val="18"/>
                <w:szCs w:val="18"/>
              </w:rPr>
              <w:t>其它文件</w:t>
            </w:r>
          </w:p>
        </w:tc>
        <w:tc>
          <w:tcPr>
            <w:tcW w:w="6458" w:type="dxa"/>
          </w:tcPr>
          <w:p w14:paraId="1EA79C7A" w14:textId="77777777" w:rsidR="00292355" w:rsidRDefault="00C90B11">
            <w:pPr>
              <w:ind w:firstLineChars="0" w:firstLine="0"/>
              <w:rPr>
                <w:rFonts w:ascii="宋体" w:hAnsi="宋体"/>
                <w:sz w:val="18"/>
                <w:szCs w:val="18"/>
              </w:rPr>
            </w:pPr>
            <w:r>
              <w:rPr>
                <w:rFonts w:ascii="宋体" w:hAnsi="宋体"/>
                <w:sz w:val="18"/>
                <w:szCs w:val="18"/>
              </w:rPr>
              <w:t>公共安全技术防范工程设施使用证</w:t>
            </w:r>
            <w:r>
              <w:rPr>
                <w:rFonts w:ascii="宋体" w:hAnsi="宋体" w:hint="eastAsia"/>
                <w:sz w:val="18"/>
                <w:szCs w:val="18"/>
              </w:rPr>
              <w:t>；</w:t>
            </w:r>
          </w:p>
          <w:p w14:paraId="1F2AA5DA" w14:textId="77777777" w:rsidR="00292355" w:rsidRDefault="00C90B11">
            <w:pPr>
              <w:ind w:firstLineChars="0" w:firstLine="0"/>
              <w:rPr>
                <w:rFonts w:ascii="宋体" w:hAnsi="宋体"/>
                <w:sz w:val="18"/>
                <w:szCs w:val="18"/>
              </w:rPr>
            </w:pPr>
            <w:r>
              <w:rPr>
                <w:rFonts w:ascii="宋体" w:hAnsi="宋体"/>
                <w:sz w:val="18"/>
                <w:szCs w:val="18"/>
              </w:rPr>
              <w:t>供用电合同</w:t>
            </w:r>
            <w:r>
              <w:rPr>
                <w:rFonts w:ascii="宋体" w:hAnsi="宋体" w:hint="eastAsia"/>
                <w:sz w:val="18"/>
                <w:szCs w:val="18"/>
              </w:rPr>
              <w:t>；</w:t>
            </w:r>
          </w:p>
          <w:p w14:paraId="42295225" w14:textId="77777777" w:rsidR="00292355" w:rsidRDefault="00C90B11">
            <w:pPr>
              <w:ind w:firstLineChars="0" w:firstLine="0"/>
              <w:rPr>
                <w:rFonts w:ascii="宋体" w:hAnsi="宋体"/>
                <w:sz w:val="18"/>
                <w:szCs w:val="18"/>
              </w:rPr>
            </w:pPr>
            <w:r>
              <w:rPr>
                <w:rFonts w:ascii="宋体" w:hAnsi="宋体"/>
                <w:sz w:val="18"/>
                <w:szCs w:val="18"/>
              </w:rPr>
              <w:t>同意供电通知</w:t>
            </w:r>
            <w:r>
              <w:rPr>
                <w:rFonts w:ascii="宋体" w:hAnsi="宋体" w:hint="eastAsia"/>
                <w:sz w:val="18"/>
                <w:szCs w:val="18"/>
              </w:rPr>
              <w:t>；</w:t>
            </w:r>
          </w:p>
          <w:p w14:paraId="464126E3" w14:textId="77777777" w:rsidR="00292355" w:rsidRDefault="00C90B11">
            <w:pPr>
              <w:ind w:firstLineChars="0" w:firstLine="0"/>
              <w:rPr>
                <w:rFonts w:ascii="宋体" w:hAnsi="宋体"/>
                <w:sz w:val="18"/>
                <w:szCs w:val="18"/>
              </w:rPr>
            </w:pPr>
            <w:r>
              <w:rPr>
                <w:rFonts w:ascii="宋体" w:hAnsi="宋体"/>
                <w:sz w:val="18"/>
                <w:szCs w:val="18"/>
              </w:rPr>
              <w:t>申请门牌呈批表</w:t>
            </w:r>
            <w:r>
              <w:rPr>
                <w:rFonts w:ascii="宋体" w:hAnsi="宋体" w:hint="eastAsia"/>
                <w:sz w:val="18"/>
                <w:szCs w:val="18"/>
              </w:rPr>
              <w:t>；</w:t>
            </w:r>
          </w:p>
          <w:p w14:paraId="4C7DBD50" w14:textId="77777777" w:rsidR="00292355" w:rsidRDefault="00C90B11">
            <w:pPr>
              <w:ind w:firstLineChars="0" w:firstLine="0"/>
              <w:rPr>
                <w:rFonts w:ascii="宋体" w:hAnsi="宋体"/>
                <w:sz w:val="18"/>
                <w:szCs w:val="18"/>
              </w:rPr>
            </w:pPr>
            <w:r>
              <w:rPr>
                <w:rFonts w:ascii="宋体" w:hAnsi="宋体"/>
                <w:sz w:val="18"/>
                <w:szCs w:val="18"/>
              </w:rPr>
              <w:t>通邮申报表</w:t>
            </w:r>
            <w:r>
              <w:rPr>
                <w:rFonts w:ascii="宋体" w:hAnsi="宋体" w:hint="eastAsia"/>
                <w:sz w:val="18"/>
                <w:szCs w:val="18"/>
              </w:rPr>
              <w:t>；</w:t>
            </w:r>
          </w:p>
          <w:p w14:paraId="0ED480A7" w14:textId="77777777" w:rsidR="00292355" w:rsidRDefault="00C90B11">
            <w:pPr>
              <w:ind w:firstLineChars="0" w:firstLine="0"/>
              <w:rPr>
                <w:rFonts w:ascii="宋体" w:hAnsi="宋体"/>
                <w:sz w:val="18"/>
                <w:szCs w:val="18"/>
              </w:rPr>
            </w:pPr>
            <w:r>
              <w:rPr>
                <w:rFonts w:ascii="宋体" w:hAnsi="宋体"/>
                <w:sz w:val="18"/>
                <w:szCs w:val="18"/>
              </w:rPr>
              <w:t>销售资料（业主、产权、位置、建筑面积等）</w:t>
            </w:r>
            <w:r>
              <w:rPr>
                <w:rFonts w:ascii="宋体" w:hAnsi="宋体" w:hint="eastAsia"/>
                <w:sz w:val="18"/>
                <w:szCs w:val="18"/>
              </w:rPr>
              <w:t>；</w:t>
            </w:r>
          </w:p>
        </w:tc>
      </w:tr>
    </w:tbl>
    <w:p w14:paraId="1C33A727" w14:textId="77777777" w:rsidR="00292355" w:rsidRDefault="00C90B11">
      <w:pPr>
        <w:widowControl/>
        <w:spacing w:line="240" w:lineRule="auto"/>
        <w:ind w:firstLineChars="0" w:firstLine="0"/>
        <w:jc w:val="left"/>
        <w:rPr>
          <w:rFonts w:ascii="黑体" w:eastAsia="黑体" w:hAnsi="黑体"/>
          <w:b/>
          <w:bCs/>
          <w:kern w:val="44"/>
          <w:szCs w:val="21"/>
        </w:rPr>
      </w:pPr>
      <w:r>
        <w:rPr>
          <w:rFonts w:ascii="黑体" w:hAnsi="黑体"/>
          <w:szCs w:val="21"/>
        </w:rPr>
        <w:br w:type="page"/>
      </w:r>
    </w:p>
    <w:p w14:paraId="04A05525" w14:textId="77777777" w:rsidR="00160797" w:rsidRDefault="00160797" w:rsidP="00160797">
      <w:pPr>
        <w:spacing w:beforeLines="50" w:before="156" w:afterLines="50" w:after="156"/>
        <w:ind w:firstLineChars="0" w:firstLine="0"/>
        <w:jc w:val="center"/>
        <w:outlineLvl w:val="0"/>
        <w:rPr>
          <w:rFonts w:ascii="Times New Roman" w:hAnsi="Times New Roman" w:cs="Times New Roman"/>
          <w:b/>
          <w:sz w:val="32"/>
          <w:szCs w:val="28"/>
        </w:rPr>
      </w:pPr>
      <w:bookmarkStart w:id="78" w:name="_Toc38620810"/>
      <w:bookmarkStart w:id="79" w:name="_Toc3295299"/>
      <w:bookmarkStart w:id="80" w:name="_Toc1986783"/>
      <w:bookmarkStart w:id="81" w:name="_Toc513707445"/>
      <w:bookmarkStart w:id="82" w:name="_Toc65600777"/>
      <w:bookmarkStart w:id="83" w:name="_Toc78974732"/>
      <w:r>
        <w:rPr>
          <w:rFonts w:ascii="Times New Roman" w:hAnsi="Times New Roman" w:cs="Times New Roman"/>
          <w:b/>
          <w:sz w:val="32"/>
          <w:szCs w:val="28"/>
        </w:rPr>
        <w:lastRenderedPageBreak/>
        <w:t>本标准用词说明</w:t>
      </w:r>
      <w:bookmarkEnd w:id="78"/>
      <w:bookmarkEnd w:id="79"/>
      <w:bookmarkEnd w:id="80"/>
      <w:bookmarkEnd w:id="81"/>
      <w:bookmarkEnd w:id="82"/>
      <w:bookmarkEnd w:id="83"/>
    </w:p>
    <w:p w14:paraId="15EF14FB" w14:textId="77777777" w:rsidR="00160797" w:rsidRDefault="00160797" w:rsidP="00160797">
      <w:pPr>
        <w:adjustRightInd w:val="0"/>
        <w:snapToGrid w:val="0"/>
        <w:ind w:firstLineChars="0" w:firstLine="0"/>
        <w:rPr>
          <w:rFonts w:ascii="Times New Roman" w:hAnsi="Times New Roman" w:cs="Times New Roman"/>
          <w:kern w:val="0"/>
          <w:szCs w:val="20"/>
        </w:rPr>
      </w:pPr>
      <w:r>
        <w:rPr>
          <w:rFonts w:ascii="Times New Roman" w:hAnsi="Times New Roman" w:cs="Times New Roman"/>
          <w:b/>
          <w:kern w:val="0"/>
          <w:szCs w:val="20"/>
        </w:rPr>
        <w:t xml:space="preserve">1  </w:t>
      </w:r>
      <w:r>
        <w:rPr>
          <w:rFonts w:ascii="Times New Roman" w:hAnsi="Times New Roman" w:cs="Times New Roman"/>
          <w:kern w:val="0"/>
          <w:szCs w:val="20"/>
        </w:rPr>
        <w:t>为便于在执行本标准条文时区别对待，对要求严格程度不同的用词说明如下：</w:t>
      </w:r>
    </w:p>
    <w:p w14:paraId="10049EEE" w14:textId="77777777" w:rsidR="00160797" w:rsidRDefault="00160797" w:rsidP="00160797">
      <w:pPr>
        <w:adjustRightInd w:val="0"/>
        <w:snapToGrid w:val="0"/>
        <w:ind w:leftChars="337" w:left="708" w:firstLineChars="0" w:firstLine="0"/>
        <w:rPr>
          <w:rFonts w:ascii="Times New Roman" w:hAnsi="Times New Roman" w:cs="Times New Roman"/>
          <w:kern w:val="0"/>
          <w:szCs w:val="20"/>
        </w:rPr>
      </w:pPr>
      <w:r>
        <w:rPr>
          <w:rFonts w:ascii="Times New Roman" w:hAnsi="Times New Roman" w:cs="Times New Roman"/>
          <w:b/>
          <w:kern w:val="0"/>
          <w:szCs w:val="20"/>
        </w:rPr>
        <w:t>1)</w:t>
      </w:r>
      <w:r>
        <w:rPr>
          <w:rFonts w:ascii="Times New Roman" w:hAnsi="Times New Roman" w:cs="Times New Roman"/>
          <w:kern w:val="0"/>
          <w:szCs w:val="20"/>
        </w:rPr>
        <w:t xml:space="preserve">  </w:t>
      </w:r>
      <w:r>
        <w:rPr>
          <w:rFonts w:ascii="Times New Roman" w:hAnsi="Times New Roman" w:cs="Times New Roman"/>
          <w:kern w:val="0"/>
          <w:szCs w:val="20"/>
        </w:rPr>
        <w:t>表示很严格，非这样做不可的：</w:t>
      </w:r>
    </w:p>
    <w:p w14:paraId="1C51B75A" w14:textId="77777777" w:rsidR="00160797" w:rsidRDefault="00160797" w:rsidP="00160797">
      <w:pPr>
        <w:adjustRightInd w:val="0"/>
        <w:snapToGrid w:val="0"/>
        <w:ind w:leftChars="540" w:left="1134" w:firstLineChars="0" w:firstLine="0"/>
        <w:rPr>
          <w:rFonts w:ascii="Times New Roman" w:hAnsi="Times New Roman" w:cs="Times New Roman"/>
          <w:kern w:val="0"/>
          <w:szCs w:val="20"/>
        </w:rPr>
      </w:pPr>
      <w:r>
        <w:rPr>
          <w:rFonts w:ascii="Times New Roman" w:hAnsi="Times New Roman" w:cs="Times New Roman"/>
          <w:kern w:val="0"/>
          <w:szCs w:val="20"/>
        </w:rPr>
        <w:t>正面词采用</w:t>
      </w:r>
      <w:r>
        <w:rPr>
          <w:rFonts w:ascii="Times New Roman" w:hAnsi="Times New Roman" w:cs="Times New Roman"/>
          <w:kern w:val="0"/>
          <w:szCs w:val="20"/>
        </w:rPr>
        <w:t>“</w:t>
      </w:r>
      <w:r>
        <w:rPr>
          <w:rFonts w:ascii="Times New Roman" w:hAnsi="Times New Roman" w:cs="Times New Roman"/>
          <w:kern w:val="0"/>
          <w:szCs w:val="20"/>
        </w:rPr>
        <w:t>必须</w:t>
      </w:r>
      <w:r>
        <w:rPr>
          <w:rFonts w:ascii="Times New Roman" w:hAnsi="Times New Roman" w:cs="Times New Roman"/>
          <w:kern w:val="0"/>
          <w:szCs w:val="20"/>
        </w:rPr>
        <w:t>”</w:t>
      </w:r>
      <w:r>
        <w:rPr>
          <w:rFonts w:ascii="Times New Roman" w:hAnsi="Times New Roman" w:cs="Times New Roman"/>
          <w:kern w:val="0"/>
          <w:szCs w:val="20"/>
        </w:rPr>
        <w:t>，反面词采用</w:t>
      </w:r>
      <w:r>
        <w:rPr>
          <w:rFonts w:ascii="Times New Roman" w:hAnsi="Times New Roman" w:cs="Times New Roman"/>
          <w:kern w:val="0"/>
          <w:szCs w:val="20"/>
        </w:rPr>
        <w:t>“</w:t>
      </w:r>
      <w:r>
        <w:rPr>
          <w:rFonts w:ascii="Times New Roman" w:hAnsi="Times New Roman" w:cs="Times New Roman"/>
          <w:kern w:val="0"/>
          <w:szCs w:val="20"/>
        </w:rPr>
        <w:t>严禁</w:t>
      </w:r>
      <w:r>
        <w:rPr>
          <w:rFonts w:ascii="Times New Roman" w:hAnsi="Times New Roman" w:cs="Times New Roman"/>
          <w:kern w:val="0"/>
          <w:szCs w:val="20"/>
        </w:rPr>
        <w:t>”</w:t>
      </w:r>
      <w:r>
        <w:rPr>
          <w:rFonts w:ascii="Times New Roman" w:hAnsi="Times New Roman" w:cs="Times New Roman"/>
          <w:kern w:val="0"/>
          <w:szCs w:val="20"/>
        </w:rPr>
        <w:t>；</w:t>
      </w:r>
    </w:p>
    <w:p w14:paraId="05F3B597" w14:textId="77777777" w:rsidR="00160797" w:rsidRDefault="00160797" w:rsidP="00160797">
      <w:pPr>
        <w:adjustRightInd w:val="0"/>
        <w:snapToGrid w:val="0"/>
        <w:ind w:leftChars="337" w:left="708" w:firstLineChars="0" w:firstLine="0"/>
        <w:rPr>
          <w:rFonts w:ascii="Times New Roman" w:hAnsi="Times New Roman" w:cs="Times New Roman"/>
          <w:kern w:val="0"/>
          <w:szCs w:val="20"/>
        </w:rPr>
      </w:pPr>
      <w:r>
        <w:rPr>
          <w:rFonts w:ascii="Times New Roman" w:hAnsi="Times New Roman" w:cs="Times New Roman"/>
          <w:b/>
          <w:kern w:val="0"/>
          <w:szCs w:val="20"/>
        </w:rPr>
        <w:t>2)</w:t>
      </w:r>
      <w:r>
        <w:rPr>
          <w:rFonts w:ascii="Times New Roman" w:hAnsi="Times New Roman" w:cs="Times New Roman"/>
          <w:kern w:val="0"/>
          <w:szCs w:val="20"/>
        </w:rPr>
        <w:t xml:space="preserve">  </w:t>
      </w:r>
      <w:r>
        <w:rPr>
          <w:rFonts w:ascii="Times New Roman" w:hAnsi="Times New Roman" w:cs="Times New Roman"/>
          <w:kern w:val="0"/>
          <w:szCs w:val="20"/>
        </w:rPr>
        <w:t>表示严格，在正常情况下均应这样做的：</w:t>
      </w:r>
    </w:p>
    <w:p w14:paraId="718A16AD" w14:textId="77777777" w:rsidR="00160797" w:rsidRDefault="00160797" w:rsidP="00160797">
      <w:pPr>
        <w:adjustRightInd w:val="0"/>
        <w:snapToGrid w:val="0"/>
        <w:ind w:leftChars="540" w:left="1134" w:firstLineChars="0" w:firstLine="0"/>
        <w:rPr>
          <w:rFonts w:ascii="Times New Roman" w:hAnsi="Times New Roman" w:cs="Times New Roman"/>
          <w:kern w:val="0"/>
          <w:szCs w:val="20"/>
        </w:rPr>
      </w:pPr>
      <w:r>
        <w:rPr>
          <w:rFonts w:ascii="Times New Roman" w:hAnsi="Times New Roman" w:cs="Times New Roman"/>
          <w:kern w:val="0"/>
          <w:szCs w:val="20"/>
        </w:rPr>
        <w:t>正面词采用</w:t>
      </w:r>
      <w:r>
        <w:rPr>
          <w:rFonts w:ascii="Times New Roman" w:hAnsi="Times New Roman" w:cs="Times New Roman"/>
          <w:kern w:val="0"/>
          <w:szCs w:val="20"/>
        </w:rPr>
        <w:t>“</w:t>
      </w:r>
      <w:r>
        <w:rPr>
          <w:rFonts w:ascii="Times New Roman" w:hAnsi="Times New Roman" w:cs="Times New Roman"/>
          <w:kern w:val="0"/>
          <w:szCs w:val="20"/>
        </w:rPr>
        <w:t>应</w:t>
      </w:r>
      <w:r>
        <w:rPr>
          <w:rFonts w:ascii="Times New Roman" w:hAnsi="Times New Roman" w:cs="Times New Roman"/>
          <w:kern w:val="0"/>
          <w:szCs w:val="20"/>
        </w:rPr>
        <w:t>”</w:t>
      </w:r>
      <w:r>
        <w:rPr>
          <w:rFonts w:ascii="Times New Roman" w:hAnsi="Times New Roman" w:cs="Times New Roman"/>
          <w:kern w:val="0"/>
          <w:szCs w:val="20"/>
        </w:rPr>
        <w:t>，反面词采用</w:t>
      </w:r>
      <w:r>
        <w:rPr>
          <w:rFonts w:ascii="Times New Roman" w:hAnsi="Times New Roman" w:cs="Times New Roman"/>
          <w:kern w:val="0"/>
          <w:szCs w:val="20"/>
        </w:rPr>
        <w:t>“</w:t>
      </w:r>
      <w:r>
        <w:rPr>
          <w:rFonts w:ascii="Times New Roman" w:hAnsi="Times New Roman" w:cs="Times New Roman"/>
          <w:kern w:val="0"/>
          <w:szCs w:val="20"/>
        </w:rPr>
        <w:t>不应</w:t>
      </w:r>
      <w:r>
        <w:rPr>
          <w:rFonts w:ascii="Times New Roman" w:hAnsi="Times New Roman" w:cs="Times New Roman"/>
          <w:kern w:val="0"/>
          <w:szCs w:val="20"/>
        </w:rPr>
        <w:t>”</w:t>
      </w:r>
      <w:r>
        <w:rPr>
          <w:rFonts w:ascii="Times New Roman" w:hAnsi="Times New Roman" w:cs="Times New Roman"/>
          <w:kern w:val="0"/>
          <w:szCs w:val="20"/>
        </w:rPr>
        <w:t>或</w:t>
      </w:r>
      <w:r>
        <w:rPr>
          <w:rFonts w:ascii="Times New Roman" w:hAnsi="Times New Roman" w:cs="Times New Roman"/>
          <w:kern w:val="0"/>
          <w:szCs w:val="20"/>
        </w:rPr>
        <w:t>“</w:t>
      </w:r>
      <w:r>
        <w:rPr>
          <w:rFonts w:ascii="Times New Roman" w:hAnsi="Times New Roman" w:cs="Times New Roman"/>
          <w:kern w:val="0"/>
          <w:szCs w:val="20"/>
        </w:rPr>
        <w:t>不得</w:t>
      </w:r>
      <w:r>
        <w:rPr>
          <w:rFonts w:ascii="Times New Roman" w:hAnsi="Times New Roman" w:cs="Times New Roman"/>
          <w:kern w:val="0"/>
          <w:szCs w:val="20"/>
        </w:rPr>
        <w:t>”</w:t>
      </w:r>
      <w:r>
        <w:rPr>
          <w:rFonts w:ascii="Times New Roman" w:hAnsi="Times New Roman" w:cs="Times New Roman"/>
          <w:kern w:val="0"/>
          <w:szCs w:val="20"/>
        </w:rPr>
        <w:t>；</w:t>
      </w:r>
    </w:p>
    <w:p w14:paraId="5994ED39" w14:textId="77777777" w:rsidR="00160797" w:rsidRDefault="00160797" w:rsidP="00160797">
      <w:pPr>
        <w:adjustRightInd w:val="0"/>
        <w:snapToGrid w:val="0"/>
        <w:ind w:leftChars="337" w:left="708" w:firstLineChars="0" w:firstLine="0"/>
        <w:rPr>
          <w:rFonts w:ascii="Times New Roman" w:hAnsi="Times New Roman" w:cs="Times New Roman"/>
          <w:kern w:val="0"/>
          <w:szCs w:val="20"/>
        </w:rPr>
      </w:pPr>
      <w:r>
        <w:rPr>
          <w:rFonts w:ascii="Times New Roman" w:hAnsi="Times New Roman" w:cs="Times New Roman"/>
          <w:b/>
          <w:kern w:val="0"/>
          <w:szCs w:val="20"/>
        </w:rPr>
        <w:t>3)</w:t>
      </w:r>
      <w:r>
        <w:rPr>
          <w:rFonts w:ascii="Times New Roman" w:hAnsi="Times New Roman" w:cs="Times New Roman"/>
          <w:kern w:val="0"/>
          <w:szCs w:val="20"/>
        </w:rPr>
        <w:t xml:space="preserve">  </w:t>
      </w:r>
      <w:r>
        <w:rPr>
          <w:rFonts w:ascii="Times New Roman" w:hAnsi="Times New Roman" w:cs="Times New Roman"/>
          <w:kern w:val="0"/>
          <w:szCs w:val="20"/>
        </w:rPr>
        <w:t>表示允许稍有选择，在条件许可时首先应这样做的：</w:t>
      </w:r>
    </w:p>
    <w:p w14:paraId="415D7FA5" w14:textId="77777777" w:rsidR="00160797" w:rsidRDefault="00160797" w:rsidP="00160797">
      <w:pPr>
        <w:adjustRightInd w:val="0"/>
        <w:snapToGrid w:val="0"/>
        <w:ind w:leftChars="540" w:left="1134" w:firstLineChars="0" w:firstLine="0"/>
        <w:rPr>
          <w:rFonts w:ascii="Times New Roman" w:hAnsi="Times New Roman" w:cs="Times New Roman"/>
          <w:kern w:val="0"/>
          <w:szCs w:val="20"/>
        </w:rPr>
      </w:pPr>
      <w:r>
        <w:rPr>
          <w:rFonts w:ascii="Times New Roman" w:hAnsi="Times New Roman" w:cs="Times New Roman"/>
          <w:kern w:val="0"/>
          <w:szCs w:val="20"/>
        </w:rPr>
        <w:t>正面词采用</w:t>
      </w:r>
      <w:r>
        <w:rPr>
          <w:rFonts w:ascii="Times New Roman" w:hAnsi="Times New Roman" w:cs="Times New Roman"/>
          <w:kern w:val="0"/>
          <w:szCs w:val="20"/>
        </w:rPr>
        <w:t>“</w:t>
      </w:r>
      <w:r>
        <w:rPr>
          <w:rFonts w:ascii="Times New Roman" w:hAnsi="Times New Roman" w:cs="Times New Roman"/>
          <w:kern w:val="0"/>
          <w:szCs w:val="20"/>
        </w:rPr>
        <w:t>宜</w:t>
      </w:r>
      <w:r>
        <w:rPr>
          <w:rFonts w:ascii="Times New Roman" w:hAnsi="Times New Roman" w:cs="Times New Roman"/>
          <w:kern w:val="0"/>
          <w:szCs w:val="20"/>
        </w:rPr>
        <w:t>”</w:t>
      </w:r>
      <w:r>
        <w:rPr>
          <w:rFonts w:ascii="Times New Roman" w:hAnsi="Times New Roman" w:cs="Times New Roman"/>
          <w:kern w:val="0"/>
          <w:szCs w:val="20"/>
        </w:rPr>
        <w:t>，反面词采用</w:t>
      </w:r>
      <w:r>
        <w:rPr>
          <w:rFonts w:ascii="Times New Roman" w:hAnsi="Times New Roman" w:cs="Times New Roman"/>
          <w:kern w:val="0"/>
          <w:szCs w:val="20"/>
        </w:rPr>
        <w:t>“</w:t>
      </w:r>
      <w:r>
        <w:rPr>
          <w:rFonts w:ascii="Times New Roman" w:hAnsi="Times New Roman" w:cs="Times New Roman"/>
          <w:kern w:val="0"/>
          <w:szCs w:val="20"/>
        </w:rPr>
        <w:t>不宜</w:t>
      </w:r>
      <w:r>
        <w:rPr>
          <w:rFonts w:ascii="Times New Roman" w:hAnsi="Times New Roman" w:cs="Times New Roman"/>
          <w:kern w:val="0"/>
          <w:szCs w:val="20"/>
        </w:rPr>
        <w:t>”</w:t>
      </w:r>
      <w:r>
        <w:rPr>
          <w:rFonts w:ascii="Times New Roman" w:hAnsi="Times New Roman" w:cs="Times New Roman"/>
          <w:kern w:val="0"/>
          <w:szCs w:val="20"/>
        </w:rPr>
        <w:t>；</w:t>
      </w:r>
    </w:p>
    <w:p w14:paraId="3AF6B1E9" w14:textId="77777777" w:rsidR="00160797" w:rsidRDefault="00160797" w:rsidP="00160797">
      <w:pPr>
        <w:adjustRightInd w:val="0"/>
        <w:snapToGrid w:val="0"/>
        <w:ind w:leftChars="337" w:left="708" w:firstLineChars="0" w:firstLine="0"/>
        <w:rPr>
          <w:rFonts w:ascii="Times New Roman" w:hAnsi="Times New Roman" w:cs="Times New Roman"/>
          <w:kern w:val="0"/>
          <w:szCs w:val="20"/>
        </w:rPr>
      </w:pPr>
      <w:r>
        <w:rPr>
          <w:rFonts w:ascii="Times New Roman" w:hAnsi="Times New Roman" w:cs="Times New Roman"/>
          <w:b/>
          <w:kern w:val="0"/>
          <w:szCs w:val="20"/>
        </w:rPr>
        <w:t>4)</w:t>
      </w:r>
      <w:r>
        <w:rPr>
          <w:rFonts w:ascii="Times New Roman" w:hAnsi="Times New Roman" w:cs="Times New Roman"/>
          <w:kern w:val="0"/>
          <w:szCs w:val="20"/>
        </w:rPr>
        <w:t xml:space="preserve">  </w:t>
      </w:r>
      <w:r>
        <w:rPr>
          <w:rFonts w:ascii="Times New Roman" w:hAnsi="Times New Roman" w:cs="Times New Roman"/>
          <w:kern w:val="0"/>
          <w:szCs w:val="20"/>
        </w:rPr>
        <w:t>表示有选择，在一定条件下可以这样做的，采用</w:t>
      </w:r>
      <w:r>
        <w:rPr>
          <w:rFonts w:ascii="Times New Roman" w:hAnsi="Times New Roman" w:cs="Times New Roman"/>
          <w:kern w:val="0"/>
          <w:szCs w:val="20"/>
        </w:rPr>
        <w:t>“</w:t>
      </w:r>
      <w:r>
        <w:rPr>
          <w:rFonts w:ascii="Times New Roman" w:hAnsi="Times New Roman" w:cs="Times New Roman"/>
          <w:kern w:val="0"/>
          <w:szCs w:val="20"/>
        </w:rPr>
        <w:t>可</w:t>
      </w:r>
      <w:r>
        <w:rPr>
          <w:rFonts w:ascii="Times New Roman" w:hAnsi="Times New Roman" w:cs="Times New Roman"/>
          <w:kern w:val="0"/>
          <w:szCs w:val="20"/>
        </w:rPr>
        <w:t>”</w:t>
      </w:r>
      <w:r>
        <w:rPr>
          <w:rFonts w:ascii="Times New Roman" w:hAnsi="Times New Roman" w:cs="Times New Roman"/>
          <w:kern w:val="0"/>
          <w:szCs w:val="20"/>
        </w:rPr>
        <w:t>。</w:t>
      </w:r>
    </w:p>
    <w:p w14:paraId="251410BC" w14:textId="77777777" w:rsidR="00160797" w:rsidRDefault="00160797" w:rsidP="00160797">
      <w:pPr>
        <w:adjustRightInd w:val="0"/>
        <w:snapToGrid w:val="0"/>
        <w:ind w:firstLineChars="0" w:firstLine="0"/>
        <w:rPr>
          <w:rFonts w:ascii="Times New Roman" w:hAnsi="Times New Roman" w:cs="Times New Roman"/>
          <w:kern w:val="0"/>
          <w:szCs w:val="20"/>
        </w:rPr>
        <w:sectPr w:rsidR="00160797" w:rsidSect="00EE0E6C">
          <w:pgSz w:w="11906" w:h="16838"/>
          <w:pgMar w:top="1440" w:right="1800" w:bottom="1440" w:left="1800" w:header="851" w:footer="992" w:gutter="0"/>
          <w:cols w:space="425"/>
          <w:docGrid w:type="lines" w:linePitch="312"/>
        </w:sectPr>
      </w:pPr>
      <w:r>
        <w:rPr>
          <w:rFonts w:ascii="Times New Roman" w:hAnsi="Times New Roman" w:cs="Times New Roman"/>
          <w:b/>
          <w:kern w:val="0"/>
          <w:szCs w:val="20"/>
        </w:rPr>
        <w:t>2</w:t>
      </w:r>
      <w:r>
        <w:rPr>
          <w:rFonts w:ascii="Times New Roman" w:hAnsi="Times New Roman" w:cs="Times New Roman"/>
          <w:kern w:val="0"/>
          <w:szCs w:val="20"/>
        </w:rPr>
        <w:t xml:space="preserve">    </w:t>
      </w:r>
      <w:r>
        <w:rPr>
          <w:rFonts w:ascii="Times New Roman" w:hAnsi="Times New Roman" w:cs="Times New Roman"/>
          <w:kern w:val="0"/>
          <w:szCs w:val="20"/>
        </w:rPr>
        <w:t>条文中指明应按其他有关标准执行的写法为：</w:t>
      </w:r>
      <w:r>
        <w:rPr>
          <w:rFonts w:ascii="Times New Roman" w:hAnsi="Times New Roman" w:cs="Times New Roman"/>
          <w:kern w:val="0"/>
          <w:szCs w:val="20"/>
        </w:rPr>
        <w:t>“</w:t>
      </w:r>
      <w:r>
        <w:rPr>
          <w:rFonts w:ascii="Times New Roman" w:hAnsi="Times New Roman" w:cs="Times New Roman"/>
          <w:kern w:val="0"/>
          <w:szCs w:val="20"/>
        </w:rPr>
        <w:t>应符合</w:t>
      </w:r>
      <w:r>
        <w:rPr>
          <w:rFonts w:ascii="Times New Roman" w:hAnsi="Times New Roman" w:cs="Times New Roman"/>
          <w:kern w:val="0"/>
          <w:szCs w:val="20"/>
        </w:rPr>
        <w:t>……</w:t>
      </w:r>
      <w:r>
        <w:rPr>
          <w:rFonts w:ascii="Times New Roman" w:hAnsi="Times New Roman" w:cs="Times New Roman"/>
          <w:kern w:val="0"/>
          <w:szCs w:val="20"/>
        </w:rPr>
        <w:t>的规定</w:t>
      </w:r>
      <w:r>
        <w:rPr>
          <w:rFonts w:ascii="Times New Roman" w:hAnsi="Times New Roman" w:cs="Times New Roman"/>
          <w:kern w:val="0"/>
          <w:szCs w:val="20"/>
        </w:rPr>
        <w:t>”</w:t>
      </w:r>
      <w:r>
        <w:rPr>
          <w:rFonts w:ascii="Times New Roman" w:hAnsi="Times New Roman" w:cs="Times New Roman"/>
          <w:kern w:val="0"/>
          <w:szCs w:val="20"/>
        </w:rPr>
        <w:t>或</w:t>
      </w:r>
      <w:r>
        <w:rPr>
          <w:rFonts w:ascii="Times New Roman" w:hAnsi="Times New Roman" w:cs="Times New Roman"/>
          <w:kern w:val="0"/>
          <w:szCs w:val="20"/>
        </w:rPr>
        <w:t>“</w:t>
      </w:r>
      <w:r>
        <w:rPr>
          <w:rFonts w:ascii="Times New Roman" w:hAnsi="Times New Roman" w:cs="Times New Roman"/>
          <w:kern w:val="0"/>
          <w:szCs w:val="20"/>
        </w:rPr>
        <w:t>应按</w:t>
      </w:r>
      <w:r>
        <w:rPr>
          <w:rFonts w:ascii="Times New Roman" w:hAnsi="Times New Roman" w:cs="Times New Roman"/>
          <w:kern w:val="0"/>
          <w:szCs w:val="20"/>
        </w:rPr>
        <w:t>……</w:t>
      </w:r>
      <w:r>
        <w:rPr>
          <w:rFonts w:ascii="Times New Roman" w:hAnsi="Times New Roman" w:cs="Times New Roman"/>
          <w:kern w:val="0"/>
          <w:szCs w:val="20"/>
        </w:rPr>
        <w:t>执行</w:t>
      </w:r>
      <w:r>
        <w:rPr>
          <w:rFonts w:ascii="Times New Roman" w:hAnsi="Times New Roman" w:cs="Times New Roman"/>
          <w:kern w:val="0"/>
          <w:szCs w:val="20"/>
        </w:rPr>
        <w:t>”</w:t>
      </w:r>
      <w:r>
        <w:rPr>
          <w:rFonts w:ascii="Times New Roman" w:hAnsi="Times New Roman" w:cs="Times New Roman"/>
          <w:kern w:val="0"/>
          <w:szCs w:val="20"/>
        </w:rPr>
        <w:t>。</w:t>
      </w:r>
    </w:p>
    <w:p w14:paraId="0DD2D504" w14:textId="77777777" w:rsidR="00160797" w:rsidRPr="00E615FD" w:rsidRDefault="00160797" w:rsidP="00160797">
      <w:pPr>
        <w:spacing w:beforeLines="50" w:before="156" w:afterLines="50" w:after="156"/>
        <w:ind w:firstLine="643"/>
        <w:jc w:val="center"/>
        <w:outlineLvl w:val="0"/>
        <w:rPr>
          <w:rFonts w:ascii="Times New Roman" w:hAnsi="Times New Roman" w:cs="Times New Roman"/>
          <w:b/>
          <w:sz w:val="32"/>
          <w:szCs w:val="28"/>
        </w:rPr>
      </w:pPr>
      <w:bookmarkStart w:id="84" w:name="_Toc38620811"/>
      <w:bookmarkStart w:id="85" w:name="_Toc3295300"/>
      <w:bookmarkStart w:id="86" w:name="_Toc1986784"/>
      <w:bookmarkStart w:id="87" w:name="_Toc513707446"/>
      <w:bookmarkStart w:id="88" w:name="_Toc65600778"/>
      <w:bookmarkStart w:id="89" w:name="_Toc78974733"/>
      <w:r w:rsidRPr="00E615FD">
        <w:rPr>
          <w:rFonts w:ascii="Times New Roman" w:hAnsi="Times New Roman" w:cs="Times New Roman"/>
          <w:b/>
          <w:sz w:val="32"/>
          <w:szCs w:val="28"/>
        </w:rPr>
        <w:lastRenderedPageBreak/>
        <w:t>引用标准名录</w:t>
      </w:r>
      <w:bookmarkEnd w:id="84"/>
      <w:bookmarkEnd w:id="85"/>
      <w:bookmarkEnd w:id="86"/>
      <w:bookmarkEnd w:id="87"/>
      <w:bookmarkEnd w:id="88"/>
      <w:bookmarkEnd w:id="89"/>
    </w:p>
    <w:p w14:paraId="6C42B053" w14:textId="77777777" w:rsidR="00160797" w:rsidRPr="00E615FD" w:rsidRDefault="00160797" w:rsidP="00160797">
      <w:pPr>
        <w:ind w:firstLine="422"/>
        <w:rPr>
          <w:rFonts w:ascii="Times New Roman" w:hAnsi="Times New Roman" w:cs="Times New Roman"/>
          <w:b/>
          <w:szCs w:val="24"/>
        </w:rPr>
      </w:pPr>
      <w:r w:rsidRPr="00E615FD">
        <w:rPr>
          <w:rFonts w:ascii="Times New Roman" w:hAnsi="Times New Roman" w:cs="Times New Roman" w:hint="eastAsia"/>
          <w:b/>
          <w:szCs w:val="24"/>
        </w:rPr>
        <w:t>1</w:t>
      </w:r>
      <w:r w:rsidRPr="00E615FD">
        <w:rPr>
          <w:rFonts w:ascii="Times New Roman" w:hAnsi="Times New Roman" w:cs="Times New Roman"/>
          <w:b/>
          <w:szCs w:val="24"/>
        </w:rPr>
        <w:t xml:space="preserve">  </w:t>
      </w:r>
      <w:r w:rsidRPr="00E615FD">
        <w:rPr>
          <w:rFonts w:ascii="Times New Roman" w:hAnsi="Times New Roman" w:cs="Times New Roman"/>
          <w:szCs w:val="24"/>
        </w:rPr>
        <w:t>《建筑工程施工质量验收统一标准》</w:t>
      </w:r>
      <w:r w:rsidRPr="00E615FD">
        <w:rPr>
          <w:rFonts w:ascii="Times New Roman" w:hAnsi="Times New Roman" w:cs="Times New Roman"/>
          <w:szCs w:val="24"/>
        </w:rPr>
        <w:t>GB50300</w:t>
      </w:r>
    </w:p>
    <w:p w14:paraId="557350FE" w14:textId="77777777" w:rsidR="00160797" w:rsidRPr="00E615FD" w:rsidRDefault="00160797" w:rsidP="00160797">
      <w:pPr>
        <w:ind w:firstLine="422"/>
        <w:rPr>
          <w:rFonts w:ascii="Times New Roman" w:hAnsi="Times New Roman" w:cs="Times New Roman"/>
          <w:szCs w:val="24"/>
        </w:rPr>
      </w:pPr>
      <w:r w:rsidRPr="00E615FD">
        <w:rPr>
          <w:rFonts w:ascii="Times New Roman" w:hAnsi="Times New Roman" w:cs="Times New Roman" w:hint="eastAsia"/>
          <w:b/>
          <w:szCs w:val="24"/>
        </w:rPr>
        <w:t>2</w:t>
      </w:r>
      <w:r w:rsidRPr="00E615FD">
        <w:rPr>
          <w:rFonts w:ascii="Times New Roman" w:hAnsi="Times New Roman" w:cs="Times New Roman"/>
          <w:b/>
          <w:szCs w:val="24"/>
        </w:rPr>
        <w:t xml:space="preserve">  </w:t>
      </w:r>
      <w:r w:rsidRPr="00E615FD">
        <w:rPr>
          <w:rFonts w:ascii="Times New Roman" w:hAnsi="Times New Roman" w:cs="Times New Roman"/>
          <w:szCs w:val="24"/>
        </w:rPr>
        <w:t>《</w:t>
      </w:r>
      <w:r w:rsidRPr="00E615FD">
        <w:rPr>
          <w:rFonts w:hint="eastAsia"/>
        </w:rPr>
        <w:t>建筑信息模型应用统一标准》</w:t>
      </w:r>
      <w:r w:rsidRPr="00E615FD">
        <w:rPr>
          <w:rFonts w:ascii="Times New Roman" w:hAnsi="Times New Roman" w:cs="Times New Roman" w:hint="eastAsia"/>
          <w:szCs w:val="24"/>
        </w:rPr>
        <w:t>GB</w:t>
      </w:r>
      <w:r w:rsidRPr="00E615FD">
        <w:rPr>
          <w:rFonts w:ascii="Times New Roman" w:hAnsi="Times New Roman" w:cs="Times New Roman"/>
          <w:szCs w:val="24"/>
        </w:rPr>
        <w:t>/</w:t>
      </w:r>
      <w:r w:rsidRPr="00E615FD">
        <w:rPr>
          <w:rFonts w:ascii="Times New Roman" w:hAnsi="Times New Roman" w:cs="Times New Roman" w:hint="eastAsia"/>
          <w:szCs w:val="24"/>
        </w:rPr>
        <w:t>T51212</w:t>
      </w:r>
    </w:p>
    <w:p w14:paraId="43F70F64" w14:textId="77777777" w:rsidR="00160797" w:rsidRPr="00E615FD" w:rsidRDefault="00160797" w:rsidP="00160797">
      <w:pPr>
        <w:ind w:firstLine="422"/>
        <w:rPr>
          <w:rFonts w:ascii="Times New Roman" w:hAnsi="Times New Roman" w:cs="Times New Roman"/>
          <w:b/>
          <w:szCs w:val="24"/>
        </w:rPr>
      </w:pPr>
      <w:r w:rsidRPr="00E615FD">
        <w:rPr>
          <w:rFonts w:ascii="Times New Roman" w:hAnsi="Times New Roman" w:cs="Times New Roman" w:hint="eastAsia"/>
          <w:b/>
          <w:szCs w:val="24"/>
        </w:rPr>
        <w:t>3</w:t>
      </w:r>
      <w:r w:rsidRPr="00E615FD">
        <w:rPr>
          <w:rFonts w:ascii="Times New Roman" w:hAnsi="Times New Roman" w:cs="Times New Roman"/>
          <w:szCs w:val="24"/>
        </w:rPr>
        <w:t xml:space="preserve">  </w:t>
      </w:r>
      <w:r w:rsidRPr="00E615FD">
        <w:rPr>
          <w:rFonts w:ascii="Times New Roman" w:hAnsi="Times New Roman" w:cs="Times New Roman" w:hint="eastAsia"/>
          <w:szCs w:val="24"/>
        </w:rPr>
        <w:t>《建筑信息模型施工应用标准》</w:t>
      </w:r>
      <w:r w:rsidRPr="00E615FD">
        <w:rPr>
          <w:rFonts w:ascii="Times New Roman" w:hAnsi="Times New Roman" w:cs="Times New Roman" w:hint="eastAsia"/>
          <w:szCs w:val="24"/>
        </w:rPr>
        <w:t>GB</w:t>
      </w:r>
      <w:r w:rsidRPr="00E615FD">
        <w:rPr>
          <w:rFonts w:ascii="Times New Roman" w:hAnsi="Times New Roman" w:cs="Times New Roman"/>
          <w:szCs w:val="24"/>
        </w:rPr>
        <w:t>/</w:t>
      </w:r>
      <w:r w:rsidRPr="00E615FD">
        <w:rPr>
          <w:rFonts w:ascii="Times New Roman" w:hAnsi="Times New Roman" w:cs="Times New Roman" w:hint="eastAsia"/>
          <w:szCs w:val="24"/>
        </w:rPr>
        <w:t>T51235</w:t>
      </w:r>
    </w:p>
    <w:p w14:paraId="7816577A" w14:textId="77777777" w:rsidR="00160797" w:rsidRPr="00E615FD" w:rsidRDefault="00160797" w:rsidP="00160797">
      <w:pPr>
        <w:ind w:firstLine="422"/>
        <w:rPr>
          <w:rFonts w:ascii="Times New Roman" w:hAnsi="Times New Roman" w:cs="Times New Roman"/>
          <w:szCs w:val="24"/>
        </w:rPr>
      </w:pPr>
      <w:r w:rsidRPr="00E615FD">
        <w:rPr>
          <w:rFonts w:ascii="Times New Roman" w:hAnsi="Times New Roman" w:cs="Times New Roman" w:hint="eastAsia"/>
          <w:b/>
          <w:szCs w:val="24"/>
        </w:rPr>
        <w:t>4</w:t>
      </w:r>
      <w:r w:rsidRPr="00E615FD">
        <w:rPr>
          <w:rFonts w:ascii="Times New Roman" w:hAnsi="Times New Roman" w:cs="Times New Roman"/>
          <w:b/>
          <w:szCs w:val="24"/>
        </w:rPr>
        <w:t xml:space="preserve">  </w:t>
      </w:r>
      <w:r w:rsidRPr="00E615FD">
        <w:rPr>
          <w:rFonts w:ascii="Times New Roman" w:hAnsi="Times New Roman" w:cs="Times New Roman"/>
          <w:szCs w:val="24"/>
        </w:rPr>
        <w:t>《建筑信息模型分类和编码标准》</w:t>
      </w:r>
      <w:r w:rsidRPr="00E615FD">
        <w:rPr>
          <w:rFonts w:ascii="Times New Roman" w:hAnsi="Times New Roman" w:cs="Times New Roman"/>
          <w:szCs w:val="24"/>
        </w:rPr>
        <w:t>GB/T51269</w:t>
      </w:r>
    </w:p>
    <w:p w14:paraId="0C26CF98" w14:textId="77777777" w:rsidR="00160797" w:rsidRPr="00E615FD" w:rsidRDefault="00160797" w:rsidP="00160797">
      <w:pPr>
        <w:ind w:firstLine="422"/>
        <w:rPr>
          <w:rFonts w:ascii="Times New Roman" w:hAnsi="Times New Roman" w:cs="Times New Roman"/>
          <w:szCs w:val="24"/>
        </w:rPr>
      </w:pPr>
      <w:r w:rsidRPr="00E615FD">
        <w:rPr>
          <w:rFonts w:ascii="Times New Roman" w:hAnsi="Times New Roman" w:cs="Times New Roman" w:hint="eastAsia"/>
          <w:b/>
          <w:szCs w:val="24"/>
        </w:rPr>
        <w:t>5</w:t>
      </w:r>
      <w:r w:rsidRPr="00E615FD">
        <w:rPr>
          <w:rFonts w:ascii="Times New Roman" w:hAnsi="Times New Roman" w:cs="Times New Roman"/>
          <w:b/>
          <w:szCs w:val="24"/>
        </w:rPr>
        <w:t xml:space="preserve">  </w:t>
      </w:r>
      <w:r w:rsidRPr="00E615FD">
        <w:rPr>
          <w:rFonts w:ascii="Times New Roman" w:hAnsi="Times New Roman" w:cs="Times New Roman" w:hint="eastAsia"/>
          <w:szCs w:val="24"/>
        </w:rPr>
        <w:t>《建筑信息模型设计交付标准》</w:t>
      </w:r>
      <w:r w:rsidRPr="00E615FD">
        <w:rPr>
          <w:rFonts w:ascii="Times New Roman" w:hAnsi="Times New Roman" w:cs="Times New Roman"/>
          <w:szCs w:val="24"/>
        </w:rPr>
        <w:t>GB51301</w:t>
      </w:r>
    </w:p>
    <w:p w14:paraId="47F6BFD4" w14:textId="77777777" w:rsidR="00160797" w:rsidRPr="00E615FD" w:rsidRDefault="00160797" w:rsidP="00160797">
      <w:pPr>
        <w:ind w:firstLine="422"/>
        <w:rPr>
          <w:rFonts w:ascii="Times New Roman" w:hAnsi="Times New Roman" w:cs="Times New Roman"/>
          <w:szCs w:val="24"/>
        </w:rPr>
      </w:pPr>
      <w:r w:rsidRPr="00E615FD">
        <w:rPr>
          <w:rFonts w:ascii="Times New Roman" w:hAnsi="Times New Roman" w:cs="Times New Roman" w:hint="eastAsia"/>
          <w:b/>
          <w:szCs w:val="24"/>
        </w:rPr>
        <w:t>6</w:t>
      </w:r>
      <w:r w:rsidRPr="00E615FD">
        <w:rPr>
          <w:rFonts w:ascii="Times New Roman" w:hAnsi="Times New Roman" w:cs="Times New Roman"/>
          <w:szCs w:val="24"/>
        </w:rPr>
        <w:t xml:space="preserve">  </w:t>
      </w:r>
      <w:r w:rsidRPr="00160797">
        <w:rPr>
          <w:rFonts w:ascii="Times New Roman" w:hAnsi="Times New Roman" w:cs="Times New Roman" w:hint="eastAsia"/>
          <w:szCs w:val="24"/>
        </w:rPr>
        <w:t>《商业建筑信息模型应用统一标准》</w:t>
      </w:r>
    </w:p>
    <w:p w14:paraId="6029F80A" w14:textId="77777777" w:rsidR="00160797" w:rsidRDefault="00160797" w:rsidP="00160797">
      <w:pPr>
        <w:ind w:firstLine="422"/>
        <w:rPr>
          <w:rFonts w:ascii="Times New Roman" w:hAnsi="Times New Roman" w:cs="Times New Roman"/>
          <w:szCs w:val="24"/>
        </w:rPr>
      </w:pPr>
      <w:r w:rsidRPr="00E615FD">
        <w:rPr>
          <w:rFonts w:ascii="Times New Roman" w:hAnsi="Times New Roman" w:cs="Times New Roman"/>
          <w:b/>
          <w:szCs w:val="24"/>
        </w:rPr>
        <w:t xml:space="preserve">7  </w:t>
      </w:r>
      <w:r w:rsidRPr="00160797">
        <w:rPr>
          <w:rFonts w:ascii="Times New Roman" w:hAnsi="Times New Roman" w:cs="Times New Roman" w:hint="eastAsia"/>
          <w:szCs w:val="24"/>
        </w:rPr>
        <w:t>《建设工程文件归档规范》</w:t>
      </w:r>
      <w:r w:rsidRPr="00160797">
        <w:rPr>
          <w:rFonts w:ascii="Times New Roman" w:hAnsi="Times New Roman" w:cs="Times New Roman"/>
          <w:szCs w:val="24"/>
        </w:rPr>
        <w:t>BG/T50328</w:t>
      </w:r>
    </w:p>
    <w:p w14:paraId="451D712C" w14:textId="77777777" w:rsidR="00160797" w:rsidRDefault="00160797" w:rsidP="00160797">
      <w:pPr>
        <w:ind w:firstLine="422"/>
        <w:rPr>
          <w:rFonts w:ascii="Times New Roman" w:hAnsi="Times New Roman" w:cs="Times New Roman"/>
          <w:szCs w:val="24"/>
        </w:rPr>
      </w:pPr>
      <w:r>
        <w:rPr>
          <w:rFonts w:ascii="Times New Roman" w:hAnsi="Times New Roman" w:cs="Times New Roman"/>
          <w:b/>
          <w:szCs w:val="24"/>
        </w:rPr>
        <w:t>8</w:t>
      </w:r>
      <w:r w:rsidRPr="00E615FD">
        <w:rPr>
          <w:rFonts w:ascii="Times New Roman" w:hAnsi="Times New Roman" w:cs="Times New Roman"/>
          <w:b/>
          <w:szCs w:val="24"/>
        </w:rPr>
        <w:t xml:space="preserve">  </w:t>
      </w:r>
      <w:r w:rsidRPr="00160797">
        <w:rPr>
          <w:rFonts w:ascii="Times New Roman" w:hAnsi="Times New Roman" w:cs="Times New Roman" w:hint="eastAsia"/>
          <w:szCs w:val="24"/>
        </w:rPr>
        <w:t>《建筑工程资料管理规程》</w:t>
      </w:r>
      <w:r w:rsidRPr="00160797">
        <w:rPr>
          <w:rFonts w:ascii="Times New Roman" w:hAnsi="Times New Roman" w:cs="Times New Roman"/>
          <w:szCs w:val="24"/>
        </w:rPr>
        <w:t>JGJ/T185</w:t>
      </w:r>
    </w:p>
    <w:p w14:paraId="158B8126" w14:textId="77777777" w:rsidR="004C60FE" w:rsidRDefault="004C60FE">
      <w:pPr>
        <w:widowControl/>
        <w:spacing w:line="240" w:lineRule="auto"/>
        <w:ind w:firstLineChars="0" w:firstLine="0"/>
        <w:jc w:val="left"/>
        <w:rPr>
          <w:rFonts w:ascii="Times New Roman" w:hAnsi="Times New Roman" w:cs="Times New Roman"/>
          <w:szCs w:val="24"/>
        </w:rPr>
      </w:pPr>
      <w:r>
        <w:rPr>
          <w:rFonts w:ascii="Times New Roman" w:hAnsi="Times New Roman" w:cs="Times New Roman"/>
          <w:szCs w:val="24"/>
        </w:rPr>
        <w:br w:type="page"/>
      </w:r>
      <w:bookmarkStart w:id="90" w:name="_GoBack"/>
      <w:bookmarkEnd w:id="90"/>
    </w:p>
    <w:p w14:paraId="23E65251" w14:textId="77777777" w:rsidR="004C60FE" w:rsidRDefault="004C60FE" w:rsidP="004C60FE">
      <w:pPr>
        <w:spacing w:line="360" w:lineRule="auto"/>
        <w:ind w:firstLineChars="0" w:firstLine="0"/>
        <w:jc w:val="center"/>
        <w:rPr>
          <w:rFonts w:ascii="Times New Roman" w:eastAsia="黑体" w:hAnsi="Times New Roman" w:cs="Times New Roman"/>
          <w:sz w:val="36"/>
          <w:szCs w:val="36"/>
        </w:rPr>
      </w:pPr>
    </w:p>
    <w:p w14:paraId="55F0BA27" w14:textId="77777777" w:rsidR="004C60FE" w:rsidRDefault="004C60FE" w:rsidP="004C60FE">
      <w:pPr>
        <w:autoSpaceDE w:val="0"/>
        <w:autoSpaceDN w:val="0"/>
        <w:spacing w:line="360" w:lineRule="auto"/>
        <w:ind w:firstLineChars="0" w:firstLine="0"/>
        <w:jc w:val="center"/>
        <w:textAlignment w:val="bottom"/>
        <w:rPr>
          <w:rFonts w:ascii="Times New Roman" w:eastAsia="黑体" w:hAnsi="Times New Roman" w:cs="Times New Roman"/>
          <w:sz w:val="36"/>
          <w:szCs w:val="36"/>
        </w:rPr>
      </w:pPr>
    </w:p>
    <w:p w14:paraId="0F224403" w14:textId="77777777" w:rsidR="004C60FE" w:rsidRDefault="004C60FE" w:rsidP="004C60FE">
      <w:pPr>
        <w:autoSpaceDE w:val="0"/>
        <w:autoSpaceDN w:val="0"/>
        <w:spacing w:line="360" w:lineRule="auto"/>
        <w:ind w:firstLineChars="0" w:firstLine="0"/>
        <w:jc w:val="center"/>
        <w:textAlignment w:val="bottom"/>
        <w:rPr>
          <w:rFonts w:ascii="Times New Roman" w:eastAsia="黑体" w:hAnsi="Times New Roman" w:cs="Times New Roman"/>
          <w:sz w:val="36"/>
          <w:szCs w:val="36"/>
        </w:rPr>
      </w:pPr>
    </w:p>
    <w:p w14:paraId="3097D266" w14:textId="77777777" w:rsidR="004C60FE" w:rsidRDefault="004C60FE" w:rsidP="004C60FE">
      <w:pPr>
        <w:autoSpaceDE w:val="0"/>
        <w:autoSpaceDN w:val="0"/>
        <w:spacing w:line="360" w:lineRule="auto"/>
        <w:ind w:firstLineChars="0" w:firstLine="0"/>
        <w:jc w:val="center"/>
        <w:textAlignment w:val="bottom"/>
        <w:rPr>
          <w:rFonts w:ascii="Times New Roman" w:eastAsia="黑体" w:hAnsi="Times New Roman" w:cs="Times New Roman"/>
          <w:szCs w:val="24"/>
        </w:rPr>
      </w:pPr>
      <w:r>
        <w:rPr>
          <w:rFonts w:ascii="Times New Roman" w:eastAsia="黑体" w:hAnsi="Times New Roman" w:cs="Times New Roman"/>
          <w:sz w:val="36"/>
          <w:szCs w:val="36"/>
        </w:rPr>
        <w:t>中国建筑学会标准</w:t>
      </w:r>
    </w:p>
    <w:p w14:paraId="4B6F6C72" w14:textId="77777777" w:rsidR="004C60FE" w:rsidRDefault="004C60FE" w:rsidP="004C60FE">
      <w:pPr>
        <w:autoSpaceDE w:val="0"/>
        <w:autoSpaceDN w:val="0"/>
        <w:spacing w:line="360" w:lineRule="auto"/>
        <w:ind w:firstLineChars="0" w:firstLine="0"/>
        <w:jc w:val="center"/>
        <w:textAlignment w:val="bottom"/>
        <w:rPr>
          <w:rFonts w:ascii="Times New Roman" w:hAnsi="Times New Roman" w:cs="Times New Roman"/>
          <w:szCs w:val="24"/>
        </w:rPr>
      </w:pPr>
    </w:p>
    <w:p w14:paraId="0CA01FA5" w14:textId="77777777" w:rsidR="004C60FE" w:rsidRDefault="004C60FE" w:rsidP="004C60FE">
      <w:pPr>
        <w:autoSpaceDE w:val="0"/>
        <w:autoSpaceDN w:val="0"/>
        <w:spacing w:line="360" w:lineRule="auto"/>
        <w:ind w:firstLineChars="0" w:firstLine="0"/>
        <w:jc w:val="center"/>
        <w:textAlignment w:val="bottom"/>
        <w:rPr>
          <w:rFonts w:ascii="Times New Roman" w:hAnsi="Times New Roman" w:cs="Times New Roman"/>
          <w:szCs w:val="24"/>
        </w:rPr>
      </w:pPr>
    </w:p>
    <w:p w14:paraId="75EAA254" w14:textId="77777777" w:rsidR="004C60FE" w:rsidRDefault="004C60FE" w:rsidP="004C60FE">
      <w:pPr>
        <w:autoSpaceDE w:val="0"/>
        <w:autoSpaceDN w:val="0"/>
        <w:spacing w:line="360" w:lineRule="auto"/>
        <w:ind w:firstLineChars="0" w:firstLine="0"/>
        <w:jc w:val="center"/>
        <w:textAlignment w:val="bottom"/>
        <w:rPr>
          <w:rFonts w:ascii="Times New Roman" w:eastAsia="黑体" w:hAnsi="Times New Roman" w:cs="Times New Roman"/>
          <w:sz w:val="44"/>
          <w:szCs w:val="48"/>
        </w:rPr>
      </w:pPr>
      <w:r w:rsidRPr="004C60FE">
        <w:rPr>
          <w:rFonts w:ascii="Times New Roman" w:eastAsia="黑体" w:hAnsi="Times New Roman" w:cs="Times New Roman" w:hint="eastAsia"/>
          <w:sz w:val="44"/>
          <w:szCs w:val="48"/>
        </w:rPr>
        <w:t>商业建筑信息模型竣工交付标准</w:t>
      </w:r>
    </w:p>
    <w:p w14:paraId="456262DB" w14:textId="77777777" w:rsidR="004C60FE" w:rsidRDefault="004C60FE" w:rsidP="004C60FE">
      <w:pPr>
        <w:autoSpaceDE w:val="0"/>
        <w:autoSpaceDN w:val="0"/>
        <w:spacing w:line="360" w:lineRule="auto"/>
        <w:ind w:firstLineChars="0" w:firstLine="0"/>
        <w:jc w:val="center"/>
        <w:textAlignment w:val="bottom"/>
        <w:rPr>
          <w:rFonts w:ascii="Times New Roman" w:eastAsia="黑体" w:hAnsi="Times New Roman" w:cs="Times New Roman"/>
          <w:sz w:val="32"/>
          <w:szCs w:val="32"/>
        </w:rPr>
      </w:pPr>
      <w:r w:rsidRPr="004C60FE">
        <w:rPr>
          <w:rFonts w:ascii="Times New Roman" w:eastAsia="黑体" w:hAnsi="Times New Roman" w:cs="Times New Roman"/>
          <w:sz w:val="32"/>
          <w:szCs w:val="32"/>
        </w:rPr>
        <w:t>Completion and Delivery Standard for Commercial Building Information Modeling</w:t>
      </w:r>
    </w:p>
    <w:p w14:paraId="6A774C97" w14:textId="77777777" w:rsidR="004C60FE" w:rsidRDefault="004C60FE" w:rsidP="004C60FE">
      <w:pPr>
        <w:autoSpaceDE w:val="0"/>
        <w:autoSpaceDN w:val="0"/>
        <w:spacing w:line="360" w:lineRule="auto"/>
        <w:ind w:firstLineChars="0" w:firstLine="0"/>
        <w:jc w:val="center"/>
        <w:textAlignment w:val="bottom"/>
        <w:rPr>
          <w:rFonts w:ascii="Times New Roman" w:hAnsi="Times New Roman" w:cs="Times New Roman"/>
          <w:szCs w:val="24"/>
        </w:rPr>
      </w:pPr>
    </w:p>
    <w:p w14:paraId="7DC21F4F" w14:textId="77777777" w:rsidR="004C60FE" w:rsidRDefault="004C60FE" w:rsidP="004C60FE">
      <w:pPr>
        <w:autoSpaceDE w:val="0"/>
        <w:autoSpaceDN w:val="0"/>
        <w:spacing w:line="360" w:lineRule="auto"/>
        <w:ind w:firstLineChars="0" w:firstLine="0"/>
        <w:jc w:val="center"/>
        <w:textAlignment w:val="bottom"/>
        <w:rPr>
          <w:rFonts w:ascii="Times New Roman" w:hAnsi="Times New Roman" w:cs="Times New Roman"/>
          <w:szCs w:val="24"/>
        </w:rPr>
      </w:pPr>
    </w:p>
    <w:p w14:paraId="1B380D77" w14:textId="77777777" w:rsidR="004C60FE" w:rsidRDefault="004C60FE" w:rsidP="004C60FE">
      <w:pPr>
        <w:spacing w:beforeLines="50" w:before="156" w:afterLines="50" w:after="156" w:line="360" w:lineRule="auto"/>
        <w:ind w:firstLineChars="0" w:firstLine="0"/>
        <w:jc w:val="center"/>
        <w:outlineLvl w:val="0"/>
        <w:rPr>
          <w:rFonts w:ascii="Times New Roman" w:hAnsi="Times New Roman" w:cs="Times New Roman"/>
          <w:sz w:val="30"/>
          <w:szCs w:val="30"/>
        </w:rPr>
      </w:pPr>
      <w:bookmarkStart w:id="91" w:name="_Toc1373914"/>
      <w:bookmarkStart w:id="92" w:name="_Toc535481038"/>
      <w:bookmarkStart w:id="93" w:name="_Toc38620812"/>
      <w:bookmarkStart w:id="94" w:name="_Toc3295301"/>
      <w:bookmarkStart w:id="95" w:name="_Toc1986785"/>
      <w:bookmarkStart w:id="96" w:name="_Toc1399571"/>
      <w:bookmarkStart w:id="97" w:name="_Toc65600779"/>
      <w:bookmarkStart w:id="98" w:name="_Toc78974734"/>
      <w:r>
        <w:rPr>
          <w:rFonts w:ascii="Times New Roman" w:hAnsi="Times New Roman" w:cs="Times New Roman"/>
          <w:b/>
          <w:sz w:val="28"/>
          <w:szCs w:val="24"/>
        </w:rPr>
        <w:t>条</w:t>
      </w:r>
      <w:r>
        <w:rPr>
          <w:rFonts w:ascii="Times New Roman" w:hAnsi="Times New Roman" w:cs="Times New Roman"/>
          <w:b/>
          <w:sz w:val="28"/>
          <w:szCs w:val="24"/>
        </w:rPr>
        <w:t xml:space="preserve"> </w:t>
      </w:r>
      <w:r>
        <w:rPr>
          <w:rFonts w:ascii="Times New Roman" w:hAnsi="Times New Roman" w:cs="Times New Roman"/>
          <w:b/>
          <w:sz w:val="28"/>
          <w:szCs w:val="24"/>
        </w:rPr>
        <w:t>文</w:t>
      </w:r>
      <w:r>
        <w:rPr>
          <w:rFonts w:ascii="Times New Roman" w:hAnsi="Times New Roman" w:cs="Times New Roman"/>
          <w:b/>
          <w:sz w:val="28"/>
          <w:szCs w:val="24"/>
        </w:rPr>
        <w:t xml:space="preserve"> </w:t>
      </w:r>
      <w:r>
        <w:rPr>
          <w:rFonts w:ascii="Times New Roman" w:hAnsi="Times New Roman" w:cs="Times New Roman"/>
          <w:b/>
          <w:sz w:val="28"/>
          <w:szCs w:val="24"/>
        </w:rPr>
        <w:t>说</w:t>
      </w:r>
      <w:r>
        <w:rPr>
          <w:rFonts w:ascii="Times New Roman" w:hAnsi="Times New Roman" w:cs="Times New Roman"/>
          <w:b/>
          <w:sz w:val="28"/>
          <w:szCs w:val="24"/>
        </w:rPr>
        <w:t xml:space="preserve"> </w:t>
      </w:r>
      <w:r>
        <w:rPr>
          <w:rFonts w:ascii="Times New Roman" w:hAnsi="Times New Roman" w:cs="Times New Roman"/>
          <w:b/>
          <w:sz w:val="28"/>
          <w:szCs w:val="24"/>
        </w:rPr>
        <w:t>明</w:t>
      </w:r>
      <w:bookmarkEnd w:id="91"/>
      <w:bookmarkEnd w:id="92"/>
      <w:bookmarkEnd w:id="93"/>
      <w:bookmarkEnd w:id="94"/>
      <w:bookmarkEnd w:id="95"/>
      <w:bookmarkEnd w:id="96"/>
      <w:bookmarkEnd w:id="97"/>
      <w:bookmarkEnd w:id="98"/>
    </w:p>
    <w:p w14:paraId="50695A22" w14:textId="77777777" w:rsidR="004C60FE" w:rsidRDefault="004C60FE" w:rsidP="004C60FE">
      <w:pPr>
        <w:autoSpaceDE w:val="0"/>
        <w:autoSpaceDN w:val="0"/>
        <w:spacing w:line="360" w:lineRule="auto"/>
        <w:ind w:firstLineChars="0" w:firstLine="0"/>
        <w:jc w:val="center"/>
        <w:textAlignment w:val="bottom"/>
        <w:rPr>
          <w:rFonts w:ascii="Times New Roman" w:hAnsi="Times New Roman" w:cs="Times New Roman"/>
          <w:b/>
          <w:szCs w:val="24"/>
        </w:rPr>
      </w:pPr>
    </w:p>
    <w:p w14:paraId="74B3A443" w14:textId="77777777" w:rsidR="004C60FE" w:rsidRDefault="004C60FE" w:rsidP="004C60FE">
      <w:pPr>
        <w:autoSpaceDE w:val="0"/>
        <w:autoSpaceDN w:val="0"/>
        <w:spacing w:line="360" w:lineRule="auto"/>
        <w:ind w:firstLine="720"/>
        <w:jc w:val="center"/>
        <w:textAlignment w:val="bottom"/>
        <w:rPr>
          <w:rFonts w:ascii="Times New Roman" w:hAnsi="Times New Roman" w:cs="Times New Roman"/>
          <w:sz w:val="36"/>
          <w:szCs w:val="36"/>
        </w:rPr>
      </w:pPr>
    </w:p>
    <w:p w14:paraId="2AB19D58" w14:textId="77777777" w:rsidR="004C60FE" w:rsidRDefault="004C60FE" w:rsidP="004C60FE">
      <w:pPr>
        <w:widowControl/>
        <w:spacing w:before="300" w:line="360" w:lineRule="auto"/>
        <w:ind w:firstLine="600"/>
        <w:jc w:val="center"/>
        <w:rPr>
          <w:rFonts w:ascii="Times New Roman" w:hAnsi="Times New Roman" w:cs="Times New Roman"/>
          <w:kern w:val="0"/>
          <w:sz w:val="30"/>
          <w:szCs w:val="30"/>
        </w:rPr>
      </w:pPr>
    </w:p>
    <w:p w14:paraId="7AEE0E4F" w14:textId="77777777" w:rsidR="004C60FE" w:rsidRDefault="004C60FE" w:rsidP="004C60FE">
      <w:pPr>
        <w:widowControl/>
        <w:spacing w:line="240" w:lineRule="auto"/>
        <w:ind w:firstLineChars="0" w:firstLine="0"/>
        <w:jc w:val="left"/>
        <w:rPr>
          <w:rFonts w:ascii="Times New Roman" w:hAnsi="Times New Roman" w:cs="Times New Roman"/>
          <w:b/>
          <w:sz w:val="32"/>
          <w:szCs w:val="32"/>
          <w:lang w:val="zh-CN"/>
        </w:rPr>
      </w:pPr>
      <w:r>
        <w:rPr>
          <w:rFonts w:ascii="Times New Roman" w:hAnsi="Times New Roman" w:cs="Times New Roman"/>
          <w:b/>
          <w:sz w:val="32"/>
          <w:szCs w:val="32"/>
          <w:lang w:val="zh-CN"/>
        </w:rPr>
        <w:br w:type="page"/>
      </w:r>
    </w:p>
    <w:p w14:paraId="19A7E8A2" w14:textId="77777777" w:rsidR="00831458" w:rsidRDefault="00831458" w:rsidP="00831458">
      <w:pPr>
        <w:keepNext/>
        <w:spacing w:before="340" w:after="330"/>
        <w:ind w:firstLineChars="0" w:firstLine="0"/>
        <w:jc w:val="center"/>
        <w:outlineLvl w:val="0"/>
        <w:rPr>
          <w:rFonts w:ascii="Times New Roman" w:hAnsi="Times New Roman" w:cs="Times New Roman"/>
          <w:b/>
          <w:sz w:val="32"/>
          <w:szCs w:val="32"/>
          <w:lang w:val="zh-CN"/>
        </w:rPr>
      </w:pPr>
      <w:r>
        <w:rPr>
          <w:rFonts w:ascii="Times New Roman" w:hAnsi="Times New Roman" w:cs="Times New Roman"/>
          <w:b/>
          <w:sz w:val="32"/>
          <w:szCs w:val="32"/>
          <w:lang w:val="zh-CN"/>
        </w:rPr>
        <w:lastRenderedPageBreak/>
        <w:t>1</w:t>
      </w:r>
      <w:r>
        <w:rPr>
          <w:rFonts w:ascii="Times New Roman" w:hAnsi="Times New Roman" w:cs="Times New Roman" w:hint="eastAsia"/>
          <w:b/>
          <w:sz w:val="32"/>
          <w:szCs w:val="32"/>
          <w:lang w:val="zh-CN"/>
        </w:rPr>
        <w:t xml:space="preserve">. </w:t>
      </w:r>
      <w:r>
        <w:rPr>
          <w:rFonts w:ascii="Times New Roman" w:hAnsi="Times New Roman" w:cs="Times New Roman"/>
          <w:b/>
          <w:sz w:val="32"/>
          <w:szCs w:val="32"/>
          <w:lang w:val="zh-CN"/>
        </w:rPr>
        <w:t>总</w:t>
      </w:r>
      <w:r>
        <w:rPr>
          <w:rFonts w:ascii="Times New Roman" w:hAnsi="Times New Roman" w:cs="Times New Roman"/>
          <w:b/>
          <w:sz w:val="32"/>
          <w:szCs w:val="32"/>
          <w:lang w:val="zh-CN"/>
        </w:rPr>
        <w:t xml:space="preserve">  </w:t>
      </w:r>
      <w:r>
        <w:rPr>
          <w:rFonts w:ascii="Times New Roman" w:hAnsi="Times New Roman" w:cs="Times New Roman"/>
          <w:b/>
          <w:sz w:val="32"/>
          <w:szCs w:val="32"/>
          <w:lang w:val="zh-CN"/>
        </w:rPr>
        <w:t>则</w:t>
      </w:r>
    </w:p>
    <w:p w14:paraId="5994531C" w14:textId="77777777" w:rsidR="00831458" w:rsidRPr="00031F9B" w:rsidRDefault="00831458" w:rsidP="00831458">
      <w:pPr>
        <w:pStyle w:val="af3"/>
        <w:spacing w:line="360" w:lineRule="auto"/>
        <w:ind w:firstLineChars="0" w:firstLine="0"/>
        <w:rPr>
          <w:rFonts w:ascii="Times New Roman" w:hAnsi="Times New Roman" w:cs="Times New Roman"/>
          <w:sz w:val="24"/>
        </w:rPr>
      </w:pPr>
      <w:r w:rsidRPr="00074F28">
        <w:rPr>
          <w:rFonts w:ascii="宋体" w:hAnsi="宋体" w:cstheme="majorBidi" w:hint="eastAsia"/>
          <w:b/>
          <w:bCs/>
          <w:color w:val="000000" w:themeColor="text1"/>
          <w:sz w:val="24"/>
          <w:szCs w:val="24"/>
        </w:rPr>
        <w:t>1.0.1</w:t>
      </w:r>
      <w:r>
        <w:rPr>
          <w:rFonts w:ascii="Times New Roman" w:hAnsi="Times New Roman" w:cs="Times New Roman" w:hint="eastAsia"/>
          <w:sz w:val="24"/>
        </w:rPr>
        <w:t xml:space="preserve">  </w:t>
      </w:r>
      <w:r w:rsidRPr="00031F9B">
        <w:rPr>
          <w:rFonts w:ascii="Times New Roman" w:hAnsi="Times New Roman" w:cs="Times New Roman"/>
          <w:sz w:val="24"/>
        </w:rPr>
        <w:t>本标准基于开放的数据与规则描述格式，并且鼓励广泛使用自动化标准检查工具。</w:t>
      </w:r>
    </w:p>
    <w:p w14:paraId="2A454538" w14:textId="77777777" w:rsidR="00831458" w:rsidRDefault="00831458" w:rsidP="00831458">
      <w:pPr>
        <w:pStyle w:val="af3"/>
        <w:spacing w:line="360" w:lineRule="auto"/>
        <w:ind w:firstLineChars="0" w:firstLine="0"/>
        <w:rPr>
          <w:rFonts w:ascii="Times New Roman" w:hAnsi="Times New Roman" w:cs="Times New Roman"/>
          <w:sz w:val="24"/>
        </w:rPr>
      </w:pPr>
      <w:r w:rsidRPr="00074F28">
        <w:rPr>
          <w:rFonts w:ascii="宋体" w:hAnsi="宋体" w:cstheme="majorBidi"/>
          <w:b/>
          <w:bCs/>
          <w:color w:val="000000" w:themeColor="text1"/>
          <w:sz w:val="24"/>
          <w:szCs w:val="24"/>
        </w:rPr>
        <w:t>1.0.3</w:t>
      </w:r>
      <w:r>
        <w:rPr>
          <w:rFonts w:ascii="Times New Roman" w:hAnsi="Times New Roman" w:cs="Times New Roman"/>
          <w:sz w:val="24"/>
        </w:rPr>
        <w:t xml:space="preserve">  </w:t>
      </w:r>
      <w:r w:rsidRPr="00031F9B">
        <w:rPr>
          <w:rFonts w:ascii="Times New Roman" w:hAnsi="Times New Roman" w:cs="Times New Roman" w:hint="eastAsia"/>
          <w:sz w:val="24"/>
        </w:rPr>
        <w:t>本标准的目标群体是建设方、设计单位、施工单位、运营维护团队的</w:t>
      </w:r>
      <w:r w:rsidRPr="00031F9B">
        <w:rPr>
          <w:rFonts w:ascii="Times New Roman" w:hAnsi="Times New Roman" w:cs="Times New Roman"/>
          <w:sz w:val="24"/>
        </w:rPr>
        <w:t>BIM</w:t>
      </w:r>
      <w:r w:rsidRPr="00031F9B">
        <w:rPr>
          <w:rFonts w:ascii="Times New Roman" w:hAnsi="Times New Roman" w:cs="Times New Roman" w:hint="eastAsia"/>
          <w:sz w:val="24"/>
        </w:rPr>
        <w:t>技术工程师，也可以作为软件供应商参考。</w:t>
      </w:r>
    </w:p>
    <w:p w14:paraId="3E7D4C56" w14:textId="77777777" w:rsidR="00831458" w:rsidRDefault="00831458" w:rsidP="00831458">
      <w:pPr>
        <w:widowControl/>
        <w:spacing w:line="240" w:lineRule="auto"/>
        <w:ind w:firstLineChars="0" w:firstLine="0"/>
        <w:jc w:val="left"/>
        <w:rPr>
          <w:rFonts w:ascii="Times New Roman" w:hAnsi="Times New Roman" w:cs="Times New Roman"/>
          <w:sz w:val="24"/>
        </w:rPr>
      </w:pPr>
      <w:r>
        <w:rPr>
          <w:rFonts w:ascii="Times New Roman" w:hAnsi="Times New Roman" w:cs="Times New Roman"/>
          <w:sz w:val="24"/>
        </w:rPr>
        <w:br w:type="page"/>
      </w:r>
    </w:p>
    <w:p w14:paraId="67E654A9" w14:textId="77777777" w:rsidR="00831458" w:rsidRDefault="00831458" w:rsidP="00831458">
      <w:pPr>
        <w:keepNext/>
        <w:spacing w:before="340" w:after="330"/>
        <w:ind w:firstLineChars="0" w:firstLine="0"/>
        <w:jc w:val="center"/>
        <w:outlineLvl w:val="0"/>
        <w:rPr>
          <w:rFonts w:ascii="Times New Roman" w:hAnsi="Times New Roman" w:cs="Times New Roman"/>
          <w:b/>
          <w:sz w:val="32"/>
          <w:szCs w:val="32"/>
          <w:lang w:val="zh-CN"/>
        </w:rPr>
      </w:pPr>
      <w:r>
        <w:rPr>
          <w:rFonts w:ascii="Times New Roman" w:hAnsi="Times New Roman" w:cs="Times New Roman"/>
          <w:b/>
          <w:sz w:val="32"/>
          <w:szCs w:val="32"/>
          <w:lang w:val="zh-CN"/>
        </w:rPr>
        <w:lastRenderedPageBreak/>
        <w:t>3</w:t>
      </w:r>
      <w:r>
        <w:rPr>
          <w:rFonts w:ascii="Times New Roman" w:hAnsi="Times New Roman" w:cs="Times New Roman" w:hint="eastAsia"/>
          <w:b/>
          <w:sz w:val="32"/>
          <w:szCs w:val="32"/>
          <w:lang w:val="zh-CN"/>
        </w:rPr>
        <w:t xml:space="preserve">. </w:t>
      </w:r>
      <w:r w:rsidRPr="00074F28">
        <w:rPr>
          <w:rFonts w:ascii="Times New Roman" w:hAnsi="Times New Roman" w:cs="Times New Roman" w:hint="eastAsia"/>
          <w:b/>
          <w:sz w:val="32"/>
          <w:szCs w:val="32"/>
          <w:lang w:val="zh-CN"/>
        </w:rPr>
        <w:tab/>
      </w:r>
      <w:r w:rsidRPr="00074F28">
        <w:rPr>
          <w:rFonts w:ascii="Times New Roman" w:hAnsi="Times New Roman" w:cs="Times New Roman" w:hint="eastAsia"/>
          <w:b/>
          <w:sz w:val="32"/>
          <w:szCs w:val="32"/>
          <w:lang w:val="zh-CN"/>
        </w:rPr>
        <w:t>基本规定</w:t>
      </w:r>
    </w:p>
    <w:p w14:paraId="0A4AB3EF" w14:textId="77777777" w:rsidR="00831458" w:rsidRPr="00074F28" w:rsidRDefault="00831458" w:rsidP="00831458">
      <w:pPr>
        <w:spacing w:before="240" w:after="240" w:line="360" w:lineRule="auto"/>
        <w:ind w:firstLineChars="0" w:firstLine="0"/>
        <w:jc w:val="center"/>
        <w:rPr>
          <w:b/>
          <w:sz w:val="28"/>
          <w:szCs w:val="28"/>
          <w:lang w:val="zh-CN"/>
        </w:rPr>
      </w:pPr>
      <w:r w:rsidRPr="00074F28">
        <w:rPr>
          <w:rFonts w:hint="eastAsia"/>
          <w:b/>
          <w:sz w:val="28"/>
          <w:szCs w:val="28"/>
          <w:lang w:val="zh-CN"/>
        </w:rPr>
        <w:t>3.1</w:t>
      </w:r>
      <w:r w:rsidRPr="00074F28">
        <w:rPr>
          <w:rFonts w:hint="eastAsia"/>
          <w:b/>
          <w:sz w:val="28"/>
          <w:szCs w:val="28"/>
          <w:lang w:val="zh-CN"/>
        </w:rPr>
        <w:tab/>
      </w:r>
      <w:r w:rsidRPr="00074F28">
        <w:rPr>
          <w:rFonts w:hint="eastAsia"/>
          <w:b/>
          <w:sz w:val="28"/>
          <w:szCs w:val="28"/>
          <w:lang w:val="zh-CN"/>
        </w:rPr>
        <w:t>模型要求</w:t>
      </w:r>
    </w:p>
    <w:p w14:paraId="6EE597CF" w14:textId="77777777" w:rsidR="00831458" w:rsidRDefault="00831458" w:rsidP="00831458">
      <w:pPr>
        <w:pStyle w:val="a2"/>
        <w:numPr>
          <w:ilvl w:val="0"/>
          <w:numId w:val="0"/>
        </w:numPr>
        <w:rPr>
          <w:szCs w:val="24"/>
        </w:rPr>
      </w:pPr>
      <w:r>
        <w:rPr>
          <w:rFonts w:hint="eastAsia"/>
          <w:b/>
          <w:color w:val="000000" w:themeColor="text1"/>
          <w:szCs w:val="24"/>
        </w:rPr>
        <w:t>3</w:t>
      </w:r>
      <w:r>
        <w:rPr>
          <w:b/>
          <w:color w:val="000000" w:themeColor="text1"/>
          <w:szCs w:val="24"/>
        </w:rPr>
        <w:t xml:space="preserve">.1.4  </w:t>
      </w:r>
      <w:r w:rsidRPr="00D70451">
        <w:rPr>
          <w:rFonts w:hint="eastAsia"/>
          <w:szCs w:val="24"/>
        </w:rPr>
        <w:t>根据项目</w:t>
      </w:r>
      <w:r w:rsidRPr="00D70451">
        <w:rPr>
          <w:szCs w:val="24"/>
        </w:rPr>
        <w:t>实际</w:t>
      </w:r>
      <w:r w:rsidRPr="00D70451">
        <w:rPr>
          <w:rFonts w:hint="eastAsia"/>
          <w:szCs w:val="24"/>
        </w:rPr>
        <w:t>应用</w:t>
      </w:r>
      <w:r w:rsidRPr="00D70451">
        <w:rPr>
          <w:szCs w:val="24"/>
        </w:rPr>
        <w:t>情况，</w:t>
      </w:r>
      <w:r w:rsidRPr="00D70451">
        <w:rPr>
          <w:rFonts w:hint="eastAsia"/>
          <w:szCs w:val="24"/>
        </w:rPr>
        <w:t>宜使用</w:t>
      </w:r>
      <w:r w:rsidRPr="00D70451">
        <w:rPr>
          <w:szCs w:val="24"/>
        </w:rPr>
        <w:t>上一个</w:t>
      </w:r>
      <w:r w:rsidRPr="00D70451">
        <w:rPr>
          <w:rFonts w:hint="eastAsia"/>
          <w:szCs w:val="24"/>
        </w:rPr>
        <w:t>BIM应用阶段</w:t>
      </w:r>
      <w:r w:rsidRPr="00D70451">
        <w:rPr>
          <w:szCs w:val="24"/>
        </w:rPr>
        <w:t>的模型</w:t>
      </w:r>
      <w:r w:rsidRPr="00D70451">
        <w:rPr>
          <w:rFonts w:hint="eastAsia"/>
          <w:szCs w:val="24"/>
        </w:rPr>
        <w:t>成果进行</w:t>
      </w:r>
      <w:r w:rsidRPr="00D70451">
        <w:rPr>
          <w:szCs w:val="24"/>
        </w:rPr>
        <w:t>完善，得到竣工模型</w:t>
      </w:r>
      <w:r w:rsidRPr="00D70451">
        <w:rPr>
          <w:rFonts w:hint="eastAsia"/>
          <w:szCs w:val="24"/>
        </w:rPr>
        <w:t>。</w:t>
      </w:r>
    </w:p>
    <w:p w14:paraId="78FDE50B" w14:textId="77777777" w:rsidR="00831458" w:rsidRPr="00074F28" w:rsidRDefault="00831458" w:rsidP="00831458">
      <w:pPr>
        <w:spacing w:before="240" w:after="240" w:line="360" w:lineRule="auto"/>
        <w:ind w:firstLineChars="0" w:firstLine="0"/>
        <w:jc w:val="center"/>
        <w:rPr>
          <w:b/>
          <w:sz w:val="28"/>
          <w:szCs w:val="28"/>
          <w:lang w:val="zh-CN"/>
        </w:rPr>
      </w:pPr>
      <w:r w:rsidRPr="00074F28">
        <w:rPr>
          <w:rFonts w:hint="eastAsia"/>
          <w:b/>
          <w:sz w:val="28"/>
          <w:szCs w:val="28"/>
          <w:lang w:val="zh-CN"/>
        </w:rPr>
        <w:t>3.</w:t>
      </w:r>
      <w:r>
        <w:rPr>
          <w:b/>
          <w:sz w:val="28"/>
          <w:szCs w:val="28"/>
          <w:lang w:val="zh-CN"/>
        </w:rPr>
        <w:t>2</w:t>
      </w:r>
      <w:r w:rsidRPr="00074F28">
        <w:rPr>
          <w:rFonts w:hint="eastAsia"/>
          <w:b/>
          <w:sz w:val="28"/>
          <w:szCs w:val="28"/>
          <w:lang w:val="zh-CN"/>
        </w:rPr>
        <w:tab/>
      </w:r>
      <w:r w:rsidRPr="00074F28">
        <w:rPr>
          <w:rFonts w:hint="eastAsia"/>
          <w:b/>
          <w:sz w:val="28"/>
          <w:szCs w:val="28"/>
          <w:lang w:val="zh-CN"/>
        </w:rPr>
        <w:t>交付要求</w:t>
      </w:r>
    </w:p>
    <w:p w14:paraId="3F48D926" w14:textId="77777777" w:rsidR="00831458" w:rsidRDefault="00831458" w:rsidP="00831458">
      <w:pPr>
        <w:pStyle w:val="a2"/>
        <w:numPr>
          <w:ilvl w:val="0"/>
          <w:numId w:val="0"/>
        </w:numPr>
        <w:rPr>
          <w:rFonts w:cstheme="minorBidi"/>
          <w:bCs w:val="0"/>
          <w:szCs w:val="24"/>
        </w:rPr>
      </w:pPr>
      <w:r w:rsidRPr="00074F28">
        <w:rPr>
          <w:rFonts w:hint="eastAsia"/>
          <w:b/>
          <w:szCs w:val="24"/>
        </w:rPr>
        <w:t>3.2.3</w:t>
      </w:r>
      <w:r w:rsidRPr="00074F28">
        <w:rPr>
          <w:b/>
          <w:szCs w:val="24"/>
        </w:rPr>
        <w:t xml:space="preserve"> </w:t>
      </w:r>
      <w:r>
        <w:rPr>
          <w:szCs w:val="24"/>
        </w:rPr>
        <w:t xml:space="preserve"> </w:t>
      </w:r>
      <w:r w:rsidRPr="00D70451">
        <w:rPr>
          <w:rFonts w:cstheme="minorBidi" w:hint="eastAsia"/>
          <w:bCs w:val="0"/>
          <w:szCs w:val="24"/>
        </w:rPr>
        <w:t>在竣工</w:t>
      </w:r>
      <w:r w:rsidRPr="00D70451">
        <w:rPr>
          <w:rFonts w:cstheme="minorBidi"/>
          <w:bCs w:val="0"/>
          <w:szCs w:val="24"/>
        </w:rPr>
        <w:t>模型中，</w:t>
      </w:r>
      <w:r w:rsidRPr="00D70451">
        <w:rPr>
          <w:rFonts w:cstheme="minorBidi" w:hint="eastAsia"/>
          <w:bCs w:val="0"/>
          <w:szCs w:val="24"/>
        </w:rPr>
        <w:t>有</w:t>
      </w:r>
      <w:r w:rsidRPr="00D70451">
        <w:rPr>
          <w:rFonts w:cstheme="minorBidi"/>
          <w:bCs w:val="0"/>
          <w:szCs w:val="24"/>
        </w:rPr>
        <w:t>多种</w:t>
      </w:r>
      <w:r w:rsidRPr="00D70451">
        <w:rPr>
          <w:rFonts w:cstheme="minorBidi" w:hint="eastAsia"/>
          <w:bCs w:val="0"/>
          <w:szCs w:val="24"/>
        </w:rPr>
        <w:t>方式</w:t>
      </w:r>
      <w:r w:rsidRPr="00D70451">
        <w:rPr>
          <w:rFonts w:cstheme="minorBidi"/>
          <w:bCs w:val="0"/>
          <w:szCs w:val="24"/>
        </w:rPr>
        <w:t>可以得到</w:t>
      </w:r>
      <w:r w:rsidRPr="00D70451">
        <w:rPr>
          <w:rFonts w:cstheme="minorBidi" w:hint="eastAsia"/>
          <w:bCs w:val="0"/>
          <w:szCs w:val="24"/>
        </w:rPr>
        <w:t>信息（例如</w:t>
      </w:r>
      <w:r w:rsidRPr="00D70451">
        <w:rPr>
          <w:rFonts w:cstheme="minorBidi"/>
          <w:bCs w:val="0"/>
          <w:szCs w:val="24"/>
        </w:rPr>
        <w:t>测量、</w:t>
      </w:r>
      <w:r w:rsidRPr="00D70451">
        <w:rPr>
          <w:rFonts w:cstheme="minorBidi" w:hint="eastAsia"/>
          <w:bCs w:val="0"/>
          <w:szCs w:val="24"/>
        </w:rPr>
        <w:t>计算、</w:t>
      </w:r>
      <w:r w:rsidRPr="00D70451">
        <w:rPr>
          <w:rFonts w:cstheme="minorBidi"/>
          <w:bCs w:val="0"/>
          <w:szCs w:val="24"/>
        </w:rPr>
        <w:t>参数查询等</w:t>
      </w:r>
      <w:r w:rsidRPr="00D70451">
        <w:rPr>
          <w:rFonts w:cstheme="minorBidi" w:hint="eastAsia"/>
          <w:bCs w:val="0"/>
          <w:szCs w:val="24"/>
        </w:rPr>
        <w:t>），通过</w:t>
      </w:r>
      <w:r w:rsidRPr="00D70451">
        <w:rPr>
          <w:rFonts w:cstheme="minorBidi"/>
          <w:bCs w:val="0"/>
          <w:szCs w:val="24"/>
        </w:rPr>
        <w:t>不同方式</w:t>
      </w:r>
      <w:r w:rsidRPr="00D70451">
        <w:rPr>
          <w:rFonts w:cstheme="minorBidi" w:hint="eastAsia"/>
          <w:bCs w:val="0"/>
          <w:szCs w:val="24"/>
        </w:rPr>
        <w:t>得到</w:t>
      </w:r>
      <w:r w:rsidRPr="00D70451">
        <w:rPr>
          <w:rFonts w:cstheme="minorBidi"/>
          <w:bCs w:val="0"/>
          <w:szCs w:val="24"/>
        </w:rPr>
        <w:t>的</w:t>
      </w:r>
      <w:r w:rsidRPr="00D70451">
        <w:rPr>
          <w:rFonts w:cstheme="minorBidi" w:hint="eastAsia"/>
          <w:bCs w:val="0"/>
          <w:szCs w:val="24"/>
        </w:rPr>
        <w:t>同一</w:t>
      </w:r>
      <w:r w:rsidRPr="00D70451">
        <w:rPr>
          <w:rFonts w:cstheme="minorBidi"/>
          <w:bCs w:val="0"/>
          <w:szCs w:val="24"/>
        </w:rPr>
        <w:t>信息必须是一致的。</w:t>
      </w:r>
    </w:p>
    <w:p w14:paraId="68BF4DE9" w14:textId="77777777" w:rsidR="00831458" w:rsidRDefault="00831458" w:rsidP="00831458">
      <w:pPr>
        <w:pStyle w:val="a2"/>
        <w:numPr>
          <w:ilvl w:val="0"/>
          <w:numId w:val="0"/>
        </w:numPr>
        <w:rPr>
          <w:szCs w:val="24"/>
        </w:rPr>
      </w:pPr>
      <w:r w:rsidRPr="00C14CFE">
        <w:rPr>
          <w:rFonts w:cstheme="minorBidi" w:hint="eastAsia"/>
          <w:b/>
          <w:bCs w:val="0"/>
          <w:szCs w:val="24"/>
        </w:rPr>
        <w:t>3.2.5</w:t>
      </w:r>
      <w:r>
        <w:rPr>
          <w:rFonts w:cstheme="minorBidi" w:hint="eastAsia"/>
          <w:bCs w:val="0"/>
          <w:szCs w:val="24"/>
        </w:rPr>
        <w:t xml:space="preserve">  </w:t>
      </w:r>
      <w:r w:rsidRPr="00D70451">
        <w:rPr>
          <w:rFonts w:hint="eastAsia"/>
          <w:szCs w:val="24"/>
        </w:rPr>
        <w:t>工程项目的交付要求根据项目建设单位需求自行确定。</w:t>
      </w:r>
    </w:p>
    <w:p w14:paraId="0E1CCBF3" w14:textId="77777777" w:rsidR="00831458" w:rsidRDefault="00831458" w:rsidP="00831458">
      <w:pPr>
        <w:widowControl/>
        <w:spacing w:line="240" w:lineRule="auto"/>
        <w:ind w:firstLineChars="0" w:firstLine="0"/>
        <w:jc w:val="left"/>
        <w:rPr>
          <w:rFonts w:ascii="宋体" w:hAnsi="宋体" w:cstheme="majorBidi"/>
          <w:bCs/>
          <w:sz w:val="24"/>
          <w:szCs w:val="24"/>
        </w:rPr>
      </w:pPr>
      <w:r>
        <w:rPr>
          <w:sz w:val="24"/>
          <w:szCs w:val="24"/>
        </w:rPr>
        <w:br w:type="page"/>
      </w:r>
    </w:p>
    <w:p w14:paraId="01C8D6C3" w14:textId="77777777" w:rsidR="00831458" w:rsidRDefault="00831458" w:rsidP="00831458">
      <w:pPr>
        <w:keepNext/>
        <w:spacing w:before="340" w:after="330"/>
        <w:ind w:firstLineChars="0" w:firstLine="0"/>
        <w:jc w:val="center"/>
        <w:outlineLvl w:val="0"/>
        <w:rPr>
          <w:rFonts w:ascii="Times New Roman" w:hAnsi="Times New Roman" w:cs="Times New Roman"/>
          <w:b/>
          <w:sz w:val="32"/>
          <w:szCs w:val="32"/>
          <w:lang w:val="zh-CN"/>
        </w:rPr>
      </w:pPr>
      <w:r>
        <w:rPr>
          <w:rFonts w:ascii="Times New Roman" w:hAnsi="Times New Roman" w:cs="Times New Roman"/>
          <w:b/>
          <w:sz w:val="32"/>
          <w:szCs w:val="32"/>
          <w:lang w:val="zh-CN"/>
        </w:rPr>
        <w:lastRenderedPageBreak/>
        <w:t>4</w:t>
      </w:r>
      <w:r>
        <w:rPr>
          <w:rFonts w:ascii="Times New Roman" w:hAnsi="Times New Roman" w:cs="Times New Roman" w:hint="eastAsia"/>
          <w:b/>
          <w:sz w:val="32"/>
          <w:szCs w:val="32"/>
          <w:lang w:val="zh-CN"/>
        </w:rPr>
        <w:t xml:space="preserve">. </w:t>
      </w:r>
      <w:r w:rsidRPr="00074F28">
        <w:rPr>
          <w:rFonts w:ascii="Times New Roman" w:hAnsi="Times New Roman" w:cs="Times New Roman" w:hint="eastAsia"/>
          <w:b/>
          <w:sz w:val="32"/>
          <w:szCs w:val="32"/>
          <w:lang w:val="zh-CN"/>
        </w:rPr>
        <w:tab/>
      </w:r>
      <w:r>
        <w:rPr>
          <w:rFonts w:ascii="Times New Roman" w:hAnsi="Times New Roman" w:cs="Times New Roman" w:hint="eastAsia"/>
          <w:b/>
          <w:sz w:val="32"/>
          <w:szCs w:val="32"/>
          <w:lang w:val="zh-CN"/>
        </w:rPr>
        <w:t>交付准备</w:t>
      </w:r>
    </w:p>
    <w:p w14:paraId="10E3B422" w14:textId="77777777" w:rsidR="00831458" w:rsidRPr="00074F28" w:rsidRDefault="00831458" w:rsidP="00831458">
      <w:pPr>
        <w:spacing w:before="240" w:after="240" w:line="360" w:lineRule="auto"/>
        <w:ind w:firstLineChars="0" w:firstLine="0"/>
        <w:jc w:val="center"/>
        <w:rPr>
          <w:b/>
          <w:sz w:val="28"/>
          <w:szCs w:val="28"/>
          <w:lang w:val="zh-CN"/>
        </w:rPr>
      </w:pPr>
      <w:r>
        <w:rPr>
          <w:b/>
          <w:sz w:val="28"/>
          <w:szCs w:val="28"/>
          <w:lang w:val="zh-CN"/>
        </w:rPr>
        <w:t>4</w:t>
      </w:r>
      <w:r w:rsidRPr="00074F28">
        <w:rPr>
          <w:rFonts w:hint="eastAsia"/>
          <w:b/>
          <w:sz w:val="28"/>
          <w:szCs w:val="28"/>
          <w:lang w:val="zh-CN"/>
        </w:rPr>
        <w:t>.1</w:t>
      </w:r>
      <w:r w:rsidRPr="00074F28">
        <w:rPr>
          <w:rFonts w:hint="eastAsia"/>
          <w:b/>
          <w:sz w:val="28"/>
          <w:szCs w:val="28"/>
          <w:lang w:val="zh-CN"/>
        </w:rPr>
        <w:tab/>
      </w:r>
      <w:r>
        <w:rPr>
          <w:rFonts w:hint="eastAsia"/>
          <w:b/>
          <w:sz w:val="28"/>
          <w:szCs w:val="28"/>
          <w:lang w:val="zh-CN"/>
        </w:rPr>
        <w:t>一般规定</w:t>
      </w:r>
    </w:p>
    <w:p w14:paraId="0A824629" w14:textId="77777777" w:rsidR="00831458" w:rsidRDefault="00831458" w:rsidP="00831458">
      <w:pPr>
        <w:pStyle w:val="a2"/>
        <w:numPr>
          <w:ilvl w:val="0"/>
          <w:numId w:val="0"/>
        </w:numPr>
      </w:pPr>
      <w:r>
        <w:rPr>
          <w:b/>
          <w:color w:val="000000" w:themeColor="text1"/>
          <w:szCs w:val="24"/>
        </w:rPr>
        <w:t xml:space="preserve">4.1.1  </w:t>
      </w:r>
      <w:r w:rsidRPr="00D70451">
        <w:rPr>
          <w:rFonts w:hint="eastAsia"/>
        </w:rPr>
        <w:t>当三维模型不足以表达交付物所需携带的数据和信息时，应以其他类型的数据和信息源对三维模型进行补充和描述，使交付物更加完善。</w:t>
      </w:r>
    </w:p>
    <w:p w14:paraId="42CA5A27" w14:textId="77777777" w:rsidR="00831458" w:rsidRDefault="00831458" w:rsidP="00831458">
      <w:pPr>
        <w:pStyle w:val="a2"/>
        <w:numPr>
          <w:ilvl w:val="0"/>
          <w:numId w:val="0"/>
        </w:numPr>
      </w:pPr>
      <w:r w:rsidRPr="00C14CFE">
        <w:rPr>
          <w:rFonts w:hint="eastAsia"/>
          <w:b/>
        </w:rPr>
        <w:t>4.1.2</w:t>
      </w:r>
      <w:r>
        <w:rPr>
          <w:rFonts w:hint="eastAsia"/>
        </w:rPr>
        <w:t xml:space="preserve">  </w:t>
      </w:r>
      <w:r w:rsidRPr="00D70451">
        <w:rPr>
          <w:rFonts w:hint="eastAsia"/>
        </w:rPr>
        <w:t>建筑信息模型的交付物和传统竣工验收交付物可以同时进行收集和整理，但必须保证两者的一致性。</w:t>
      </w:r>
    </w:p>
    <w:p w14:paraId="67F15A0A" w14:textId="77777777" w:rsidR="00831458" w:rsidRDefault="00831458" w:rsidP="00831458">
      <w:pPr>
        <w:pStyle w:val="a2"/>
        <w:numPr>
          <w:ilvl w:val="0"/>
          <w:numId w:val="0"/>
        </w:numPr>
      </w:pPr>
      <w:r w:rsidRPr="00C14CFE">
        <w:rPr>
          <w:rFonts w:hint="eastAsia"/>
          <w:b/>
        </w:rPr>
        <w:t>4.1.3</w:t>
      </w:r>
      <w:r>
        <w:t xml:space="preserve">  </w:t>
      </w:r>
      <w:r w:rsidRPr="00D70451">
        <w:rPr>
          <w:rFonts w:hint="eastAsia"/>
        </w:rPr>
        <w:t>交付物中携带的外部链接或者参照文件应与主体模型保持可靠的联系，防止在交付时造成链接文件丢失或不可用。</w:t>
      </w:r>
    </w:p>
    <w:p w14:paraId="3118239A" w14:textId="77777777" w:rsidR="00831458" w:rsidRPr="00074F28" w:rsidRDefault="00831458" w:rsidP="00831458">
      <w:pPr>
        <w:pStyle w:val="a2"/>
        <w:numPr>
          <w:ilvl w:val="0"/>
          <w:numId w:val="0"/>
        </w:numPr>
      </w:pPr>
      <w:r w:rsidRPr="00C14CFE">
        <w:rPr>
          <w:rFonts w:hint="eastAsia"/>
          <w:b/>
        </w:rPr>
        <w:t>4.1.4</w:t>
      </w:r>
      <w:r>
        <w:rPr>
          <w:rFonts w:hint="eastAsia"/>
        </w:rPr>
        <w:t xml:space="preserve">  </w:t>
      </w:r>
      <w:r w:rsidRPr="00074F28">
        <w:rPr>
          <w:rFonts w:hint="eastAsia"/>
        </w:rPr>
        <w:t>为防止因文件过大造成使用效率的降低，建筑信息模型在交付前应进行模型清理工作，将模型中无用构件、族、信息、视口、链接文件、导入文件等进行清理，如：</w:t>
      </w:r>
    </w:p>
    <w:p w14:paraId="061A88FD" w14:textId="77777777" w:rsidR="00831458" w:rsidRDefault="00831458" w:rsidP="00F96BC8">
      <w:pPr>
        <w:pStyle w:val="a2"/>
        <w:numPr>
          <w:ilvl w:val="0"/>
          <w:numId w:val="0"/>
        </w:numPr>
        <w:ind w:firstLineChars="250" w:firstLine="600"/>
      </w:pPr>
      <w:r w:rsidRPr="00074F28">
        <w:rPr>
          <w:rFonts w:hint="eastAsia"/>
        </w:rPr>
        <w:t>1无用、冗余的模型、族及信息；</w:t>
      </w:r>
    </w:p>
    <w:p w14:paraId="430614AC" w14:textId="77777777" w:rsidR="00831458" w:rsidRPr="00074F28" w:rsidRDefault="00831458" w:rsidP="00F96BC8">
      <w:pPr>
        <w:pStyle w:val="a2"/>
        <w:numPr>
          <w:ilvl w:val="0"/>
          <w:numId w:val="0"/>
        </w:numPr>
        <w:ind w:firstLineChars="250" w:firstLine="600"/>
      </w:pPr>
      <w:r w:rsidRPr="00074F28">
        <w:rPr>
          <w:rFonts w:hint="eastAsia"/>
        </w:rPr>
        <w:t>2导入、链接的作为建模参考的 CAD 图；</w:t>
      </w:r>
    </w:p>
    <w:p w14:paraId="5B53DE41" w14:textId="77777777" w:rsidR="00831458" w:rsidRPr="00074F28" w:rsidRDefault="00831458" w:rsidP="00F96BC8">
      <w:pPr>
        <w:pStyle w:val="a2"/>
        <w:numPr>
          <w:ilvl w:val="0"/>
          <w:numId w:val="0"/>
        </w:numPr>
        <w:ind w:firstLineChars="250" w:firstLine="600"/>
      </w:pPr>
      <w:r w:rsidRPr="00074F28">
        <w:rPr>
          <w:rFonts w:hint="eastAsia"/>
        </w:rPr>
        <w:t>3无用的视口、明细表、图例、图纸等；</w:t>
      </w:r>
    </w:p>
    <w:p w14:paraId="3B82404D" w14:textId="77777777" w:rsidR="00831458" w:rsidRPr="00074F28" w:rsidRDefault="00831458" w:rsidP="00F96BC8">
      <w:pPr>
        <w:pStyle w:val="a2"/>
        <w:numPr>
          <w:ilvl w:val="0"/>
          <w:numId w:val="0"/>
        </w:numPr>
        <w:ind w:firstLineChars="250" w:firstLine="600"/>
      </w:pPr>
      <w:r w:rsidRPr="00074F28">
        <w:rPr>
          <w:rFonts w:hint="eastAsia"/>
        </w:rPr>
        <w:t>4无用、冗余的项目共享参数、项目参数；</w:t>
      </w:r>
    </w:p>
    <w:p w14:paraId="0EE997E7" w14:textId="77777777" w:rsidR="00831458" w:rsidRPr="00074F28" w:rsidRDefault="00831458" w:rsidP="00F96BC8">
      <w:pPr>
        <w:pStyle w:val="a2"/>
        <w:numPr>
          <w:ilvl w:val="0"/>
          <w:numId w:val="0"/>
        </w:numPr>
        <w:ind w:firstLineChars="250" w:firstLine="600"/>
      </w:pPr>
      <w:r w:rsidRPr="00074F28">
        <w:rPr>
          <w:rFonts w:hint="eastAsia"/>
        </w:rPr>
        <w:t>5无用的链接模型、视图；</w:t>
      </w:r>
    </w:p>
    <w:p w14:paraId="327528CC" w14:textId="77777777" w:rsidR="00831458" w:rsidRPr="00F96BC8" w:rsidRDefault="00831458" w:rsidP="00F96BC8">
      <w:pPr>
        <w:pStyle w:val="a2"/>
        <w:numPr>
          <w:ilvl w:val="0"/>
          <w:numId w:val="0"/>
        </w:numPr>
        <w:ind w:firstLineChars="250" w:firstLine="600"/>
      </w:pPr>
      <w:r w:rsidRPr="00074F28">
        <w:rPr>
          <w:rFonts w:hint="eastAsia"/>
        </w:rPr>
        <w:t>6无用的视图样板、标注样式、过滤器设置</w:t>
      </w:r>
      <w:r w:rsidR="00FF1DDB">
        <w:rPr>
          <w:rFonts w:hint="eastAsia"/>
        </w:rPr>
        <w:t>。</w:t>
      </w:r>
    </w:p>
    <w:p w14:paraId="53AAF692" w14:textId="77777777" w:rsidR="00831458" w:rsidRPr="00074F28" w:rsidRDefault="00831458" w:rsidP="00831458">
      <w:pPr>
        <w:spacing w:before="240" w:after="240" w:line="360" w:lineRule="auto"/>
        <w:ind w:firstLineChars="0" w:firstLine="0"/>
        <w:jc w:val="center"/>
        <w:rPr>
          <w:b/>
          <w:sz w:val="28"/>
          <w:szCs w:val="28"/>
          <w:lang w:val="zh-CN"/>
        </w:rPr>
      </w:pPr>
      <w:r>
        <w:rPr>
          <w:b/>
          <w:sz w:val="28"/>
          <w:szCs w:val="28"/>
          <w:lang w:val="zh-CN"/>
        </w:rPr>
        <w:t>4</w:t>
      </w:r>
      <w:r w:rsidRPr="00074F28">
        <w:rPr>
          <w:rFonts w:hint="eastAsia"/>
          <w:b/>
          <w:sz w:val="28"/>
          <w:szCs w:val="28"/>
          <w:lang w:val="zh-CN"/>
        </w:rPr>
        <w:t>.</w:t>
      </w:r>
      <w:r>
        <w:rPr>
          <w:b/>
          <w:sz w:val="28"/>
          <w:szCs w:val="28"/>
          <w:lang w:val="zh-CN"/>
        </w:rPr>
        <w:t>4</w:t>
      </w:r>
      <w:r w:rsidRPr="00074F28">
        <w:rPr>
          <w:rFonts w:hint="eastAsia"/>
          <w:b/>
          <w:sz w:val="28"/>
          <w:szCs w:val="28"/>
          <w:lang w:val="zh-CN"/>
        </w:rPr>
        <w:tab/>
      </w:r>
      <w:r>
        <w:rPr>
          <w:rFonts w:hint="eastAsia"/>
          <w:b/>
          <w:sz w:val="28"/>
          <w:szCs w:val="28"/>
          <w:lang w:val="zh-CN"/>
        </w:rPr>
        <w:t>模型内容</w:t>
      </w:r>
    </w:p>
    <w:p w14:paraId="60C21E6C" w14:textId="77777777" w:rsidR="00831458" w:rsidRPr="00074F28" w:rsidRDefault="00831458" w:rsidP="00831458">
      <w:pPr>
        <w:pStyle w:val="a2"/>
        <w:numPr>
          <w:ilvl w:val="0"/>
          <w:numId w:val="0"/>
        </w:numPr>
        <w:rPr>
          <w:szCs w:val="24"/>
        </w:rPr>
      </w:pPr>
      <w:r w:rsidRPr="00C14CFE">
        <w:rPr>
          <w:rFonts w:hint="eastAsia"/>
          <w:b/>
          <w:szCs w:val="24"/>
        </w:rPr>
        <w:t>4.4.1</w:t>
      </w:r>
      <w:r>
        <w:rPr>
          <w:rFonts w:hint="eastAsia"/>
          <w:szCs w:val="24"/>
        </w:rPr>
        <w:t xml:space="preserve">  </w:t>
      </w:r>
      <w:r w:rsidRPr="00074F28">
        <w:rPr>
          <w:rFonts w:hint="eastAsia"/>
          <w:szCs w:val="24"/>
        </w:rPr>
        <w:t>建筑信息模型内包含的数据和信息较多，在竣工模型交付后，大多数情况下，后续的应用并不需要用到所有的数据和信息，为了提高使用效率，降低应用过程中软硬件的负担，可按需求进行拆分和组合。其中构件连接关系可以按照构件的水平方向或垂直方向进行拆分。</w:t>
      </w:r>
    </w:p>
    <w:p w14:paraId="1215F7D8" w14:textId="77777777" w:rsidR="00831458" w:rsidRDefault="00831458" w:rsidP="00831458">
      <w:pPr>
        <w:pStyle w:val="a2"/>
        <w:numPr>
          <w:ilvl w:val="0"/>
          <w:numId w:val="0"/>
        </w:numPr>
        <w:rPr>
          <w:szCs w:val="24"/>
        </w:rPr>
      </w:pPr>
      <w:r w:rsidRPr="00C14CFE">
        <w:rPr>
          <w:rFonts w:hint="eastAsia"/>
          <w:b/>
          <w:szCs w:val="24"/>
        </w:rPr>
        <w:t>4.4.</w:t>
      </w:r>
      <w:r w:rsidR="00136FA1">
        <w:rPr>
          <w:b/>
          <w:szCs w:val="24"/>
        </w:rPr>
        <w:t>5</w:t>
      </w:r>
      <w:r>
        <w:rPr>
          <w:rFonts w:hint="eastAsia"/>
          <w:szCs w:val="24"/>
        </w:rPr>
        <w:t xml:space="preserve">  </w:t>
      </w:r>
      <w:r w:rsidRPr="00D70451">
        <w:rPr>
          <w:rFonts w:hint="eastAsia"/>
          <w:szCs w:val="24"/>
        </w:rPr>
        <w:t>以Revit为例，使用“房间”创建以模型单元或分割线为界限的空间，划分原则应与接收方确认，包括且不限于空间划分边界原则，管井、楼梯归属原则，机房归属原则等</w:t>
      </w:r>
      <w:r w:rsidR="00FF1DDB">
        <w:rPr>
          <w:rFonts w:hint="eastAsia"/>
          <w:szCs w:val="24"/>
        </w:rPr>
        <w:t>。</w:t>
      </w:r>
    </w:p>
    <w:p w14:paraId="6FD1CE71" w14:textId="77777777" w:rsidR="00831458" w:rsidRDefault="00831458" w:rsidP="00831458">
      <w:pPr>
        <w:pStyle w:val="a2"/>
        <w:numPr>
          <w:ilvl w:val="0"/>
          <w:numId w:val="0"/>
        </w:numPr>
        <w:rPr>
          <w:szCs w:val="24"/>
        </w:rPr>
      </w:pPr>
      <w:r w:rsidRPr="00C14CFE">
        <w:rPr>
          <w:rFonts w:hint="eastAsia"/>
          <w:b/>
          <w:szCs w:val="24"/>
        </w:rPr>
        <w:t>4.4.</w:t>
      </w:r>
      <w:r w:rsidR="00136FA1">
        <w:rPr>
          <w:b/>
          <w:szCs w:val="24"/>
        </w:rPr>
        <w:t>6</w:t>
      </w:r>
      <w:r>
        <w:rPr>
          <w:rFonts w:hint="eastAsia"/>
          <w:szCs w:val="24"/>
        </w:rPr>
        <w:t xml:space="preserve">  </w:t>
      </w:r>
      <w:r w:rsidRPr="00D70451">
        <w:rPr>
          <w:rFonts w:hint="eastAsia"/>
          <w:szCs w:val="24"/>
        </w:rPr>
        <w:t>空间结构内具体属性需要与接收方确定，以满足接收方后续商业运营或物业管理的需求。</w:t>
      </w:r>
    </w:p>
    <w:p w14:paraId="5EE9AEFF" w14:textId="77777777" w:rsidR="00831458" w:rsidRDefault="00831458" w:rsidP="00831458">
      <w:pPr>
        <w:widowControl/>
        <w:spacing w:line="240" w:lineRule="auto"/>
        <w:ind w:firstLineChars="0" w:firstLine="0"/>
        <w:jc w:val="left"/>
        <w:rPr>
          <w:rFonts w:ascii="宋体" w:hAnsi="宋体" w:cstheme="majorBidi"/>
          <w:bCs/>
          <w:sz w:val="24"/>
          <w:szCs w:val="24"/>
        </w:rPr>
      </w:pPr>
      <w:r>
        <w:rPr>
          <w:sz w:val="24"/>
          <w:szCs w:val="24"/>
        </w:rPr>
        <w:br w:type="page"/>
      </w:r>
    </w:p>
    <w:p w14:paraId="45EB66D8" w14:textId="77777777" w:rsidR="00831458" w:rsidRDefault="00831458" w:rsidP="00831458">
      <w:pPr>
        <w:keepNext/>
        <w:spacing w:before="340" w:after="330"/>
        <w:ind w:firstLineChars="0" w:firstLine="0"/>
        <w:jc w:val="center"/>
        <w:outlineLvl w:val="0"/>
        <w:rPr>
          <w:rFonts w:ascii="Times New Roman" w:hAnsi="Times New Roman" w:cs="Times New Roman"/>
          <w:b/>
          <w:sz w:val="32"/>
          <w:szCs w:val="32"/>
          <w:lang w:val="zh-CN"/>
        </w:rPr>
      </w:pPr>
      <w:r>
        <w:rPr>
          <w:rFonts w:ascii="Times New Roman" w:hAnsi="Times New Roman" w:cs="Times New Roman"/>
          <w:b/>
          <w:sz w:val="32"/>
          <w:szCs w:val="32"/>
          <w:lang w:val="zh-CN"/>
        </w:rPr>
        <w:lastRenderedPageBreak/>
        <w:t>5</w:t>
      </w:r>
      <w:r>
        <w:rPr>
          <w:rFonts w:ascii="Times New Roman" w:hAnsi="Times New Roman" w:cs="Times New Roman" w:hint="eastAsia"/>
          <w:b/>
          <w:sz w:val="32"/>
          <w:szCs w:val="32"/>
          <w:lang w:val="zh-CN"/>
        </w:rPr>
        <w:t xml:space="preserve">. </w:t>
      </w:r>
      <w:r>
        <w:rPr>
          <w:rFonts w:ascii="Times New Roman" w:hAnsi="Times New Roman" w:cs="Times New Roman" w:hint="eastAsia"/>
          <w:b/>
          <w:sz w:val="32"/>
          <w:szCs w:val="32"/>
          <w:lang w:val="zh-CN"/>
        </w:rPr>
        <w:t>交付物</w:t>
      </w:r>
    </w:p>
    <w:p w14:paraId="72D5501F" w14:textId="77777777" w:rsidR="00831458" w:rsidRPr="00074F28" w:rsidRDefault="00831458" w:rsidP="00831458">
      <w:pPr>
        <w:spacing w:before="240" w:after="240" w:line="360" w:lineRule="auto"/>
        <w:ind w:firstLineChars="0" w:firstLine="0"/>
        <w:jc w:val="center"/>
        <w:rPr>
          <w:b/>
          <w:sz w:val="28"/>
          <w:szCs w:val="28"/>
          <w:lang w:val="zh-CN"/>
        </w:rPr>
      </w:pPr>
      <w:r>
        <w:rPr>
          <w:b/>
          <w:sz w:val="28"/>
          <w:szCs w:val="28"/>
          <w:lang w:val="zh-CN"/>
        </w:rPr>
        <w:t>5</w:t>
      </w:r>
      <w:r w:rsidRPr="00074F28">
        <w:rPr>
          <w:rFonts w:hint="eastAsia"/>
          <w:b/>
          <w:sz w:val="28"/>
          <w:szCs w:val="28"/>
          <w:lang w:val="zh-CN"/>
        </w:rPr>
        <w:t>.1</w:t>
      </w:r>
      <w:r w:rsidRPr="00074F28">
        <w:rPr>
          <w:rFonts w:hint="eastAsia"/>
          <w:b/>
          <w:sz w:val="28"/>
          <w:szCs w:val="28"/>
          <w:lang w:val="zh-CN"/>
        </w:rPr>
        <w:tab/>
      </w:r>
      <w:r>
        <w:rPr>
          <w:rFonts w:hint="eastAsia"/>
          <w:b/>
          <w:sz w:val="28"/>
          <w:szCs w:val="28"/>
          <w:lang w:val="zh-CN"/>
        </w:rPr>
        <w:t>一般规定</w:t>
      </w:r>
    </w:p>
    <w:p w14:paraId="7C6FA56D" w14:textId="77777777" w:rsidR="00831458" w:rsidRPr="00D70451" w:rsidRDefault="00831458" w:rsidP="00831458">
      <w:pPr>
        <w:pStyle w:val="a2"/>
        <w:numPr>
          <w:ilvl w:val="2"/>
          <w:numId w:val="0"/>
        </w:numPr>
        <w:rPr>
          <w:szCs w:val="24"/>
        </w:rPr>
      </w:pPr>
      <w:r w:rsidRPr="00C14CFE">
        <w:rPr>
          <w:rFonts w:hint="eastAsia"/>
          <w:b/>
          <w:szCs w:val="24"/>
        </w:rPr>
        <w:t xml:space="preserve">5.1.1 </w:t>
      </w:r>
      <w:r>
        <w:rPr>
          <w:rFonts w:hint="eastAsia"/>
          <w:szCs w:val="24"/>
        </w:rPr>
        <w:t xml:space="preserve"> </w:t>
      </w:r>
      <w:r w:rsidRPr="00D70451">
        <w:rPr>
          <w:rFonts w:hint="eastAsia"/>
          <w:szCs w:val="24"/>
        </w:rPr>
        <w:t>成果在设计阶段和施工阶段应用</w:t>
      </w:r>
      <w:r w:rsidRPr="00D70451">
        <w:rPr>
          <w:szCs w:val="24"/>
        </w:rPr>
        <w:t>过程中形成，</w:t>
      </w:r>
      <w:r w:rsidRPr="00D70451">
        <w:rPr>
          <w:rFonts w:hint="eastAsia"/>
          <w:szCs w:val="24"/>
        </w:rPr>
        <w:t>交付方</w:t>
      </w:r>
      <w:r w:rsidRPr="00D70451">
        <w:rPr>
          <w:szCs w:val="24"/>
        </w:rPr>
        <w:t>收集</w:t>
      </w:r>
      <w:r w:rsidRPr="00D70451">
        <w:rPr>
          <w:rFonts w:hint="eastAsia"/>
          <w:szCs w:val="24"/>
        </w:rPr>
        <w:t>、</w:t>
      </w:r>
      <w:r w:rsidRPr="00D70451">
        <w:rPr>
          <w:szCs w:val="24"/>
        </w:rPr>
        <w:t>整理相关成果，</w:t>
      </w:r>
      <w:r w:rsidRPr="00D70451">
        <w:rPr>
          <w:rFonts w:hint="eastAsia"/>
          <w:szCs w:val="24"/>
        </w:rPr>
        <w:t>形成</w:t>
      </w:r>
      <w:r w:rsidRPr="00D70451">
        <w:rPr>
          <w:szCs w:val="24"/>
        </w:rPr>
        <w:t>交付物</w:t>
      </w:r>
      <w:r>
        <w:rPr>
          <w:rFonts w:hint="eastAsia"/>
          <w:szCs w:val="24"/>
        </w:rPr>
        <w:t>。</w:t>
      </w:r>
    </w:p>
    <w:p w14:paraId="622A43A7" w14:textId="77777777" w:rsidR="00831458" w:rsidRDefault="00831458" w:rsidP="00831458">
      <w:pPr>
        <w:widowControl/>
        <w:spacing w:line="240" w:lineRule="auto"/>
        <w:ind w:firstLineChars="0" w:firstLine="0"/>
        <w:jc w:val="left"/>
        <w:rPr>
          <w:rFonts w:ascii="宋体" w:hAnsi="宋体" w:cstheme="majorBidi"/>
          <w:bCs/>
          <w:sz w:val="24"/>
          <w:szCs w:val="24"/>
        </w:rPr>
      </w:pPr>
      <w:r>
        <w:rPr>
          <w:sz w:val="24"/>
          <w:szCs w:val="24"/>
        </w:rPr>
        <w:br w:type="page"/>
      </w:r>
    </w:p>
    <w:p w14:paraId="0A723DA8" w14:textId="77777777" w:rsidR="00831458" w:rsidRDefault="00831458" w:rsidP="00831458">
      <w:pPr>
        <w:keepNext/>
        <w:spacing w:before="340" w:after="330"/>
        <w:ind w:firstLineChars="0" w:firstLine="0"/>
        <w:jc w:val="center"/>
        <w:outlineLvl w:val="0"/>
        <w:rPr>
          <w:rFonts w:ascii="Times New Roman" w:hAnsi="Times New Roman" w:cs="Times New Roman"/>
          <w:b/>
          <w:sz w:val="32"/>
          <w:szCs w:val="32"/>
          <w:lang w:val="zh-CN"/>
        </w:rPr>
      </w:pPr>
      <w:r>
        <w:rPr>
          <w:rFonts w:ascii="Times New Roman" w:hAnsi="Times New Roman" w:cs="Times New Roman"/>
          <w:b/>
          <w:sz w:val="32"/>
          <w:szCs w:val="32"/>
          <w:lang w:val="zh-CN"/>
        </w:rPr>
        <w:lastRenderedPageBreak/>
        <w:t>6</w:t>
      </w:r>
      <w:r>
        <w:rPr>
          <w:rFonts w:ascii="Times New Roman" w:hAnsi="Times New Roman" w:cs="Times New Roman" w:hint="eastAsia"/>
          <w:b/>
          <w:sz w:val="32"/>
          <w:szCs w:val="32"/>
          <w:lang w:val="zh-CN"/>
        </w:rPr>
        <w:t xml:space="preserve">. </w:t>
      </w:r>
      <w:r>
        <w:rPr>
          <w:rFonts w:ascii="Times New Roman" w:hAnsi="Times New Roman" w:cs="Times New Roman" w:hint="eastAsia"/>
          <w:b/>
          <w:sz w:val="32"/>
          <w:szCs w:val="32"/>
          <w:lang w:val="zh-CN"/>
        </w:rPr>
        <w:t>交付审查</w:t>
      </w:r>
    </w:p>
    <w:p w14:paraId="5BB3FD4B" w14:textId="77777777" w:rsidR="00831458" w:rsidRPr="00074F28" w:rsidRDefault="00831458" w:rsidP="00831458">
      <w:pPr>
        <w:spacing w:before="240" w:after="240" w:line="360" w:lineRule="auto"/>
        <w:ind w:firstLineChars="0" w:firstLine="0"/>
        <w:jc w:val="center"/>
        <w:rPr>
          <w:b/>
          <w:sz w:val="28"/>
          <w:szCs w:val="28"/>
          <w:lang w:val="zh-CN"/>
        </w:rPr>
      </w:pPr>
      <w:r>
        <w:rPr>
          <w:b/>
          <w:sz w:val="28"/>
          <w:szCs w:val="28"/>
          <w:lang w:val="zh-CN"/>
        </w:rPr>
        <w:t>6</w:t>
      </w:r>
      <w:r w:rsidRPr="00074F28">
        <w:rPr>
          <w:rFonts w:hint="eastAsia"/>
          <w:b/>
          <w:sz w:val="28"/>
          <w:szCs w:val="28"/>
          <w:lang w:val="zh-CN"/>
        </w:rPr>
        <w:t>.1</w:t>
      </w:r>
      <w:r w:rsidRPr="00074F28">
        <w:rPr>
          <w:rFonts w:hint="eastAsia"/>
          <w:b/>
          <w:sz w:val="28"/>
          <w:szCs w:val="28"/>
          <w:lang w:val="zh-CN"/>
        </w:rPr>
        <w:tab/>
      </w:r>
      <w:r>
        <w:rPr>
          <w:rFonts w:hint="eastAsia"/>
          <w:b/>
          <w:sz w:val="28"/>
          <w:szCs w:val="28"/>
          <w:lang w:val="zh-CN"/>
        </w:rPr>
        <w:t>一般规定</w:t>
      </w:r>
    </w:p>
    <w:p w14:paraId="230906FB" w14:textId="77777777" w:rsidR="00831458" w:rsidRPr="00B21920" w:rsidRDefault="00831458" w:rsidP="00831458">
      <w:pPr>
        <w:pStyle w:val="a2"/>
        <w:numPr>
          <w:ilvl w:val="0"/>
          <w:numId w:val="0"/>
        </w:numPr>
        <w:rPr>
          <w:szCs w:val="24"/>
        </w:rPr>
      </w:pPr>
      <w:r w:rsidRPr="00C14CFE">
        <w:rPr>
          <w:rFonts w:hint="eastAsia"/>
          <w:b/>
          <w:szCs w:val="24"/>
        </w:rPr>
        <w:t>6.1.3</w:t>
      </w:r>
      <w:r>
        <w:rPr>
          <w:rFonts w:hint="eastAsia"/>
          <w:szCs w:val="24"/>
        </w:rPr>
        <w:t xml:space="preserve">  </w:t>
      </w:r>
      <w:r w:rsidRPr="00D70451">
        <w:rPr>
          <w:rFonts w:hint="eastAsia"/>
        </w:rPr>
        <w:t>模型审核文件是为了明确竣工交付审查过程的实施及结果的图文资料。在审查完成后，应对相应的审查意见及结论进行记录，一并移交。</w:t>
      </w:r>
    </w:p>
    <w:p w14:paraId="2C5D91C4" w14:textId="77777777" w:rsidR="00831458" w:rsidRPr="00074F28" w:rsidRDefault="00831458" w:rsidP="00831458">
      <w:pPr>
        <w:spacing w:before="240" w:after="240" w:line="360" w:lineRule="auto"/>
        <w:ind w:firstLineChars="0" w:firstLine="0"/>
        <w:jc w:val="center"/>
        <w:rPr>
          <w:b/>
          <w:sz w:val="28"/>
          <w:szCs w:val="28"/>
          <w:lang w:val="zh-CN"/>
        </w:rPr>
      </w:pPr>
      <w:r>
        <w:rPr>
          <w:b/>
          <w:sz w:val="28"/>
          <w:szCs w:val="28"/>
          <w:lang w:val="zh-CN"/>
        </w:rPr>
        <w:t>6</w:t>
      </w:r>
      <w:r w:rsidRPr="00074F28">
        <w:rPr>
          <w:rFonts w:hint="eastAsia"/>
          <w:b/>
          <w:sz w:val="28"/>
          <w:szCs w:val="28"/>
          <w:lang w:val="zh-CN"/>
        </w:rPr>
        <w:t>.</w:t>
      </w:r>
      <w:r>
        <w:rPr>
          <w:b/>
          <w:sz w:val="28"/>
          <w:szCs w:val="28"/>
          <w:lang w:val="zh-CN"/>
        </w:rPr>
        <w:t>2</w:t>
      </w:r>
      <w:r w:rsidRPr="00074F28">
        <w:rPr>
          <w:rFonts w:hint="eastAsia"/>
          <w:b/>
          <w:sz w:val="28"/>
          <w:szCs w:val="28"/>
          <w:lang w:val="zh-CN"/>
        </w:rPr>
        <w:tab/>
      </w:r>
      <w:r>
        <w:rPr>
          <w:rFonts w:hint="eastAsia"/>
          <w:b/>
          <w:sz w:val="28"/>
          <w:szCs w:val="28"/>
          <w:lang w:val="zh-CN"/>
        </w:rPr>
        <w:t>模型合规</w:t>
      </w:r>
      <w:r>
        <w:rPr>
          <w:b/>
          <w:sz w:val="28"/>
          <w:szCs w:val="28"/>
          <w:lang w:val="zh-CN"/>
        </w:rPr>
        <w:t>检查</w:t>
      </w:r>
    </w:p>
    <w:p w14:paraId="1CADEA17" w14:textId="77777777" w:rsidR="00831458" w:rsidRDefault="00831458" w:rsidP="00831458">
      <w:pPr>
        <w:pStyle w:val="a2"/>
        <w:numPr>
          <w:ilvl w:val="0"/>
          <w:numId w:val="0"/>
        </w:numPr>
        <w:rPr>
          <w:szCs w:val="24"/>
        </w:rPr>
      </w:pPr>
      <w:r w:rsidRPr="00C14CFE">
        <w:rPr>
          <w:rFonts w:hint="eastAsia"/>
          <w:b/>
          <w:szCs w:val="24"/>
        </w:rPr>
        <w:t>6.2.1</w:t>
      </w:r>
      <w:r>
        <w:rPr>
          <w:rFonts w:hint="eastAsia"/>
          <w:szCs w:val="24"/>
        </w:rPr>
        <w:t xml:space="preserve">  </w:t>
      </w:r>
      <w:r w:rsidRPr="00D70451">
        <w:rPr>
          <w:rFonts w:hint="eastAsia"/>
        </w:rPr>
        <w:t>规范性检查是为了确定竣工模型是否符合相应的模型要求，以保证模型后续使用过程中信息提取或信息关联的准确性及通畅性。</w:t>
      </w:r>
    </w:p>
    <w:p w14:paraId="56FA3EAF" w14:textId="77777777" w:rsidR="00831458" w:rsidRPr="00074F28" w:rsidRDefault="00831458" w:rsidP="00831458">
      <w:pPr>
        <w:spacing w:before="240" w:after="240" w:line="360" w:lineRule="auto"/>
        <w:ind w:firstLineChars="0" w:firstLine="0"/>
        <w:jc w:val="center"/>
        <w:rPr>
          <w:b/>
          <w:sz w:val="28"/>
          <w:szCs w:val="28"/>
          <w:lang w:val="zh-CN"/>
        </w:rPr>
      </w:pPr>
      <w:r>
        <w:rPr>
          <w:b/>
          <w:sz w:val="28"/>
          <w:szCs w:val="28"/>
          <w:lang w:val="zh-CN"/>
        </w:rPr>
        <w:t>6</w:t>
      </w:r>
      <w:r w:rsidRPr="00074F28">
        <w:rPr>
          <w:rFonts w:hint="eastAsia"/>
          <w:b/>
          <w:sz w:val="28"/>
          <w:szCs w:val="28"/>
          <w:lang w:val="zh-CN"/>
        </w:rPr>
        <w:t>.</w:t>
      </w:r>
      <w:r>
        <w:rPr>
          <w:b/>
          <w:sz w:val="28"/>
          <w:szCs w:val="28"/>
          <w:lang w:val="zh-CN"/>
        </w:rPr>
        <w:t>3</w:t>
      </w:r>
      <w:r>
        <w:rPr>
          <w:rFonts w:hint="eastAsia"/>
          <w:b/>
          <w:sz w:val="28"/>
          <w:szCs w:val="28"/>
          <w:lang w:val="zh-CN"/>
        </w:rPr>
        <w:t>模型质量</w:t>
      </w:r>
      <w:r>
        <w:rPr>
          <w:b/>
          <w:sz w:val="28"/>
          <w:szCs w:val="28"/>
          <w:lang w:val="zh-CN"/>
        </w:rPr>
        <w:t>检查</w:t>
      </w:r>
    </w:p>
    <w:p w14:paraId="5943A09B" w14:textId="77777777" w:rsidR="00831458" w:rsidRDefault="00831458" w:rsidP="00831458">
      <w:pPr>
        <w:pStyle w:val="a2"/>
        <w:numPr>
          <w:ilvl w:val="0"/>
          <w:numId w:val="0"/>
        </w:numPr>
        <w:rPr>
          <w:szCs w:val="24"/>
        </w:rPr>
      </w:pPr>
      <w:r w:rsidRPr="00C14CFE">
        <w:rPr>
          <w:rFonts w:hint="eastAsia"/>
          <w:b/>
          <w:szCs w:val="24"/>
        </w:rPr>
        <w:t>6.3.1</w:t>
      </w:r>
      <w:r>
        <w:rPr>
          <w:rFonts w:hint="eastAsia"/>
          <w:szCs w:val="24"/>
        </w:rPr>
        <w:t xml:space="preserve">  </w:t>
      </w:r>
      <w:r w:rsidRPr="00D70451">
        <w:rPr>
          <w:rFonts w:hint="eastAsia"/>
        </w:rPr>
        <w:t>图模一致检查是为了确定竣工模型是否如实反映设计意图，确保竣工模型与竣工图纸、现场实际交付物一致。模型能否满足上述要求，是后续能否基于模型开展其他工作的重要支撑条件。</w:t>
      </w:r>
    </w:p>
    <w:p w14:paraId="12753CC4" w14:textId="77777777" w:rsidR="00831458" w:rsidRDefault="00831458" w:rsidP="00831458">
      <w:pPr>
        <w:pStyle w:val="a2"/>
        <w:numPr>
          <w:ilvl w:val="0"/>
          <w:numId w:val="0"/>
        </w:numPr>
        <w:rPr>
          <w:szCs w:val="24"/>
        </w:rPr>
      </w:pPr>
      <w:r w:rsidRPr="00C14CFE">
        <w:rPr>
          <w:rFonts w:hint="eastAsia"/>
          <w:b/>
          <w:szCs w:val="24"/>
        </w:rPr>
        <w:t>6.3.2</w:t>
      </w:r>
      <w:r>
        <w:rPr>
          <w:rFonts w:hint="eastAsia"/>
          <w:szCs w:val="24"/>
        </w:rPr>
        <w:t xml:space="preserve">  </w:t>
      </w:r>
      <w:r w:rsidRPr="00D70451">
        <w:rPr>
          <w:rFonts w:hint="eastAsia"/>
        </w:rPr>
        <w:t>机电构件连接检查是为了确定竣工模型中设备、管道、管件、管道附件四者的连接状态是否为真实连接，以保证关系数据正确。机电设备必须要有相应的管道/风管连接件，设备与管道/风管之间必须是真实连接，管道/风管之间必须是真实连接，主要为暖通专业和给排水专业设备（喷淋喷头、卫生器具除外）。</w:t>
      </w:r>
    </w:p>
    <w:p w14:paraId="36A8F89B" w14:textId="77777777" w:rsidR="00831458" w:rsidRDefault="00831458" w:rsidP="00831458">
      <w:pPr>
        <w:pStyle w:val="a2"/>
        <w:numPr>
          <w:ilvl w:val="0"/>
          <w:numId w:val="0"/>
        </w:numPr>
        <w:rPr>
          <w:szCs w:val="24"/>
        </w:rPr>
      </w:pPr>
      <w:r w:rsidRPr="00C14CFE">
        <w:rPr>
          <w:rFonts w:hint="eastAsia"/>
          <w:b/>
          <w:szCs w:val="24"/>
        </w:rPr>
        <w:t>6.3.3</w:t>
      </w:r>
      <w:r>
        <w:rPr>
          <w:rFonts w:hint="eastAsia"/>
          <w:szCs w:val="24"/>
        </w:rPr>
        <w:t xml:space="preserve">  </w:t>
      </w:r>
      <w:r w:rsidRPr="00D70451">
        <w:rPr>
          <w:rFonts w:hint="eastAsia"/>
        </w:rPr>
        <w:t>碰撞检查是为了确定竣工模型是否存在模型构件碰撞问题。检查方法为采用软件的“碰撞检测”功能识别模型中是否存在碰撞，如果有错误报告说明模型中仍然存在碰撞，需要根据建筑物实际情况调整至无碰撞状态；如果没有错误报告说明模型没有碰撞问题。</w:t>
      </w:r>
    </w:p>
    <w:p w14:paraId="0B561E24" w14:textId="77777777" w:rsidR="00831458" w:rsidRPr="00074F28" w:rsidRDefault="00831458" w:rsidP="00831458">
      <w:pPr>
        <w:spacing w:before="240" w:after="240" w:line="360" w:lineRule="auto"/>
        <w:ind w:firstLineChars="0" w:firstLine="0"/>
        <w:jc w:val="center"/>
        <w:rPr>
          <w:b/>
          <w:sz w:val="28"/>
          <w:szCs w:val="28"/>
          <w:lang w:val="zh-CN"/>
        </w:rPr>
      </w:pPr>
      <w:r>
        <w:rPr>
          <w:b/>
          <w:sz w:val="28"/>
          <w:szCs w:val="28"/>
          <w:lang w:val="zh-CN"/>
        </w:rPr>
        <w:t>6</w:t>
      </w:r>
      <w:r w:rsidRPr="00074F28">
        <w:rPr>
          <w:rFonts w:hint="eastAsia"/>
          <w:b/>
          <w:sz w:val="28"/>
          <w:szCs w:val="28"/>
          <w:lang w:val="zh-CN"/>
        </w:rPr>
        <w:t>.</w:t>
      </w:r>
      <w:r>
        <w:rPr>
          <w:b/>
          <w:sz w:val="28"/>
          <w:szCs w:val="28"/>
          <w:lang w:val="zh-CN"/>
        </w:rPr>
        <w:t>4</w:t>
      </w:r>
      <w:r>
        <w:rPr>
          <w:rFonts w:hint="eastAsia"/>
          <w:b/>
          <w:sz w:val="28"/>
          <w:szCs w:val="28"/>
          <w:lang w:val="zh-CN"/>
        </w:rPr>
        <w:t>信息</w:t>
      </w:r>
      <w:r>
        <w:rPr>
          <w:b/>
          <w:sz w:val="28"/>
          <w:szCs w:val="28"/>
          <w:lang w:val="zh-CN"/>
        </w:rPr>
        <w:t>检查</w:t>
      </w:r>
    </w:p>
    <w:p w14:paraId="01CEF7AA" w14:textId="77777777" w:rsidR="00831458" w:rsidRDefault="00831458" w:rsidP="00831458">
      <w:pPr>
        <w:pStyle w:val="a2"/>
        <w:numPr>
          <w:ilvl w:val="0"/>
          <w:numId w:val="0"/>
        </w:numPr>
      </w:pPr>
      <w:r w:rsidRPr="00C14CFE">
        <w:rPr>
          <w:rFonts w:hint="eastAsia"/>
          <w:b/>
          <w:szCs w:val="24"/>
        </w:rPr>
        <w:t>6.4.1</w:t>
      </w:r>
      <w:r>
        <w:rPr>
          <w:rFonts w:hint="eastAsia"/>
          <w:szCs w:val="24"/>
        </w:rPr>
        <w:t xml:space="preserve">  </w:t>
      </w:r>
      <w:r w:rsidRPr="00D70451">
        <w:rPr>
          <w:rFonts w:hint="eastAsia"/>
        </w:rPr>
        <w:t>属性信息检查是为了确定竣工模型是否包含符合相应应用场景的信息精度要求。随着工程阶段的发展，信息深度会逐步深入，也体现了BIM的核心能力，在交付物中这类的信息集合均应包含在竣工模型中或与之关联。</w:t>
      </w:r>
    </w:p>
    <w:p w14:paraId="7BFFEB27" w14:textId="77777777" w:rsidR="00831458" w:rsidRPr="00074F28" w:rsidRDefault="00831458" w:rsidP="00831458">
      <w:pPr>
        <w:spacing w:before="240" w:after="240" w:line="360" w:lineRule="auto"/>
        <w:ind w:firstLineChars="0" w:firstLine="0"/>
        <w:jc w:val="center"/>
        <w:rPr>
          <w:b/>
          <w:sz w:val="28"/>
          <w:szCs w:val="28"/>
          <w:lang w:val="zh-CN"/>
        </w:rPr>
      </w:pPr>
      <w:r>
        <w:rPr>
          <w:b/>
          <w:sz w:val="28"/>
          <w:szCs w:val="28"/>
          <w:lang w:val="zh-CN"/>
        </w:rPr>
        <w:t>6</w:t>
      </w:r>
      <w:r w:rsidRPr="00074F28">
        <w:rPr>
          <w:rFonts w:hint="eastAsia"/>
          <w:b/>
          <w:sz w:val="28"/>
          <w:szCs w:val="28"/>
          <w:lang w:val="zh-CN"/>
        </w:rPr>
        <w:t>.</w:t>
      </w:r>
      <w:r>
        <w:rPr>
          <w:b/>
          <w:sz w:val="28"/>
          <w:szCs w:val="28"/>
          <w:lang w:val="zh-CN"/>
        </w:rPr>
        <w:t>5</w:t>
      </w:r>
      <w:r w:rsidRPr="00B21920">
        <w:rPr>
          <w:rFonts w:hint="eastAsia"/>
          <w:b/>
          <w:sz w:val="28"/>
          <w:szCs w:val="28"/>
          <w:lang w:val="zh-CN"/>
        </w:rPr>
        <w:tab/>
      </w:r>
      <w:r w:rsidRPr="00B21920">
        <w:rPr>
          <w:rFonts w:hint="eastAsia"/>
          <w:b/>
          <w:sz w:val="28"/>
          <w:szCs w:val="28"/>
          <w:lang w:val="zh-CN"/>
        </w:rPr>
        <w:t>交付物完整性</w:t>
      </w:r>
      <w:r>
        <w:rPr>
          <w:b/>
          <w:sz w:val="28"/>
          <w:szCs w:val="28"/>
          <w:lang w:val="zh-CN"/>
        </w:rPr>
        <w:t>检查</w:t>
      </w:r>
    </w:p>
    <w:p w14:paraId="23ED326E" w14:textId="77777777" w:rsidR="00831458" w:rsidRPr="00B21920" w:rsidRDefault="00831458" w:rsidP="00831458">
      <w:pPr>
        <w:pStyle w:val="a2"/>
        <w:numPr>
          <w:ilvl w:val="0"/>
          <w:numId w:val="0"/>
        </w:numPr>
      </w:pPr>
      <w:r w:rsidRPr="00C14CFE">
        <w:rPr>
          <w:rFonts w:hint="eastAsia"/>
          <w:b/>
        </w:rPr>
        <w:lastRenderedPageBreak/>
        <w:t>6.5.1</w:t>
      </w:r>
      <w:r>
        <w:rPr>
          <w:rFonts w:hint="eastAsia"/>
        </w:rPr>
        <w:t xml:space="preserve">  </w:t>
      </w:r>
      <w:r w:rsidRPr="00B21920">
        <w:rPr>
          <w:rFonts w:hint="eastAsia"/>
        </w:rPr>
        <w:t>完整性审查是为了确定交付物是否符合接收方的应用需求。交付物具有多种形式，面向特定的应用需求和交付场景，应选取适合的交付物，以便应用更加顺畅。</w:t>
      </w:r>
    </w:p>
    <w:p w14:paraId="5DB468B8" w14:textId="77777777" w:rsidR="00831458" w:rsidRDefault="00831458" w:rsidP="00831458">
      <w:pPr>
        <w:pStyle w:val="a2"/>
        <w:numPr>
          <w:ilvl w:val="0"/>
          <w:numId w:val="0"/>
        </w:numPr>
        <w:ind w:firstLineChars="200" w:firstLine="480"/>
      </w:pPr>
      <w:r w:rsidRPr="00B21920">
        <w:rPr>
          <w:rFonts w:hint="eastAsia"/>
        </w:rPr>
        <w:t>竣工验收资料应符合国家现行标准GB 50300（所有部分）和JGJ/T 185（所有部分）中的规定，同时应符合相关地方建筑工程资料管理要求。</w:t>
      </w:r>
    </w:p>
    <w:p w14:paraId="6D2254F9" w14:textId="77777777" w:rsidR="00831458" w:rsidRDefault="00831458" w:rsidP="00831458">
      <w:pPr>
        <w:widowControl/>
        <w:spacing w:line="240" w:lineRule="auto"/>
        <w:ind w:firstLineChars="0" w:firstLine="0"/>
        <w:jc w:val="left"/>
        <w:rPr>
          <w:rFonts w:ascii="宋体" w:hAnsi="宋体" w:cstheme="majorBidi"/>
          <w:bCs/>
          <w:sz w:val="24"/>
          <w:szCs w:val="32"/>
        </w:rPr>
      </w:pPr>
      <w:r>
        <w:rPr>
          <w:sz w:val="24"/>
        </w:rPr>
        <w:br w:type="page"/>
      </w:r>
    </w:p>
    <w:p w14:paraId="5922D781" w14:textId="77777777" w:rsidR="00831458" w:rsidRDefault="00831458" w:rsidP="00831458">
      <w:pPr>
        <w:keepNext/>
        <w:spacing w:before="340" w:after="330"/>
        <w:ind w:firstLineChars="0" w:firstLine="0"/>
        <w:jc w:val="center"/>
        <w:outlineLvl w:val="0"/>
        <w:rPr>
          <w:rFonts w:ascii="Times New Roman" w:hAnsi="Times New Roman" w:cs="Times New Roman"/>
          <w:b/>
          <w:sz w:val="32"/>
          <w:szCs w:val="32"/>
          <w:lang w:val="zh-CN"/>
        </w:rPr>
      </w:pPr>
      <w:r>
        <w:rPr>
          <w:rFonts w:ascii="Times New Roman" w:hAnsi="Times New Roman" w:cs="Times New Roman"/>
          <w:b/>
          <w:sz w:val="32"/>
          <w:szCs w:val="32"/>
          <w:lang w:val="zh-CN"/>
        </w:rPr>
        <w:lastRenderedPageBreak/>
        <w:t>7</w:t>
      </w:r>
      <w:r>
        <w:rPr>
          <w:rFonts w:ascii="Times New Roman" w:hAnsi="Times New Roman" w:cs="Times New Roman" w:hint="eastAsia"/>
          <w:b/>
          <w:sz w:val="32"/>
          <w:szCs w:val="32"/>
          <w:lang w:val="zh-CN"/>
        </w:rPr>
        <w:t xml:space="preserve">. </w:t>
      </w:r>
      <w:r>
        <w:rPr>
          <w:rFonts w:ascii="Times New Roman" w:hAnsi="Times New Roman" w:cs="Times New Roman" w:hint="eastAsia"/>
          <w:b/>
          <w:sz w:val="32"/>
          <w:szCs w:val="32"/>
          <w:lang w:val="zh-CN"/>
        </w:rPr>
        <w:t>交付与验收</w:t>
      </w:r>
    </w:p>
    <w:p w14:paraId="28B2643B" w14:textId="77777777" w:rsidR="00831458" w:rsidRPr="00074F28" w:rsidRDefault="00831458" w:rsidP="00831458">
      <w:pPr>
        <w:spacing w:before="240" w:after="240" w:line="360" w:lineRule="auto"/>
        <w:ind w:firstLineChars="0" w:firstLine="0"/>
        <w:jc w:val="center"/>
        <w:rPr>
          <w:b/>
          <w:sz w:val="28"/>
          <w:szCs w:val="28"/>
          <w:lang w:val="zh-CN"/>
        </w:rPr>
      </w:pPr>
      <w:r>
        <w:rPr>
          <w:b/>
          <w:sz w:val="28"/>
          <w:szCs w:val="28"/>
          <w:lang w:val="zh-CN"/>
        </w:rPr>
        <w:t>7</w:t>
      </w:r>
      <w:r w:rsidRPr="00074F28">
        <w:rPr>
          <w:rFonts w:hint="eastAsia"/>
          <w:b/>
          <w:sz w:val="28"/>
          <w:szCs w:val="28"/>
          <w:lang w:val="zh-CN"/>
        </w:rPr>
        <w:t>.1</w:t>
      </w:r>
      <w:r w:rsidRPr="00074F28">
        <w:rPr>
          <w:rFonts w:hint="eastAsia"/>
          <w:b/>
          <w:sz w:val="28"/>
          <w:szCs w:val="28"/>
          <w:lang w:val="zh-CN"/>
        </w:rPr>
        <w:tab/>
      </w:r>
      <w:r>
        <w:rPr>
          <w:rFonts w:hint="eastAsia"/>
          <w:b/>
          <w:sz w:val="28"/>
          <w:szCs w:val="28"/>
          <w:lang w:val="zh-CN"/>
        </w:rPr>
        <w:t>一般规定</w:t>
      </w:r>
    </w:p>
    <w:p w14:paraId="5EBBE248" w14:textId="77777777" w:rsidR="00831458" w:rsidRDefault="00831458" w:rsidP="00831458">
      <w:pPr>
        <w:pStyle w:val="a2"/>
        <w:numPr>
          <w:ilvl w:val="0"/>
          <w:numId w:val="0"/>
        </w:numPr>
      </w:pPr>
      <w:r w:rsidRPr="00C14CFE">
        <w:rPr>
          <w:rFonts w:hint="eastAsia"/>
          <w:b/>
        </w:rPr>
        <w:t>7.1.1</w:t>
      </w:r>
      <w:r>
        <w:rPr>
          <w:rFonts w:hint="eastAsia"/>
        </w:rPr>
        <w:t xml:space="preserve">  </w:t>
      </w:r>
      <w:r w:rsidRPr="00D70451">
        <w:rPr>
          <w:rFonts w:hint="eastAsia"/>
        </w:rPr>
        <w:t>模型数据和信息数据可同时依托竣工模型移交，也可以采用数模分离的形式，但要确保模型与数据的挂接关联关系。</w:t>
      </w:r>
    </w:p>
    <w:p w14:paraId="68E4BC7F" w14:textId="77777777" w:rsidR="00831458" w:rsidRDefault="00831458" w:rsidP="00831458">
      <w:pPr>
        <w:pStyle w:val="a2"/>
        <w:numPr>
          <w:ilvl w:val="0"/>
          <w:numId w:val="0"/>
        </w:numPr>
      </w:pPr>
      <w:r w:rsidRPr="00C14CFE">
        <w:rPr>
          <w:rFonts w:hint="eastAsia"/>
          <w:b/>
          <w:szCs w:val="24"/>
        </w:rPr>
        <w:t xml:space="preserve">7.1.2 </w:t>
      </w:r>
      <w:r>
        <w:rPr>
          <w:rFonts w:hint="eastAsia"/>
          <w:szCs w:val="24"/>
        </w:rPr>
        <w:t xml:space="preserve"> </w:t>
      </w:r>
      <w:r w:rsidRPr="00D70451">
        <w:rPr>
          <w:rFonts w:hint="eastAsia"/>
        </w:rPr>
        <w:t>按有关标准储存模型数据是模型支持建设工程全生命期各阶段、各参与方、各专业和任务应用的有效措施。</w:t>
      </w:r>
    </w:p>
    <w:p w14:paraId="2A2033E6" w14:textId="77777777" w:rsidR="00831458" w:rsidRDefault="00831458" w:rsidP="00831458">
      <w:pPr>
        <w:pStyle w:val="a2"/>
        <w:numPr>
          <w:ilvl w:val="0"/>
          <w:numId w:val="0"/>
        </w:numPr>
      </w:pPr>
      <w:r w:rsidRPr="00C14CFE">
        <w:rPr>
          <w:rFonts w:hint="eastAsia"/>
          <w:b/>
        </w:rPr>
        <w:t>7.1.3</w:t>
      </w:r>
      <w:r>
        <w:rPr>
          <w:rFonts w:hint="eastAsia"/>
        </w:rPr>
        <w:t xml:space="preserve">  </w:t>
      </w:r>
      <w:r w:rsidRPr="00D70451">
        <w:rPr>
          <w:rFonts w:hint="eastAsia"/>
        </w:rPr>
        <w:t>交付物宜集中管理并设置数据访问权限，尽量采取线上移交的方式，类似于移动介质的交付方式不利于信息安全管理，设置访问权限是必要的措施。</w:t>
      </w:r>
    </w:p>
    <w:p w14:paraId="3073B747" w14:textId="77777777" w:rsidR="00831458" w:rsidRDefault="00831458" w:rsidP="00831458">
      <w:pPr>
        <w:pStyle w:val="a2"/>
        <w:numPr>
          <w:ilvl w:val="0"/>
          <w:numId w:val="0"/>
        </w:numPr>
      </w:pPr>
      <w:r w:rsidRPr="00C14CFE">
        <w:rPr>
          <w:rFonts w:hint="eastAsia"/>
          <w:b/>
        </w:rPr>
        <w:t>7.1.4</w:t>
      </w:r>
      <w:r>
        <w:rPr>
          <w:rFonts w:hint="eastAsia"/>
        </w:rPr>
        <w:t xml:space="preserve">  </w:t>
      </w:r>
      <w:r w:rsidRPr="00D70451">
        <w:rPr>
          <w:rFonts w:hint="eastAsia"/>
        </w:rPr>
        <w:t>移交手续是确认交付与接受经由双方同意并完成的重要文件，应当在移交过程中进行办理。交付方有责任对交付物的架构、逻辑、使用原则等进行说明及书面交底。</w:t>
      </w:r>
    </w:p>
    <w:p w14:paraId="624AE586" w14:textId="77777777" w:rsidR="00831458" w:rsidRDefault="00831458" w:rsidP="00831458">
      <w:pPr>
        <w:pStyle w:val="a2"/>
        <w:numPr>
          <w:ilvl w:val="0"/>
          <w:numId w:val="0"/>
        </w:numPr>
      </w:pPr>
      <w:r w:rsidRPr="00C14CFE">
        <w:rPr>
          <w:rFonts w:hint="eastAsia"/>
          <w:b/>
        </w:rPr>
        <w:t>7.1.5</w:t>
      </w:r>
      <w:r>
        <w:rPr>
          <w:rFonts w:hint="eastAsia"/>
        </w:rPr>
        <w:t xml:space="preserve">  </w:t>
      </w:r>
      <w:r w:rsidRPr="00D70451">
        <w:rPr>
          <w:rFonts w:hint="eastAsia"/>
        </w:rPr>
        <w:t>交付物的安全性问题比较复杂，移交过程需要有切实可行的措施保证安全，包括存储介质安全、访问权限安全、数据发布安全等。</w:t>
      </w:r>
    </w:p>
    <w:p w14:paraId="6E543180" w14:textId="77777777" w:rsidR="00831458" w:rsidRPr="00074F28" w:rsidRDefault="00831458" w:rsidP="00831458">
      <w:pPr>
        <w:spacing w:before="240" w:after="240" w:line="360" w:lineRule="auto"/>
        <w:ind w:firstLineChars="0" w:firstLine="0"/>
        <w:jc w:val="center"/>
        <w:rPr>
          <w:b/>
          <w:sz w:val="28"/>
          <w:szCs w:val="28"/>
          <w:lang w:val="zh-CN"/>
        </w:rPr>
      </w:pPr>
      <w:r>
        <w:rPr>
          <w:b/>
          <w:sz w:val="28"/>
          <w:szCs w:val="28"/>
          <w:lang w:val="zh-CN"/>
        </w:rPr>
        <w:t>7</w:t>
      </w:r>
      <w:r w:rsidRPr="00074F28">
        <w:rPr>
          <w:rFonts w:hint="eastAsia"/>
          <w:b/>
          <w:sz w:val="28"/>
          <w:szCs w:val="28"/>
          <w:lang w:val="zh-CN"/>
        </w:rPr>
        <w:t>.</w:t>
      </w:r>
      <w:r>
        <w:rPr>
          <w:b/>
          <w:sz w:val="28"/>
          <w:szCs w:val="28"/>
          <w:lang w:val="zh-CN"/>
        </w:rPr>
        <w:t>2</w:t>
      </w:r>
      <w:r w:rsidRPr="00074F28">
        <w:rPr>
          <w:rFonts w:hint="eastAsia"/>
          <w:b/>
          <w:sz w:val="28"/>
          <w:szCs w:val="28"/>
          <w:lang w:val="zh-CN"/>
        </w:rPr>
        <w:tab/>
      </w:r>
      <w:r>
        <w:rPr>
          <w:rFonts w:hint="eastAsia"/>
          <w:b/>
          <w:sz w:val="28"/>
          <w:szCs w:val="28"/>
          <w:lang w:val="zh-CN"/>
        </w:rPr>
        <w:t>交付流程</w:t>
      </w:r>
    </w:p>
    <w:p w14:paraId="2EFBE3F4" w14:textId="77777777" w:rsidR="00831458" w:rsidRDefault="00831458" w:rsidP="00831458">
      <w:pPr>
        <w:pStyle w:val="a2"/>
        <w:numPr>
          <w:ilvl w:val="0"/>
          <w:numId w:val="0"/>
        </w:numPr>
      </w:pPr>
      <w:r w:rsidRPr="00C14CFE">
        <w:rPr>
          <w:rFonts w:hint="eastAsia"/>
          <w:b/>
        </w:rPr>
        <w:t>7.2.1</w:t>
      </w:r>
      <w:r>
        <w:rPr>
          <w:rFonts w:hint="eastAsia"/>
        </w:rPr>
        <w:t xml:space="preserve">  </w:t>
      </w:r>
      <w:r w:rsidRPr="00D70451">
        <w:rPr>
          <w:rFonts w:hint="eastAsia"/>
        </w:rPr>
        <w:t>交付流程是一个交付方与接收方相互配合的过程，双方应该就交付流程的相关权责进行明确划分，并在过程中充分发挥各自价值，完成交付的相关工作。</w:t>
      </w:r>
    </w:p>
    <w:p w14:paraId="1064C336" w14:textId="77777777" w:rsidR="00160797" w:rsidRDefault="00160797" w:rsidP="00160797">
      <w:pPr>
        <w:ind w:firstLineChars="0" w:firstLine="0"/>
        <w:rPr>
          <w:rFonts w:ascii="宋体" w:hAnsi="宋体" w:cs="Times New Roman"/>
          <w:color w:val="8496B0" w:themeColor="text2" w:themeTint="99"/>
          <w:sz w:val="18"/>
          <w:szCs w:val="18"/>
        </w:rPr>
      </w:pPr>
    </w:p>
    <w:p w14:paraId="04A1B19B" w14:textId="77777777" w:rsidR="00292355" w:rsidRDefault="00292355">
      <w:pPr>
        <w:spacing w:before="74" w:line="240" w:lineRule="auto"/>
        <w:ind w:firstLineChars="0" w:firstLine="0"/>
        <w:rPr>
          <w:rFonts w:ascii="宋体" w:hAnsi="宋体"/>
          <w:sz w:val="18"/>
          <w:szCs w:val="18"/>
        </w:rPr>
      </w:pPr>
    </w:p>
    <w:sectPr w:rsidR="00292355" w:rsidSect="00EE0E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40645" w14:textId="77777777" w:rsidR="00D8424F" w:rsidRDefault="00D8424F">
      <w:pPr>
        <w:spacing w:line="240" w:lineRule="auto"/>
        <w:ind w:firstLine="420"/>
      </w:pPr>
      <w:r>
        <w:separator/>
      </w:r>
    </w:p>
  </w:endnote>
  <w:endnote w:type="continuationSeparator" w:id="0">
    <w:p w14:paraId="25E565EA" w14:textId="77777777" w:rsidR="00D8424F" w:rsidRDefault="00D8424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黑体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896F1" w14:textId="77777777" w:rsidR="007F1A49" w:rsidRDefault="007F1A49">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2458"/>
    </w:sdtPr>
    <w:sdtContent>
      <w:p w14:paraId="2E238D31" w14:textId="77777777" w:rsidR="007F1A49" w:rsidRDefault="007F1A49">
        <w:pPr>
          <w:pStyle w:val="ab"/>
          <w:ind w:firstLine="360"/>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BB45" w14:textId="77777777" w:rsidR="007F1A49" w:rsidRDefault="007F1A49">
    <w:pPr>
      <w:pStyle w:val="ab"/>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271258"/>
      <w:docPartObj>
        <w:docPartGallery w:val="AutoText"/>
      </w:docPartObj>
    </w:sdtPr>
    <w:sdtContent>
      <w:p w14:paraId="208E1F9C" w14:textId="77777777" w:rsidR="007F1A49" w:rsidRDefault="007F1A49">
        <w:pPr>
          <w:pStyle w:val="ab"/>
          <w:ind w:firstLine="360"/>
          <w:jc w:val="right"/>
        </w:pPr>
        <w:r>
          <w:fldChar w:fldCharType="begin"/>
        </w:r>
        <w:r>
          <w:instrText>PAGE   \* MERGEFORMAT</w:instrText>
        </w:r>
        <w:r>
          <w:fldChar w:fldCharType="separate"/>
        </w:r>
        <w:r w:rsidR="00CE20A3" w:rsidRPr="00CE20A3">
          <w:rPr>
            <w:noProof/>
            <w:lang w:val="zh-CN"/>
          </w:rPr>
          <w:t>73</w:t>
        </w:r>
        <w:r>
          <w:fldChar w:fldCharType="end"/>
        </w:r>
      </w:p>
    </w:sdtContent>
  </w:sdt>
  <w:p w14:paraId="075F695C" w14:textId="77777777" w:rsidR="007F1A49" w:rsidRDefault="007F1A49">
    <w:pPr>
      <w:pStyle w:val="a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7C64E" w14:textId="77777777" w:rsidR="00D8424F" w:rsidRDefault="00D8424F">
      <w:pPr>
        <w:spacing w:line="240" w:lineRule="auto"/>
        <w:ind w:firstLine="420"/>
      </w:pPr>
      <w:r>
        <w:separator/>
      </w:r>
    </w:p>
  </w:footnote>
  <w:footnote w:type="continuationSeparator" w:id="0">
    <w:p w14:paraId="760CB4E5" w14:textId="77777777" w:rsidR="00D8424F" w:rsidRDefault="00D8424F">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D865" w14:textId="77777777" w:rsidR="007F1A49" w:rsidRDefault="007F1A49">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F43A0" w14:textId="77777777" w:rsidR="007F1A49" w:rsidRDefault="007F1A49">
    <w:pPr>
      <w:pStyle w:val="ac"/>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D0965" w14:textId="77777777" w:rsidR="007F1A49" w:rsidRDefault="007F1A49">
    <w:pPr>
      <w:pStyle w:val="a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FDB548"/>
    <w:multiLevelType w:val="multilevel"/>
    <w:tmpl w:val="B9FDB548"/>
    <w:lvl w:ilvl="0">
      <w:start w:val="1"/>
      <w:numFmt w:val="decimal"/>
      <w:lvlText w:val="%1"/>
      <w:lvlJc w:val="left"/>
      <w:pPr>
        <w:tabs>
          <w:tab w:val="left" w:pos="0"/>
        </w:tabs>
        <w:ind w:left="0" w:firstLine="0"/>
      </w:pPr>
      <w:rPr>
        <w:rFonts w:eastAsia="黑体"/>
        <w:sz w:val="28"/>
      </w:rPr>
    </w:lvl>
    <w:lvl w:ilvl="1">
      <w:start w:val="1"/>
      <w:numFmt w:val="decimal"/>
      <w:lvlText w:val="(%2)"/>
      <w:lvlJc w:val="left"/>
      <w:pPr>
        <w:tabs>
          <w:tab w:val="left" w:pos="840"/>
        </w:tabs>
        <w:ind w:left="840" w:hanging="420"/>
      </w:pPr>
    </w:lvl>
    <w:lvl w:ilvl="2">
      <w:start w:val="1"/>
      <w:numFmt w:val="decimalEnclosedCircleChines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Letter"/>
      <w:lvlText w:val="%6)"/>
      <w:lvlJc w:val="left"/>
      <w:pPr>
        <w:tabs>
          <w:tab w:val="left" w:pos="2520"/>
        </w:tabs>
        <w:ind w:left="2520" w:hanging="420"/>
      </w:pPr>
    </w:lvl>
    <w:lvl w:ilvl="6">
      <w:start w:val="1"/>
      <w:numFmt w:val="lowerRoman"/>
      <w:lvlText w:val="%7."/>
      <w:lvlJc w:val="left"/>
      <w:pPr>
        <w:tabs>
          <w:tab w:val="left" w:pos="2940"/>
        </w:tabs>
        <w:ind w:left="2940" w:hanging="420"/>
      </w:pPr>
    </w:lvl>
    <w:lvl w:ilvl="7">
      <w:start w:val="1"/>
      <w:numFmt w:val="lowerRoman"/>
      <w:lvlText w:val="%8)"/>
      <w:lvlJc w:val="left"/>
      <w:pPr>
        <w:tabs>
          <w:tab w:val="left" w:pos="3360"/>
        </w:tabs>
        <w:ind w:left="3360" w:hanging="420"/>
      </w:pPr>
    </w:lvl>
    <w:lvl w:ilvl="8">
      <w:start w:val="1"/>
      <w:numFmt w:val="lowerLetter"/>
      <w:lvlText w:val="%9."/>
      <w:lvlJc w:val="left"/>
      <w:pPr>
        <w:tabs>
          <w:tab w:val="left" w:pos="3780"/>
        </w:tabs>
        <w:ind w:left="3780" w:hanging="420"/>
      </w:pPr>
    </w:lvl>
  </w:abstractNum>
  <w:abstractNum w:abstractNumId="1">
    <w:nsid w:val="E53B3D94"/>
    <w:multiLevelType w:val="singleLevel"/>
    <w:tmpl w:val="E53B3D94"/>
    <w:lvl w:ilvl="0">
      <w:start w:val="1"/>
      <w:numFmt w:val="decimal"/>
      <w:suff w:val="nothing"/>
      <w:lvlText w:val="%1）"/>
      <w:lvlJc w:val="left"/>
    </w:lvl>
  </w:abstractNum>
  <w:abstractNum w:abstractNumId="2">
    <w:nsid w:val="0826595E"/>
    <w:multiLevelType w:val="multilevel"/>
    <w:tmpl w:val="EAA8DCDE"/>
    <w:lvl w:ilvl="0">
      <w:start w:val="1"/>
      <w:numFmt w:val="decimal"/>
      <w:pStyle w:val="a"/>
      <w:lvlText w:val="%1"/>
      <w:lvlJc w:val="left"/>
      <w:pPr>
        <w:ind w:left="0" w:firstLine="0"/>
      </w:pPr>
      <w:rPr>
        <w:rFonts w:hint="eastAsia"/>
        <w:b w:val="0"/>
        <w:sz w:val="32"/>
        <w:szCs w:val="32"/>
      </w:rPr>
    </w:lvl>
    <w:lvl w:ilvl="1">
      <w:start w:val="1"/>
      <w:numFmt w:val="decimal"/>
      <w:pStyle w:val="a0"/>
      <w:lvlText w:val="%1.%2"/>
      <w:lvlJc w:val="left"/>
      <w:pPr>
        <w:ind w:left="0" w:firstLine="0"/>
      </w:pPr>
      <w:rPr>
        <w:rFonts w:hint="eastAsia"/>
        <w:b/>
        <w:i w:val="0"/>
        <w:color w:val="auto"/>
      </w:rPr>
    </w:lvl>
    <w:lvl w:ilvl="2">
      <w:start w:val="1"/>
      <w:numFmt w:val="decimal"/>
      <w:pStyle w:val="a1"/>
      <w:lvlText w:val="%1.%2.%3"/>
      <w:lvlJc w:val="left"/>
      <w:pPr>
        <w:ind w:left="0" w:firstLine="0"/>
      </w:pPr>
      <w:rPr>
        <w:rFonts w:ascii="Times New Roman" w:eastAsia="黑体" w:hAnsi="Times New Roman" w:hint="eastAsia"/>
        <w:b/>
        <w:i w:val="0"/>
        <w:color w:val="auto"/>
        <w:sz w:val="24"/>
      </w:rPr>
    </w:lvl>
    <w:lvl w:ilvl="3">
      <w:start w:val="1"/>
      <w:numFmt w:val="decimal"/>
      <w:pStyle w:val="a2"/>
      <w:suff w:val="space"/>
      <w:lvlText w:val="%1.%2.%3.%4  "/>
      <w:lvlJc w:val="left"/>
      <w:pPr>
        <w:ind w:left="0" w:firstLine="0"/>
      </w:pPr>
      <w:rPr>
        <w:rFonts w:hint="eastAsia"/>
        <w:b/>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4F3272F6"/>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6858419C"/>
    <w:multiLevelType w:val="multilevel"/>
    <w:tmpl w:val="6858419C"/>
    <w:lvl w:ilvl="0">
      <w:start w:val="1"/>
      <w:numFmt w:val="decimal"/>
      <w:lvlText w:val="%1"/>
      <w:lvlJc w:val="left"/>
      <w:pPr>
        <w:ind w:left="720" w:hanging="720"/>
      </w:pPr>
      <w:rPr>
        <w:rFonts w:hint="default"/>
        <w:b/>
      </w:rPr>
    </w:lvl>
    <w:lvl w:ilv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70B17DA3"/>
    <w:multiLevelType w:val="multilevel"/>
    <w:tmpl w:val="50900F0E"/>
    <w:lvl w:ilvl="0">
      <w:start w:val="1"/>
      <w:numFmt w:val="decimal"/>
      <w:lvlText w:val="%1"/>
      <w:lvlJc w:val="left"/>
      <w:pPr>
        <w:ind w:left="720" w:hanging="720"/>
      </w:pPr>
      <w:rPr>
        <w:rFonts w:hint="default"/>
        <w:b/>
      </w:rPr>
    </w:lvl>
    <w:lvl w:ilvl="1">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73915ED0"/>
    <w:multiLevelType w:val="multilevel"/>
    <w:tmpl w:val="EAA8DCDE"/>
    <w:lvl w:ilvl="0">
      <w:start w:val="1"/>
      <w:numFmt w:val="decimal"/>
      <w:lvlText w:val="%1"/>
      <w:lvlJc w:val="left"/>
      <w:pPr>
        <w:ind w:left="0" w:firstLine="0"/>
      </w:pPr>
      <w:rPr>
        <w:rFonts w:hint="eastAsia"/>
        <w:b w:val="0"/>
        <w:sz w:val="32"/>
        <w:szCs w:val="32"/>
      </w:rPr>
    </w:lvl>
    <w:lvl w:ilvl="1">
      <w:start w:val="1"/>
      <w:numFmt w:val="decimal"/>
      <w:lvlText w:val="%1.%2"/>
      <w:lvlJc w:val="left"/>
      <w:pPr>
        <w:ind w:left="0" w:firstLine="0"/>
      </w:pPr>
      <w:rPr>
        <w:rFonts w:hint="eastAsia"/>
        <w:b/>
        <w:i w:val="0"/>
        <w:color w:val="auto"/>
      </w:rPr>
    </w:lvl>
    <w:lvl w:ilvl="2">
      <w:start w:val="1"/>
      <w:numFmt w:val="decimal"/>
      <w:lvlText w:val="%1.%2.%3"/>
      <w:lvlJc w:val="left"/>
      <w:pPr>
        <w:ind w:left="0" w:firstLine="0"/>
      </w:pPr>
      <w:rPr>
        <w:rFonts w:ascii="Times New Roman" w:eastAsia="黑体" w:hAnsi="Times New Roman" w:hint="eastAsia"/>
        <w:b/>
        <w:i w:val="0"/>
        <w:color w:val="auto"/>
        <w:sz w:val="24"/>
      </w:rPr>
    </w:lvl>
    <w:lvl w:ilvl="3">
      <w:start w:val="1"/>
      <w:numFmt w:val="decimal"/>
      <w:suff w:val="space"/>
      <w:lvlText w:val="%1.%2.%3.%4  "/>
      <w:lvlJc w:val="left"/>
      <w:pPr>
        <w:ind w:left="0" w:firstLine="0"/>
      </w:pPr>
      <w:rPr>
        <w:rFonts w:hint="eastAsia"/>
        <w:b/>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4"/>
  </w:num>
  <w:num w:numId="16">
    <w:abstractNumId w:val="5"/>
  </w:num>
  <w:num w:numId="17">
    <w:abstractNumId w:val="6"/>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CA"/>
    <w:rsid w:val="00012B1D"/>
    <w:rsid w:val="00013CE7"/>
    <w:rsid w:val="00031F9B"/>
    <w:rsid w:val="000325AB"/>
    <w:rsid w:val="0004557E"/>
    <w:rsid w:val="00054B33"/>
    <w:rsid w:val="000550A6"/>
    <w:rsid w:val="00074D94"/>
    <w:rsid w:val="00077D00"/>
    <w:rsid w:val="00080166"/>
    <w:rsid w:val="000915DD"/>
    <w:rsid w:val="000944FD"/>
    <w:rsid w:val="000A266A"/>
    <w:rsid w:val="000B357A"/>
    <w:rsid w:val="000C0079"/>
    <w:rsid w:val="000D0C6C"/>
    <w:rsid w:val="000F568C"/>
    <w:rsid w:val="00101E2F"/>
    <w:rsid w:val="00104A1B"/>
    <w:rsid w:val="0011120A"/>
    <w:rsid w:val="00120BE9"/>
    <w:rsid w:val="00136FA1"/>
    <w:rsid w:val="00144A1E"/>
    <w:rsid w:val="0015369B"/>
    <w:rsid w:val="00153CAC"/>
    <w:rsid w:val="00160797"/>
    <w:rsid w:val="00163C75"/>
    <w:rsid w:val="001962A5"/>
    <w:rsid w:val="001A52EA"/>
    <w:rsid w:val="001B36F4"/>
    <w:rsid w:val="001C1283"/>
    <w:rsid w:val="001D1512"/>
    <w:rsid w:val="001D7063"/>
    <w:rsid w:val="001E2D86"/>
    <w:rsid w:val="001F195A"/>
    <w:rsid w:val="001F3873"/>
    <w:rsid w:val="001F3D68"/>
    <w:rsid w:val="001F7032"/>
    <w:rsid w:val="001F7F4B"/>
    <w:rsid w:val="002250F4"/>
    <w:rsid w:val="00236911"/>
    <w:rsid w:val="00245391"/>
    <w:rsid w:val="00262390"/>
    <w:rsid w:val="00263253"/>
    <w:rsid w:val="00267703"/>
    <w:rsid w:val="00271A3C"/>
    <w:rsid w:val="00280B64"/>
    <w:rsid w:val="002834CA"/>
    <w:rsid w:val="002864D5"/>
    <w:rsid w:val="00287538"/>
    <w:rsid w:val="002900EF"/>
    <w:rsid w:val="00292355"/>
    <w:rsid w:val="002B7609"/>
    <w:rsid w:val="002C4EE3"/>
    <w:rsid w:val="00313D44"/>
    <w:rsid w:val="00331744"/>
    <w:rsid w:val="003506BC"/>
    <w:rsid w:val="003603A9"/>
    <w:rsid w:val="00367524"/>
    <w:rsid w:val="003739D3"/>
    <w:rsid w:val="00387620"/>
    <w:rsid w:val="00387A50"/>
    <w:rsid w:val="003B5E9C"/>
    <w:rsid w:val="003D7EBD"/>
    <w:rsid w:val="003E7E2A"/>
    <w:rsid w:val="003F06AD"/>
    <w:rsid w:val="004438F7"/>
    <w:rsid w:val="00464084"/>
    <w:rsid w:val="0046507E"/>
    <w:rsid w:val="0047042A"/>
    <w:rsid w:val="00475EFE"/>
    <w:rsid w:val="0047793A"/>
    <w:rsid w:val="004A4343"/>
    <w:rsid w:val="004B0644"/>
    <w:rsid w:val="004B4311"/>
    <w:rsid w:val="004C60FE"/>
    <w:rsid w:val="004E5AB2"/>
    <w:rsid w:val="004F2240"/>
    <w:rsid w:val="004F31C0"/>
    <w:rsid w:val="00505EEA"/>
    <w:rsid w:val="00506F08"/>
    <w:rsid w:val="00511A87"/>
    <w:rsid w:val="00541387"/>
    <w:rsid w:val="005428D4"/>
    <w:rsid w:val="0056064F"/>
    <w:rsid w:val="00565DBF"/>
    <w:rsid w:val="00590647"/>
    <w:rsid w:val="005C65F5"/>
    <w:rsid w:val="005D2657"/>
    <w:rsid w:val="005D53A3"/>
    <w:rsid w:val="005F1742"/>
    <w:rsid w:val="006011B6"/>
    <w:rsid w:val="00603545"/>
    <w:rsid w:val="00604D21"/>
    <w:rsid w:val="00613D9A"/>
    <w:rsid w:val="00660BC8"/>
    <w:rsid w:val="00661309"/>
    <w:rsid w:val="00671826"/>
    <w:rsid w:val="00676175"/>
    <w:rsid w:val="006A2D38"/>
    <w:rsid w:val="006A72E9"/>
    <w:rsid w:val="006B3B72"/>
    <w:rsid w:val="006D1DAE"/>
    <w:rsid w:val="006D4633"/>
    <w:rsid w:val="006D496C"/>
    <w:rsid w:val="006D76B9"/>
    <w:rsid w:val="006F70BF"/>
    <w:rsid w:val="00706396"/>
    <w:rsid w:val="00707A66"/>
    <w:rsid w:val="0071485E"/>
    <w:rsid w:val="00726AAC"/>
    <w:rsid w:val="00732038"/>
    <w:rsid w:val="00734740"/>
    <w:rsid w:val="00740FAA"/>
    <w:rsid w:val="00744338"/>
    <w:rsid w:val="0074467C"/>
    <w:rsid w:val="00753396"/>
    <w:rsid w:val="0076474C"/>
    <w:rsid w:val="007733CE"/>
    <w:rsid w:val="007824C5"/>
    <w:rsid w:val="00791ED7"/>
    <w:rsid w:val="007951A6"/>
    <w:rsid w:val="007B7172"/>
    <w:rsid w:val="007D12F2"/>
    <w:rsid w:val="007E1190"/>
    <w:rsid w:val="007F0CC2"/>
    <w:rsid w:val="007F1A49"/>
    <w:rsid w:val="00815702"/>
    <w:rsid w:val="008269B2"/>
    <w:rsid w:val="00831458"/>
    <w:rsid w:val="00842121"/>
    <w:rsid w:val="0085025C"/>
    <w:rsid w:val="00865750"/>
    <w:rsid w:val="008A1C61"/>
    <w:rsid w:val="008A4C9C"/>
    <w:rsid w:val="008B1322"/>
    <w:rsid w:val="008B7E7E"/>
    <w:rsid w:val="008F5FA4"/>
    <w:rsid w:val="008F65F5"/>
    <w:rsid w:val="0090389A"/>
    <w:rsid w:val="00905F4C"/>
    <w:rsid w:val="009163CD"/>
    <w:rsid w:val="009258BC"/>
    <w:rsid w:val="0092793F"/>
    <w:rsid w:val="00930F48"/>
    <w:rsid w:val="00931F0A"/>
    <w:rsid w:val="00934493"/>
    <w:rsid w:val="00950472"/>
    <w:rsid w:val="0095168D"/>
    <w:rsid w:val="00951D6B"/>
    <w:rsid w:val="00953F83"/>
    <w:rsid w:val="009622F7"/>
    <w:rsid w:val="00965183"/>
    <w:rsid w:val="00965C3E"/>
    <w:rsid w:val="00967D7A"/>
    <w:rsid w:val="00970924"/>
    <w:rsid w:val="00974390"/>
    <w:rsid w:val="00976904"/>
    <w:rsid w:val="00983DAF"/>
    <w:rsid w:val="00986402"/>
    <w:rsid w:val="009A32DA"/>
    <w:rsid w:val="009C2AF1"/>
    <w:rsid w:val="009C57CB"/>
    <w:rsid w:val="009D1E92"/>
    <w:rsid w:val="009E27AE"/>
    <w:rsid w:val="00A03DA2"/>
    <w:rsid w:val="00A13E3E"/>
    <w:rsid w:val="00A42A64"/>
    <w:rsid w:val="00A60933"/>
    <w:rsid w:val="00A74DE4"/>
    <w:rsid w:val="00A9708F"/>
    <w:rsid w:val="00AA5CF0"/>
    <w:rsid w:val="00AB15CA"/>
    <w:rsid w:val="00AD2ACA"/>
    <w:rsid w:val="00AF192A"/>
    <w:rsid w:val="00B02FBB"/>
    <w:rsid w:val="00B03B93"/>
    <w:rsid w:val="00B13C64"/>
    <w:rsid w:val="00B16084"/>
    <w:rsid w:val="00B20C92"/>
    <w:rsid w:val="00B21596"/>
    <w:rsid w:val="00B22EBB"/>
    <w:rsid w:val="00B234D2"/>
    <w:rsid w:val="00B24F2B"/>
    <w:rsid w:val="00B55514"/>
    <w:rsid w:val="00B67F15"/>
    <w:rsid w:val="00B71829"/>
    <w:rsid w:val="00B756BF"/>
    <w:rsid w:val="00B9002F"/>
    <w:rsid w:val="00B95A13"/>
    <w:rsid w:val="00B97388"/>
    <w:rsid w:val="00B97D32"/>
    <w:rsid w:val="00BA0582"/>
    <w:rsid w:val="00BA2A9A"/>
    <w:rsid w:val="00BA3C1C"/>
    <w:rsid w:val="00BB4C3E"/>
    <w:rsid w:val="00BB5706"/>
    <w:rsid w:val="00BE1A66"/>
    <w:rsid w:val="00BE33C3"/>
    <w:rsid w:val="00BE386E"/>
    <w:rsid w:val="00BE3FCE"/>
    <w:rsid w:val="00C10F25"/>
    <w:rsid w:val="00C12158"/>
    <w:rsid w:val="00C14CFE"/>
    <w:rsid w:val="00C17A84"/>
    <w:rsid w:val="00C5116F"/>
    <w:rsid w:val="00C633E6"/>
    <w:rsid w:val="00C678C9"/>
    <w:rsid w:val="00C77E77"/>
    <w:rsid w:val="00C90B11"/>
    <w:rsid w:val="00CA1D01"/>
    <w:rsid w:val="00CB1D9D"/>
    <w:rsid w:val="00CB5E6D"/>
    <w:rsid w:val="00CD11F4"/>
    <w:rsid w:val="00CE20A3"/>
    <w:rsid w:val="00CF44B4"/>
    <w:rsid w:val="00CF5565"/>
    <w:rsid w:val="00D12C3C"/>
    <w:rsid w:val="00D221F7"/>
    <w:rsid w:val="00D3342F"/>
    <w:rsid w:val="00D371D9"/>
    <w:rsid w:val="00D45407"/>
    <w:rsid w:val="00D5151F"/>
    <w:rsid w:val="00D70451"/>
    <w:rsid w:val="00D756BA"/>
    <w:rsid w:val="00D8424F"/>
    <w:rsid w:val="00D946C2"/>
    <w:rsid w:val="00DA03C4"/>
    <w:rsid w:val="00DC2AB3"/>
    <w:rsid w:val="00DC309A"/>
    <w:rsid w:val="00DC38CE"/>
    <w:rsid w:val="00DF0F64"/>
    <w:rsid w:val="00DF2658"/>
    <w:rsid w:val="00DF265A"/>
    <w:rsid w:val="00DF3C80"/>
    <w:rsid w:val="00E35752"/>
    <w:rsid w:val="00E42FEF"/>
    <w:rsid w:val="00E4374D"/>
    <w:rsid w:val="00E6093C"/>
    <w:rsid w:val="00E631DE"/>
    <w:rsid w:val="00E6685F"/>
    <w:rsid w:val="00E71DAB"/>
    <w:rsid w:val="00E73B90"/>
    <w:rsid w:val="00E87304"/>
    <w:rsid w:val="00EA679B"/>
    <w:rsid w:val="00EB4CA5"/>
    <w:rsid w:val="00EC051D"/>
    <w:rsid w:val="00EC3512"/>
    <w:rsid w:val="00EC55DC"/>
    <w:rsid w:val="00EC79BD"/>
    <w:rsid w:val="00ED51A4"/>
    <w:rsid w:val="00EE0E6C"/>
    <w:rsid w:val="00EE19A7"/>
    <w:rsid w:val="00F06674"/>
    <w:rsid w:val="00F23ABA"/>
    <w:rsid w:val="00F42601"/>
    <w:rsid w:val="00F43B24"/>
    <w:rsid w:val="00F45456"/>
    <w:rsid w:val="00F467F5"/>
    <w:rsid w:val="00F60F90"/>
    <w:rsid w:val="00F652B2"/>
    <w:rsid w:val="00F7691C"/>
    <w:rsid w:val="00F96482"/>
    <w:rsid w:val="00F96BC8"/>
    <w:rsid w:val="00FA39EB"/>
    <w:rsid w:val="00FA455D"/>
    <w:rsid w:val="00FB1381"/>
    <w:rsid w:val="00FB3E6B"/>
    <w:rsid w:val="00FD2612"/>
    <w:rsid w:val="00FE2824"/>
    <w:rsid w:val="00FE4522"/>
    <w:rsid w:val="00FF1DDB"/>
    <w:rsid w:val="0B63759E"/>
    <w:rsid w:val="0F8334BB"/>
    <w:rsid w:val="157E4B2F"/>
    <w:rsid w:val="21B45221"/>
    <w:rsid w:val="2E8626E6"/>
    <w:rsid w:val="30B73CCA"/>
    <w:rsid w:val="31D70D06"/>
    <w:rsid w:val="389A7487"/>
    <w:rsid w:val="3B904E27"/>
    <w:rsid w:val="3B9C408B"/>
    <w:rsid w:val="43AA28AF"/>
    <w:rsid w:val="4D9A6054"/>
    <w:rsid w:val="5F637B61"/>
    <w:rsid w:val="61D15B93"/>
    <w:rsid w:val="64691681"/>
    <w:rsid w:val="79E42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D4820A"/>
  <w15:docId w15:val="{DC75DF05-88D8-41B9-9C6A-DC08A400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spacing w:line="400" w:lineRule="exact"/>
      <w:ind w:firstLineChars="200" w:firstLine="200"/>
      <w:jc w:val="both"/>
    </w:pPr>
    <w:rPr>
      <w:rFonts w:eastAsia="宋体"/>
      <w:kern w:val="2"/>
      <w:sz w:val="21"/>
      <w:szCs w:val="22"/>
    </w:rPr>
  </w:style>
  <w:style w:type="paragraph" w:styleId="1">
    <w:name w:val="heading 1"/>
    <w:basedOn w:val="a3"/>
    <w:next w:val="a3"/>
    <w:link w:val="1Char"/>
    <w:qFormat/>
    <w:pPr>
      <w:keepNext/>
      <w:keepLines/>
      <w:numPr>
        <w:numId w:val="32"/>
      </w:numPr>
      <w:spacing w:before="340" w:after="330" w:line="578" w:lineRule="auto"/>
      <w:ind w:firstLineChars="0"/>
      <w:outlineLvl w:val="0"/>
    </w:pPr>
    <w:rPr>
      <w:rFonts w:eastAsia="黑体"/>
      <w:b/>
      <w:bCs/>
      <w:kern w:val="44"/>
      <w:sz w:val="32"/>
      <w:szCs w:val="44"/>
    </w:rPr>
  </w:style>
  <w:style w:type="paragraph" w:styleId="2">
    <w:name w:val="heading 2"/>
    <w:basedOn w:val="a3"/>
    <w:next w:val="a3"/>
    <w:link w:val="2Char"/>
    <w:unhideWhenUsed/>
    <w:qFormat/>
    <w:pPr>
      <w:keepNext/>
      <w:keepLines/>
      <w:numPr>
        <w:ilvl w:val="1"/>
        <w:numId w:val="32"/>
      </w:numPr>
      <w:spacing w:before="260" w:after="260" w:line="416" w:lineRule="auto"/>
      <w:ind w:firstLineChars="0"/>
      <w:outlineLvl w:val="1"/>
    </w:pPr>
    <w:rPr>
      <w:rFonts w:asciiTheme="majorHAnsi" w:eastAsia="黑体" w:hAnsiTheme="majorHAnsi" w:cstheme="majorBidi"/>
      <w:b/>
      <w:bCs/>
      <w:szCs w:val="32"/>
    </w:rPr>
  </w:style>
  <w:style w:type="paragraph" w:styleId="3">
    <w:name w:val="heading 3"/>
    <w:basedOn w:val="a3"/>
    <w:next w:val="a3"/>
    <w:link w:val="3Char"/>
    <w:unhideWhenUsed/>
    <w:qFormat/>
    <w:pPr>
      <w:keepNext/>
      <w:keepLines/>
      <w:numPr>
        <w:ilvl w:val="2"/>
        <w:numId w:val="32"/>
      </w:numPr>
      <w:ind w:firstLineChars="0"/>
      <w:outlineLvl w:val="2"/>
    </w:pPr>
    <w:rPr>
      <w:rFonts w:ascii="Times New Roman" w:hAnsi="Times New Roman" w:cs="Times New Roman"/>
      <w:sz w:val="28"/>
      <w:szCs w:val="24"/>
    </w:rPr>
  </w:style>
  <w:style w:type="paragraph" w:styleId="4">
    <w:name w:val="heading 4"/>
    <w:basedOn w:val="a3"/>
    <w:next w:val="a3"/>
    <w:link w:val="4Char"/>
    <w:unhideWhenUsed/>
    <w:qFormat/>
    <w:pPr>
      <w:keepNext/>
      <w:keepLines/>
      <w:numPr>
        <w:ilvl w:val="3"/>
        <w:numId w:val="32"/>
      </w:numPr>
      <w:spacing w:before="280" w:after="290" w:line="372" w:lineRule="auto"/>
      <w:ind w:firstLineChars="0"/>
      <w:outlineLvl w:val="3"/>
    </w:pPr>
    <w:rPr>
      <w:rFonts w:ascii="Arial" w:eastAsia="黑体" w:hAnsi="Arial" w:cs="Times New Roman"/>
      <w:b/>
      <w:sz w:val="28"/>
      <w:szCs w:val="24"/>
    </w:rPr>
  </w:style>
  <w:style w:type="paragraph" w:styleId="5">
    <w:name w:val="heading 5"/>
    <w:basedOn w:val="a3"/>
    <w:next w:val="a3"/>
    <w:link w:val="5Char"/>
    <w:unhideWhenUsed/>
    <w:qFormat/>
    <w:pPr>
      <w:keepNext/>
      <w:keepLines/>
      <w:numPr>
        <w:ilvl w:val="4"/>
        <w:numId w:val="32"/>
      </w:numPr>
      <w:spacing w:before="280" w:after="290" w:line="372" w:lineRule="auto"/>
      <w:ind w:firstLineChars="0"/>
      <w:outlineLvl w:val="4"/>
    </w:pPr>
    <w:rPr>
      <w:b/>
      <w:sz w:val="28"/>
    </w:rPr>
  </w:style>
  <w:style w:type="paragraph" w:styleId="6">
    <w:name w:val="heading 6"/>
    <w:basedOn w:val="a3"/>
    <w:next w:val="a3"/>
    <w:link w:val="6Char"/>
    <w:uiPriority w:val="9"/>
    <w:semiHidden/>
    <w:unhideWhenUsed/>
    <w:qFormat/>
    <w:rsid w:val="007F1A49"/>
    <w:pPr>
      <w:keepNext/>
      <w:keepLines/>
      <w:numPr>
        <w:ilvl w:val="5"/>
        <w:numId w:val="32"/>
      </w:numPr>
      <w:spacing w:before="240" w:after="64" w:line="320" w:lineRule="atLeast"/>
      <w:ind w:firstLineChars="0"/>
      <w:outlineLvl w:val="5"/>
    </w:pPr>
    <w:rPr>
      <w:rFonts w:asciiTheme="majorHAnsi" w:eastAsiaTheme="majorEastAsia" w:hAnsiTheme="majorHAnsi" w:cstheme="majorBidi"/>
      <w:b/>
      <w:bCs/>
      <w:sz w:val="24"/>
      <w:szCs w:val="24"/>
    </w:rPr>
  </w:style>
  <w:style w:type="paragraph" w:styleId="7">
    <w:name w:val="heading 7"/>
    <w:basedOn w:val="a3"/>
    <w:next w:val="a3"/>
    <w:link w:val="7Char"/>
    <w:uiPriority w:val="9"/>
    <w:semiHidden/>
    <w:unhideWhenUsed/>
    <w:qFormat/>
    <w:rsid w:val="007F1A49"/>
    <w:pPr>
      <w:keepNext/>
      <w:keepLines/>
      <w:numPr>
        <w:ilvl w:val="6"/>
        <w:numId w:val="32"/>
      </w:numPr>
      <w:spacing w:before="240" w:after="64" w:line="320" w:lineRule="atLeast"/>
      <w:ind w:firstLineChars="0"/>
      <w:outlineLvl w:val="6"/>
    </w:pPr>
    <w:rPr>
      <w:b/>
      <w:bCs/>
      <w:sz w:val="24"/>
      <w:szCs w:val="24"/>
    </w:rPr>
  </w:style>
  <w:style w:type="paragraph" w:styleId="8">
    <w:name w:val="heading 8"/>
    <w:basedOn w:val="a3"/>
    <w:next w:val="a3"/>
    <w:link w:val="8Char"/>
    <w:uiPriority w:val="9"/>
    <w:semiHidden/>
    <w:unhideWhenUsed/>
    <w:qFormat/>
    <w:rsid w:val="007F1A49"/>
    <w:pPr>
      <w:keepNext/>
      <w:keepLines/>
      <w:numPr>
        <w:ilvl w:val="7"/>
        <w:numId w:val="32"/>
      </w:numPr>
      <w:spacing w:before="240" w:after="64" w:line="320" w:lineRule="atLeast"/>
      <w:ind w:firstLineChars="0"/>
      <w:outlineLvl w:val="7"/>
    </w:pPr>
    <w:rPr>
      <w:rFonts w:asciiTheme="majorHAnsi" w:eastAsiaTheme="majorEastAsia" w:hAnsiTheme="majorHAnsi" w:cstheme="majorBidi"/>
      <w:sz w:val="24"/>
      <w:szCs w:val="24"/>
    </w:rPr>
  </w:style>
  <w:style w:type="paragraph" w:styleId="9">
    <w:name w:val="heading 9"/>
    <w:basedOn w:val="a3"/>
    <w:next w:val="a3"/>
    <w:link w:val="9Char"/>
    <w:uiPriority w:val="9"/>
    <w:semiHidden/>
    <w:unhideWhenUsed/>
    <w:qFormat/>
    <w:rsid w:val="007F1A49"/>
    <w:pPr>
      <w:keepNext/>
      <w:keepLines/>
      <w:numPr>
        <w:ilvl w:val="8"/>
        <w:numId w:val="32"/>
      </w:numPr>
      <w:spacing w:before="240" w:after="64" w:line="320" w:lineRule="atLeast"/>
      <w:ind w:firstLineChars="0"/>
      <w:outlineLvl w:val="8"/>
    </w:pPr>
    <w:rPr>
      <w:rFonts w:asciiTheme="majorHAnsi" w:eastAsiaTheme="majorEastAsia" w:hAnsiTheme="majorHAnsi" w:cstheme="majorBidi"/>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
    <w:qFormat/>
    <w:rPr>
      <w:rFonts w:eastAsia="黑体"/>
      <w:b/>
      <w:bCs/>
      <w:kern w:val="44"/>
      <w:sz w:val="32"/>
      <w:szCs w:val="44"/>
    </w:rPr>
  </w:style>
  <w:style w:type="character" w:customStyle="1" w:styleId="2Char">
    <w:name w:val="标题 2 Char"/>
    <w:basedOn w:val="a4"/>
    <w:link w:val="2"/>
    <w:qFormat/>
    <w:rPr>
      <w:rFonts w:asciiTheme="majorHAnsi" w:eastAsia="黑体" w:hAnsiTheme="majorHAnsi" w:cstheme="majorBidi"/>
      <w:b/>
      <w:bCs/>
      <w:kern w:val="2"/>
      <w:sz w:val="21"/>
      <w:szCs w:val="32"/>
    </w:rPr>
  </w:style>
  <w:style w:type="character" w:customStyle="1" w:styleId="3Char">
    <w:name w:val="标题 3 Char"/>
    <w:basedOn w:val="a4"/>
    <w:link w:val="3"/>
    <w:qFormat/>
    <w:rPr>
      <w:rFonts w:ascii="Times New Roman" w:eastAsia="宋体" w:hAnsi="Times New Roman" w:cs="Times New Roman"/>
      <w:sz w:val="28"/>
      <w:szCs w:val="24"/>
    </w:rPr>
  </w:style>
  <w:style w:type="character" w:customStyle="1" w:styleId="4Char">
    <w:name w:val="标题 4 Char"/>
    <w:basedOn w:val="a4"/>
    <w:link w:val="4"/>
    <w:qFormat/>
    <w:rPr>
      <w:rFonts w:ascii="Arial" w:eastAsia="黑体" w:hAnsi="Arial" w:cs="Times New Roman"/>
      <w:b/>
      <w:kern w:val="2"/>
      <w:sz w:val="28"/>
      <w:szCs w:val="24"/>
    </w:rPr>
  </w:style>
  <w:style w:type="character" w:customStyle="1" w:styleId="5Char">
    <w:name w:val="标题 5 Char"/>
    <w:basedOn w:val="a4"/>
    <w:link w:val="5"/>
    <w:qFormat/>
    <w:rPr>
      <w:b/>
      <w:kern w:val="2"/>
      <w:sz w:val="28"/>
      <w:szCs w:val="22"/>
    </w:rPr>
  </w:style>
  <w:style w:type="paragraph" w:styleId="a7">
    <w:name w:val="annotation text"/>
    <w:basedOn w:val="a3"/>
    <w:link w:val="Char"/>
    <w:qFormat/>
    <w:pPr>
      <w:ind w:firstLine="880"/>
      <w:jc w:val="left"/>
    </w:pPr>
    <w:rPr>
      <w:rFonts w:ascii="Times New Roman" w:hAnsi="Times New Roman" w:cs="Times New Roman"/>
      <w:sz w:val="28"/>
      <w:szCs w:val="24"/>
    </w:rPr>
  </w:style>
  <w:style w:type="character" w:customStyle="1" w:styleId="Char">
    <w:name w:val="批注文字 Char"/>
    <w:basedOn w:val="a4"/>
    <w:link w:val="a7"/>
    <w:qFormat/>
    <w:rPr>
      <w:rFonts w:ascii="Times New Roman" w:eastAsia="宋体" w:hAnsi="Times New Roman" w:cs="Times New Roman"/>
      <w:kern w:val="2"/>
      <w:sz w:val="28"/>
      <w:szCs w:val="24"/>
    </w:rPr>
  </w:style>
  <w:style w:type="paragraph" w:styleId="30">
    <w:name w:val="Body Text 3"/>
    <w:basedOn w:val="a3"/>
    <w:link w:val="3Char0"/>
    <w:uiPriority w:val="99"/>
    <w:qFormat/>
    <w:pPr>
      <w:ind w:firstLine="880"/>
    </w:pPr>
    <w:rPr>
      <w:rFonts w:ascii="方正黑体简体" w:eastAsia="方正黑体简体" w:hAnsi="Times New Roman" w:cs="Times New Roman"/>
      <w:bCs/>
      <w:spacing w:val="30"/>
      <w:sz w:val="30"/>
      <w:szCs w:val="24"/>
    </w:rPr>
  </w:style>
  <w:style w:type="character" w:customStyle="1" w:styleId="3Char0">
    <w:name w:val="正文文本 3 Char"/>
    <w:basedOn w:val="a4"/>
    <w:link w:val="30"/>
    <w:uiPriority w:val="99"/>
    <w:qFormat/>
    <w:rPr>
      <w:rFonts w:ascii="方正黑体简体" w:eastAsia="方正黑体简体" w:hAnsi="Times New Roman" w:cs="Times New Roman"/>
      <w:bCs/>
      <w:spacing w:val="30"/>
      <w:kern w:val="2"/>
      <w:sz w:val="30"/>
      <w:szCs w:val="24"/>
    </w:rPr>
  </w:style>
  <w:style w:type="paragraph" w:styleId="a8">
    <w:name w:val="Body Text"/>
    <w:basedOn w:val="a3"/>
    <w:link w:val="Char0"/>
    <w:uiPriority w:val="1"/>
    <w:qFormat/>
    <w:rPr>
      <w:rFonts w:ascii="宋体" w:hAnsi="宋体" w:cs="宋体"/>
      <w:szCs w:val="21"/>
      <w:lang w:eastAsia="en-US" w:bidi="en-US"/>
    </w:rPr>
  </w:style>
  <w:style w:type="character" w:customStyle="1" w:styleId="Char0">
    <w:name w:val="正文文本 Char"/>
    <w:basedOn w:val="a4"/>
    <w:link w:val="a8"/>
    <w:uiPriority w:val="1"/>
    <w:qFormat/>
    <w:rPr>
      <w:rFonts w:ascii="宋体" w:eastAsia="宋体" w:hAnsi="宋体" w:cs="宋体"/>
      <w:kern w:val="2"/>
      <w:sz w:val="21"/>
      <w:szCs w:val="21"/>
      <w:lang w:eastAsia="en-US" w:bidi="en-US"/>
    </w:rPr>
  </w:style>
  <w:style w:type="paragraph" w:styleId="31">
    <w:name w:val="toc 3"/>
    <w:basedOn w:val="a3"/>
    <w:next w:val="a3"/>
    <w:uiPriority w:val="39"/>
    <w:unhideWhenUsed/>
    <w:pPr>
      <w:ind w:leftChars="400" w:left="840"/>
    </w:pPr>
  </w:style>
  <w:style w:type="paragraph" w:styleId="a9">
    <w:name w:val="Date"/>
    <w:basedOn w:val="a3"/>
    <w:next w:val="a3"/>
    <w:link w:val="Char1"/>
    <w:uiPriority w:val="99"/>
    <w:semiHidden/>
    <w:unhideWhenUsed/>
    <w:qFormat/>
    <w:pPr>
      <w:ind w:leftChars="2500" w:left="100"/>
    </w:pPr>
  </w:style>
  <w:style w:type="character" w:customStyle="1" w:styleId="Char1">
    <w:name w:val="日期 Char"/>
    <w:basedOn w:val="a4"/>
    <w:link w:val="a9"/>
    <w:uiPriority w:val="99"/>
    <w:semiHidden/>
    <w:qFormat/>
    <w:rPr>
      <w:sz w:val="24"/>
    </w:rPr>
  </w:style>
  <w:style w:type="paragraph" w:styleId="aa">
    <w:name w:val="Balloon Text"/>
    <w:basedOn w:val="a3"/>
    <w:link w:val="Char2"/>
    <w:uiPriority w:val="99"/>
    <w:semiHidden/>
    <w:unhideWhenUsed/>
    <w:qFormat/>
    <w:pPr>
      <w:spacing w:line="240" w:lineRule="auto"/>
    </w:pPr>
    <w:rPr>
      <w:sz w:val="18"/>
      <w:szCs w:val="18"/>
    </w:rPr>
  </w:style>
  <w:style w:type="character" w:customStyle="1" w:styleId="Char2">
    <w:name w:val="批注框文本 Char"/>
    <w:basedOn w:val="a4"/>
    <w:link w:val="aa"/>
    <w:uiPriority w:val="99"/>
    <w:semiHidden/>
    <w:qFormat/>
    <w:rPr>
      <w:sz w:val="18"/>
      <w:szCs w:val="18"/>
    </w:rPr>
  </w:style>
  <w:style w:type="paragraph" w:styleId="ab">
    <w:name w:val="footer"/>
    <w:basedOn w:val="a3"/>
    <w:link w:val="Char3"/>
    <w:unhideWhenUsed/>
    <w:qFormat/>
    <w:pPr>
      <w:tabs>
        <w:tab w:val="center" w:pos="4153"/>
        <w:tab w:val="right" w:pos="8306"/>
      </w:tabs>
      <w:snapToGrid w:val="0"/>
      <w:spacing w:line="240" w:lineRule="auto"/>
      <w:jc w:val="left"/>
    </w:pPr>
    <w:rPr>
      <w:sz w:val="18"/>
      <w:szCs w:val="18"/>
    </w:rPr>
  </w:style>
  <w:style w:type="character" w:customStyle="1" w:styleId="Char3">
    <w:name w:val="页脚 Char"/>
    <w:basedOn w:val="a4"/>
    <w:link w:val="ab"/>
    <w:qFormat/>
    <w:rPr>
      <w:sz w:val="18"/>
      <w:szCs w:val="18"/>
    </w:rPr>
  </w:style>
  <w:style w:type="paragraph" w:styleId="ac">
    <w:name w:val="header"/>
    <w:basedOn w:val="a3"/>
    <w:link w:val="Char4"/>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4"/>
    <w:link w:val="ac"/>
    <w:qFormat/>
    <w:rPr>
      <w:sz w:val="18"/>
      <w:szCs w:val="18"/>
    </w:rPr>
  </w:style>
  <w:style w:type="paragraph" w:styleId="10">
    <w:name w:val="toc 1"/>
    <w:basedOn w:val="a3"/>
    <w:next w:val="a3"/>
    <w:uiPriority w:val="39"/>
    <w:qFormat/>
    <w:pPr>
      <w:spacing w:before="120"/>
      <w:ind w:firstLine="880"/>
    </w:pPr>
    <w:rPr>
      <w:rFonts w:ascii="Times New Roman" w:hAnsi="Times New Roman" w:cs="Times New Roman"/>
      <w:sz w:val="20"/>
      <w:szCs w:val="24"/>
    </w:rPr>
  </w:style>
  <w:style w:type="paragraph" w:styleId="20">
    <w:name w:val="toc 2"/>
    <w:basedOn w:val="a3"/>
    <w:next w:val="a3"/>
    <w:link w:val="2Char0"/>
    <w:uiPriority w:val="39"/>
    <w:qFormat/>
    <w:pPr>
      <w:ind w:leftChars="200" w:left="420" w:firstLine="880"/>
    </w:pPr>
    <w:rPr>
      <w:rFonts w:ascii="Times New Roman" w:hAnsi="Times New Roman" w:cs="Times New Roman"/>
      <w:sz w:val="28"/>
      <w:szCs w:val="24"/>
    </w:rPr>
  </w:style>
  <w:style w:type="character" w:customStyle="1" w:styleId="2Char0">
    <w:name w:val="目录 2 Char"/>
    <w:link w:val="20"/>
    <w:qFormat/>
    <w:rPr>
      <w:rFonts w:ascii="Times New Roman" w:eastAsia="宋体" w:hAnsi="Times New Roman" w:cs="Times New Roman"/>
      <w:kern w:val="2"/>
      <w:sz w:val="28"/>
      <w:szCs w:val="24"/>
    </w:rPr>
  </w:style>
  <w:style w:type="paragraph" w:styleId="ad">
    <w:name w:val="Title"/>
    <w:basedOn w:val="a3"/>
    <w:next w:val="a3"/>
    <w:link w:val="Char5"/>
    <w:uiPriority w:val="10"/>
    <w:qFormat/>
    <w:pPr>
      <w:spacing w:before="240" w:after="60" w:line="240" w:lineRule="auto"/>
      <w:ind w:firstLineChars="0" w:firstLine="0"/>
      <w:jc w:val="center"/>
      <w:outlineLvl w:val="0"/>
    </w:pPr>
    <w:rPr>
      <w:rFonts w:asciiTheme="majorHAnsi" w:eastAsiaTheme="majorEastAsia" w:hAnsiTheme="majorHAnsi" w:cstheme="majorBidi"/>
      <w:b/>
      <w:bCs/>
      <w:sz w:val="32"/>
      <w:szCs w:val="32"/>
    </w:rPr>
  </w:style>
  <w:style w:type="character" w:customStyle="1" w:styleId="Char5">
    <w:name w:val="标题 Char"/>
    <w:basedOn w:val="a4"/>
    <w:link w:val="ad"/>
    <w:uiPriority w:val="10"/>
    <w:qFormat/>
    <w:rPr>
      <w:rFonts w:asciiTheme="majorHAnsi" w:eastAsiaTheme="majorEastAsia" w:hAnsiTheme="majorHAnsi" w:cstheme="majorBidi"/>
      <w:b/>
      <w:bCs/>
      <w:kern w:val="2"/>
      <w:sz w:val="32"/>
      <w:szCs w:val="32"/>
    </w:rPr>
  </w:style>
  <w:style w:type="paragraph" w:styleId="ae">
    <w:name w:val="annotation subject"/>
    <w:basedOn w:val="a7"/>
    <w:next w:val="a7"/>
    <w:link w:val="Char6"/>
    <w:uiPriority w:val="99"/>
    <w:semiHidden/>
    <w:unhideWhenUsed/>
    <w:pPr>
      <w:ind w:firstLine="200"/>
    </w:pPr>
    <w:rPr>
      <w:rFonts w:asciiTheme="minorHAnsi" w:hAnsiTheme="minorHAnsi" w:cstheme="minorBidi"/>
      <w:b/>
      <w:bCs/>
      <w:sz w:val="21"/>
      <w:szCs w:val="22"/>
    </w:rPr>
  </w:style>
  <w:style w:type="character" w:customStyle="1" w:styleId="Char6">
    <w:name w:val="批注主题 Char"/>
    <w:basedOn w:val="Char"/>
    <w:link w:val="ae"/>
    <w:uiPriority w:val="99"/>
    <w:semiHidden/>
    <w:rPr>
      <w:rFonts w:ascii="Times New Roman" w:eastAsia="宋体" w:hAnsi="Times New Roman" w:cs="Times New Roman"/>
      <w:b/>
      <w:bCs/>
      <w:kern w:val="2"/>
      <w:sz w:val="21"/>
      <w:szCs w:val="22"/>
    </w:rPr>
  </w:style>
  <w:style w:type="table" w:styleId="af">
    <w:name w:val="Table Grid"/>
    <w:basedOn w:val="a5"/>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4"/>
    <w:qFormat/>
  </w:style>
  <w:style w:type="character" w:styleId="af1">
    <w:name w:val="Hyperlink"/>
    <w:basedOn w:val="a4"/>
    <w:uiPriority w:val="99"/>
    <w:qFormat/>
    <w:rPr>
      <w:color w:val="0000FF"/>
      <w:u w:val="single"/>
    </w:rPr>
  </w:style>
  <w:style w:type="character" w:styleId="af2">
    <w:name w:val="annotation reference"/>
    <w:basedOn w:val="a4"/>
    <w:uiPriority w:val="99"/>
    <w:semiHidden/>
    <w:unhideWhenUsed/>
    <w:rPr>
      <w:sz w:val="21"/>
      <w:szCs w:val="21"/>
    </w:rPr>
  </w:style>
  <w:style w:type="paragraph" w:styleId="af3">
    <w:name w:val="List Paragraph"/>
    <w:basedOn w:val="a3"/>
    <w:link w:val="Char7"/>
    <w:uiPriority w:val="34"/>
    <w:qFormat/>
    <w:pPr>
      <w:ind w:firstLine="420"/>
    </w:pPr>
  </w:style>
  <w:style w:type="paragraph" w:customStyle="1" w:styleId="af4">
    <w:name w:val="条文说明"/>
    <w:basedOn w:val="a3"/>
    <w:link w:val="Char8"/>
    <w:qFormat/>
    <w:pPr>
      <w:ind w:firstLine="880"/>
    </w:pPr>
    <w:rPr>
      <w:rFonts w:ascii="Times New Roman" w:hAnsi="Times New Roman" w:cs="Times New Roman"/>
      <w:szCs w:val="24"/>
    </w:rPr>
  </w:style>
  <w:style w:type="character" w:customStyle="1" w:styleId="Char8">
    <w:name w:val="条文说明 Char"/>
    <w:link w:val="af4"/>
    <w:qFormat/>
    <w:rPr>
      <w:rFonts w:ascii="Times New Roman" w:eastAsia="宋体" w:hAnsi="Times New Roman" w:cs="Times New Roman"/>
      <w:sz w:val="24"/>
      <w:szCs w:val="24"/>
    </w:rPr>
  </w:style>
  <w:style w:type="paragraph" w:customStyle="1" w:styleId="TableParagraph">
    <w:name w:val="Table Paragraph"/>
    <w:basedOn w:val="a3"/>
    <w:uiPriority w:val="1"/>
    <w:qFormat/>
    <w:pPr>
      <w:autoSpaceDE w:val="0"/>
      <w:autoSpaceDN w:val="0"/>
      <w:spacing w:line="212" w:lineRule="exact"/>
      <w:ind w:firstLineChars="0" w:firstLine="0"/>
      <w:jc w:val="left"/>
    </w:pPr>
    <w:rPr>
      <w:rFonts w:ascii="宋体" w:hAnsi="宋体" w:cs="宋体"/>
      <w:kern w:val="0"/>
      <w:sz w:val="22"/>
      <w:lang w:val="zh-CN" w:bidi="zh-CN"/>
    </w:rPr>
  </w:style>
  <w:style w:type="paragraph" w:customStyle="1" w:styleId="af5">
    <w:name w:val="正文表名"/>
    <w:basedOn w:val="a3"/>
    <w:link w:val="Char9"/>
    <w:qFormat/>
    <w:pPr>
      <w:spacing w:beforeLines="50" w:before="50"/>
      <w:ind w:firstLineChars="0" w:firstLine="0"/>
      <w:jc w:val="center"/>
    </w:pPr>
    <w:rPr>
      <w:rFonts w:ascii="Times New Roman" w:hAnsi="Times New Roman" w:cs="Times New Roman"/>
      <w:sz w:val="28"/>
      <w:szCs w:val="24"/>
    </w:rPr>
  </w:style>
  <w:style w:type="character" w:customStyle="1" w:styleId="Char9">
    <w:name w:val="表名 Char"/>
    <w:link w:val="af5"/>
    <w:qFormat/>
    <w:rPr>
      <w:rFonts w:ascii="Times New Roman" w:eastAsia="宋体" w:hAnsi="Times New Roman" w:cs="Times New Roman"/>
      <w:kern w:val="2"/>
      <w:sz w:val="28"/>
      <w:szCs w:val="24"/>
    </w:rPr>
  </w:style>
  <w:style w:type="paragraph" w:customStyle="1" w:styleId="af6">
    <w:name w:val="正文表文字"/>
    <w:basedOn w:val="a3"/>
    <w:qFormat/>
    <w:pPr>
      <w:pBdr>
        <w:top w:val="none" w:sz="0" w:space="1" w:color="auto"/>
        <w:left w:val="none" w:sz="0" w:space="4" w:color="auto"/>
        <w:bottom w:val="none" w:sz="0" w:space="1" w:color="auto"/>
        <w:right w:val="none" w:sz="0" w:space="4" w:color="auto"/>
      </w:pBdr>
      <w:spacing w:line="300" w:lineRule="exact"/>
      <w:ind w:firstLineChars="0" w:firstLine="0"/>
      <w:jc w:val="center"/>
      <w:textAlignment w:val="center"/>
    </w:pPr>
    <w:rPr>
      <w:rFonts w:ascii="Times New Roman" w:hAnsi="Times New Roman" w:cs="宋体"/>
      <w:sz w:val="18"/>
      <w:szCs w:val="19"/>
      <w:lang w:val="zh-TW" w:eastAsia="zh-TW" w:bidi="zh-TW"/>
    </w:rPr>
  </w:style>
  <w:style w:type="paragraph" w:customStyle="1" w:styleId="af7">
    <w:name w:val="附录题目"/>
    <w:basedOn w:val="af5"/>
    <w:next w:val="a3"/>
    <w:qFormat/>
    <w:rPr>
      <w:sz w:val="32"/>
    </w:rPr>
  </w:style>
  <w:style w:type="paragraph" w:customStyle="1" w:styleId="af8">
    <w:name w:val="附表内容"/>
    <w:basedOn w:val="a3"/>
    <w:qFormat/>
    <w:pPr>
      <w:spacing w:beforeLines="50" w:before="50" w:afterLines="50" w:after="50" w:line="240" w:lineRule="auto"/>
      <w:ind w:firstLineChars="0" w:firstLine="0"/>
      <w:jc w:val="center"/>
    </w:pPr>
    <w:rPr>
      <w:rFonts w:ascii="Times New Roman" w:hAnsi="Times New Roman" w:cs="Times New Roman"/>
      <w:szCs w:val="24"/>
    </w:rPr>
  </w:style>
  <w:style w:type="paragraph" w:customStyle="1" w:styleId="af9">
    <w:name w:val="附录"/>
    <w:basedOn w:val="af8"/>
    <w:link w:val="Chara"/>
    <w:qFormat/>
    <w:rPr>
      <w:b/>
      <w:sz w:val="32"/>
    </w:rPr>
  </w:style>
  <w:style w:type="character" w:customStyle="1" w:styleId="Chara">
    <w:name w:val="附录 Char"/>
    <w:link w:val="af9"/>
    <w:qFormat/>
    <w:rPr>
      <w:rFonts w:ascii="Times New Roman" w:eastAsia="宋体" w:hAnsi="Times New Roman" w:cs="Times New Roman"/>
      <w:b/>
      <w:kern w:val="2"/>
      <w:sz w:val="32"/>
      <w:szCs w:val="24"/>
    </w:rPr>
  </w:style>
  <w:style w:type="paragraph" w:customStyle="1" w:styleId="WPSOffice1">
    <w:name w:val="WPSOffice手动目录 1"/>
    <w:qFormat/>
    <w:pPr>
      <w:spacing w:before="120"/>
      <w:jc w:val="both"/>
    </w:pPr>
    <w:rPr>
      <w:rFonts w:ascii="Times New Roman" w:eastAsia="宋体" w:hAnsi="Times New Roman" w:cs="Times New Roman"/>
      <w:sz w:val="24"/>
    </w:rPr>
  </w:style>
  <w:style w:type="paragraph" w:customStyle="1" w:styleId="WPSOffice2">
    <w:name w:val="WPSOffice手动目录 2"/>
    <w:qFormat/>
    <w:pPr>
      <w:spacing w:before="120"/>
      <w:ind w:leftChars="200" w:left="200"/>
      <w:jc w:val="both"/>
    </w:pPr>
    <w:rPr>
      <w:rFonts w:ascii="Times New Roman" w:eastAsia="宋体" w:hAnsi="Times New Roman" w:cs="Times New Roman"/>
      <w:sz w:val="2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afa">
    <w:name w:val="图名"/>
    <w:basedOn w:val="a3"/>
    <w:qFormat/>
    <w:pPr>
      <w:spacing w:afterLines="50" w:after="50"/>
      <w:ind w:firstLineChars="0" w:firstLine="0"/>
      <w:jc w:val="center"/>
    </w:pPr>
    <w:rPr>
      <w:rFonts w:ascii="Times New Roman" w:hAnsi="Times New Roman" w:cs="Times New Roman"/>
      <w:szCs w:val="24"/>
    </w:rPr>
  </w:style>
  <w:style w:type="paragraph" w:customStyle="1" w:styleId="afb">
    <w:name w:val="注释小字"/>
    <w:qFormat/>
    <w:pPr>
      <w:widowControl w:val="0"/>
      <w:spacing w:beforeLines="50" w:before="50" w:afterLines="50" w:after="50" w:line="300" w:lineRule="exact"/>
    </w:pPr>
    <w:rPr>
      <w:rFonts w:ascii="Times New Roman" w:eastAsia="宋体" w:hAnsi="Times New Roman"/>
      <w:kern w:val="2"/>
      <w:sz w:val="18"/>
    </w:rPr>
  </w:style>
  <w:style w:type="paragraph" w:customStyle="1" w:styleId="afc">
    <w:name w:val="前言"/>
    <w:basedOn w:val="a3"/>
    <w:qFormat/>
    <w:rPr>
      <w:rFonts w:ascii="Times New Roman" w:hAnsi="Times New Roman" w:cs="Times New Roman"/>
      <w:sz w:val="28"/>
      <w:szCs w:val="28"/>
    </w:rPr>
  </w:style>
  <w:style w:type="paragraph" w:styleId="afd">
    <w:name w:val="No Spacing"/>
    <w:uiPriority w:val="1"/>
    <w:qFormat/>
    <w:pPr>
      <w:widowControl w:val="0"/>
      <w:jc w:val="both"/>
    </w:pPr>
    <w:rPr>
      <w:kern w:val="2"/>
      <w:sz w:val="21"/>
      <w:szCs w:val="22"/>
    </w:rPr>
  </w:style>
  <w:style w:type="table" w:customStyle="1" w:styleId="21">
    <w:name w:val="网格型2"/>
    <w:basedOn w:val="a5"/>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3"/>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customStyle="1" w:styleId="a">
    <w:name w:val="章标题"/>
    <w:basedOn w:val="ad"/>
    <w:link w:val="Charb"/>
    <w:qFormat/>
    <w:pPr>
      <w:numPr>
        <w:numId w:val="1"/>
      </w:numPr>
      <w:spacing w:beforeLines="100" w:before="312" w:afterLines="100" w:after="312"/>
      <w:jc w:val="left"/>
    </w:pPr>
    <w:rPr>
      <w:rFonts w:ascii="黑体" w:eastAsia="黑体" w:hAnsi="黑体"/>
    </w:rPr>
  </w:style>
  <w:style w:type="character" w:customStyle="1" w:styleId="Charb">
    <w:name w:val="章标题 Char"/>
    <w:basedOn w:val="Char5"/>
    <w:link w:val="a"/>
    <w:rPr>
      <w:rFonts w:ascii="黑体" w:eastAsia="黑体" w:hAnsi="黑体" w:cstheme="majorBidi"/>
      <w:b/>
      <w:bCs/>
      <w:kern w:val="2"/>
      <w:sz w:val="32"/>
      <w:szCs w:val="32"/>
    </w:rPr>
  </w:style>
  <w:style w:type="paragraph" w:customStyle="1" w:styleId="afe">
    <w:name w:val="条标题"/>
    <w:link w:val="Charc"/>
    <w:rPr>
      <w:rFonts w:ascii="黑体" w:eastAsia="黑体" w:hAnsi="黑体" w:cstheme="majorBidi"/>
      <w:b/>
      <w:bCs/>
      <w:kern w:val="2"/>
      <w:sz w:val="21"/>
      <w:szCs w:val="32"/>
    </w:rPr>
  </w:style>
  <w:style w:type="character" w:customStyle="1" w:styleId="Charc">
    <w:name w:val="条标题 Char"/>
    <w:basedOn w:val="2Char"/>
    <w:link w:val="afe"/>
    <w:qFormat/>
    <w:rPr>
      <w:rFonts w:ascii="黑体" w:eastAsia="黑体" w:hAnsi="黑体" w:cstheme="majorBidi"/>
      <w:b/>
      <w:bCs/>
      <w:kern w:val="2"/>
      <w:sz w:val="21"/>
      <w:szCs w:val="32"/>
    </w:rPr>
  </w:style>
  <w:style w:type="paragraph" w:customStyle="1" w:styleId="a0">
    <w:name w:val="二级条文标题"/>
    <w:basedOn w:val="afe"/>
    <w:link w:val="Chard"/>
    <w:qFormat/>
    <w:pPr>
      <w:numPr>
        <w:ilvl w:val="1"/>
        <w:numId w:val="1"/>
      </w:numPr>
      <w:spacing w:beforeLines="50" w:before="50" w:afterLines="50" w:after="50"/>
      <w:outlineLvl w:val="1"/>
    </w:pPr>
  </w:style>
  <w:style w:type="character" w:customStyle="1" w:styleId="Chard">
    <w:name w:val="二级条文标题 Char"/>
    <w:basedOn w:val="Charc"/>
    <w:link w:val="a0"/>
    <w:qFormat/>
    <w:rPr>
      <w:rFonts w:ascii="黑体" w:eastAsia="黑体" w:hAnsi="黑体" w:cstheme="majorBidi"/>
      <w:b/>
      <w:bCs/>
      <w:kern w:val="2"/>
      <w:sz w:val="21"/>
      <w:szCs w:val="32"/>
    </w:rPr>
  </w:style>
  <w:style w:type="paragraph" w:customStyle="1" w:styleId="a1">
    <w:name w:val="三级条文标题"/>
    <w:link w:val="Chare"/>
    <w:qFormat/>
    <w:pPr>
      <w:numPr>
        <w:ilvl w:val="2"/>
        <w:numId w:val="1"/>
      </w:numPr>
      <w:spacing w:before="156" w:after="156"/>
    </w:pPr>
    <w:rPr>
      <w:rFonts w:ascii="黑体" w:eastAsia="黑体" w:hAnsi="黑体" w:cstheme="majorBidi"/>
      <w:b/>
      <w:bCs/>
      <w:kern w:val="2"/>
      <w:sz w:val="21"/>
      <w:szCs w:val="32"/>
    </w:rPr>
  </w:style>
  <w:style w:type="character" w:customStyle="1" w:styleId="Chare">
    <w:name w:val="三级条文标题 Char"/>
    <w:basedOn w:val="Chard"/>
    <w:link w:val="a1"/>
    <w:qFormat/>
    <w:rPr>
      <w:rFonts w:ascii="黑体" w:eastAsia="黑体" w:hAnsi="黑体" w:cstheme="majorBidi"/>
      <w:b/>
      <w:bCs/>
      <w:kern w:val="2"/>
      <w:sz w:val="21"/>
      <w:szCs w:val="32"/>
    </w:rPr>
  </w:style>
  <w:style w:type="paragraph" w:customStyle="1" w:styleId="a2">
    <w:name w:val="三级条文"/>
    <w:basedOn w:val="a1"/>
    <w:link w:val="Charf"/>
    <w:qFormat/>
    <w:rsid w:val="00831458"/>
    <w:pPr>
      <w:spacing w:before="0" w:after="0" w:line="400" w:lineRule="exact"/>
    </w:pPr>
    <w:rPr>
      <w:rFonts w:ascii="宋体" w:eastAsia="宋体" w:hAnsi="宋体"/>
      <w:b w:val="0"/>
      <w:sz w:val="24"/>
    </w:rPr>
  </w:style>
  <w:style w:type="character" w:customStyle="1" w:styleId="Charf">
    <w:name w:val="三级条文 Char"/>
    <w:basedOn w:val="Chare"/>
    <w:link w:val="a2"/>
    <w:qFormat/>
    <w:rsid w:val="00831458"/>
    <w:rPr>
      <w:rFonts w:ascii="宋体" w:eastAsia="宋体" w:hAnsi="宋体" w:cstheme="majorBidi"/>
      <w:b w:val="0"/>
      <w:bCs/>
      <w:kern w:val="2"/>
      <w:sz w:val="24"/>
      <w:szCs w:val="32"/>
    </w:rPr>
  </w:style>
  <w:style w:type="paragraph" w:customStyle="1" w:styleId="aff">
    <w:name w:val="四级条文"/>
    <w:basedOn w:val="a"/>
    <w:link w:val="Charf0"/>
    <w:qFormat/>
    <w:rsid w:val="00831458"/>
    <w:pPr>
      <w:numPr>
        <w:numId w:val="0"/>
      </w:numPr>
      <w:spacing w:beforeLines="0" w:before="0" w:afterLines="0" w:after="0" w:line="400" w:lineRule="exact"/>
      <w:outlineLvl w:val="9"/>
    </w:pPr>
    <w:rPr>
      <w:rFonts w:ascii="宋体" w:eastAsia="宋体" w:hAnsi="宋体"/>
      <w:b w:val="0"/>
      <w:sz w:val="24"/>
      <w:szCs w:val="21"/>
      <w:lang w:val="en"/>
    </w:rPr>
  </w:style>
  <w:style w:type="character" w:customStyle="1" w:styleId="Charf0">
    <w:name w:val="四级条文 Char"/>
    <w:basedOn w:val="Charb"/>
    <w:link w:val="aff"/>
    <w:qFormat/>
    <w:rsid w:val="00831458"/>
    <w:rPr>
      <w:rFonts w:ascii="宋体" w:eastAsia="宋体" w:hAnsi="宋体" w:cstheme="majorBidi"/>
      <w:b w:val="0"/>
      <w:bCs/>
      <w:kern w:val="2"/>
      <w:sz w:val="24"/>
      <w:szCs w:val="21"/>
      <w:lang w:val="en"/>
    </w:rPr>
  </w:style>
  <w:style w:type="paragraph" w:customStyle="1" w:styleId="TOC11">
    <w:name w:val="TOC 标题11"/>
    <w:basedOn w:val="1"/>
    <w:next w:val="a3"/>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Char10">
    <w:name w:val="页眉 Char1"/>
    <w:basedOn w:val="a4"/>
    <w:qFormat/>
    <w:rPr>
      <w:sz w:val="18"/>
      <w:szCs w:val="18"/>
    </w:rPr>
  </w:style>
  <w:style w:type="character" w:customStyle="1" w:styleId="Char11">
    <w:name w:val="页脚 Char1"/>
    <w:basedOn w:val="a4"/>
    <w:uiPriority w:val="99"/>
    <w:qFormat/>
    <w:rPr>
      <w:sz w:val="18"/>
      <w:szCs w:val="18"/>
    </w:rPr>
  </w:style>
  <w:style w:type="paragraph" w:customStyle="1" w:styleId="aff0">
    <w:name w:val="标准标志"/>
    <w:next w:val="a3"/>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msonormal0">
    <w:name w:val="msonormal"/>
    <w:basedOn w:val="a3"/>
    <w:rsid w:val="002900EF"/>
    <w:pPr>
      <w:widowControl/>
      <w:spacing w:before="100" w:beforeAutospacing="1" w:after="100" w:afterAutospacing="1" w:line="240" w:lineRule="auto"/>
      <w:ind w:firstLineChars="0" w:firstLine="0"/>
      <w:jc w:val="left"/>
    </w:pPr>
    <w:rPr>
      <w:rFonts w:ascii="宋体" w:hAnsi="宋体" w:cs="宋体"/>
      <w:kern w:val="0"/>
      <w:sz w:val="24"/>
      <w:szCs w:val="24"/>
    </w:rPr>
  </w:style>
  <w:style w:type="character" w:styleId="aff1">
    <w:name w:val="FollowedHyperlink"/>
    <w:basedOn w:val="a4"/>
    <w:uiPriority w:val="99"/>
    <w:semiHidden/>
    <w:unhideWhenUsed/>
    <w:rsid w:val="00EE0E6C"/>
    <w:rPr>
      <w:color w:val="954F72" w:themeColor="followedHyperlink"/>
      <w:u w:val="single"/>
    </w:rPr>
  </w:style>
  <w:style w:type="character" w:customStyle="1" w:styleId="Char7">
    <w:name w:val="列出段落 Char"/>
    <w:link w:val="af3"/>
    <w:uiPriority w:val="34"/>
    <w:qFormat/>
    <w:rsid w:val="00031F9B"/>
    <w:rPr>
      <w:rFonts w:eastAsia="宋体"/>
      <w:kern w:val="2"/>
      <w:sz w:val="21"/>
      <w:szCs w:val="22"/>
    </w:rPr>
  </w:style>
  <w:style w:type="character" w:customStyle="1" w:styleId="Char12">
    <w:name w:val="列出段落 Char1"/>
    <w:uiPriority w:val="34"/>
    <w:qFormat/>
    <w:rsid w:val="00831458"/>
    <w:rPr>
      <w:rFonts w:eastAsia="宋体"/>
      <w:kern w:val="2"/>
      <w:sz w:val="21"/>
      <w:szCs w:val="22"/>
    </w:rPr>
  </w:style>
  <w:style w:type="character" w:customStyle="1" w:styleId="6Char">
    <w:name w:val="标题 6 Char"/>
    <w:basedOn w:val="a4"/>
    <w:link w:val="6"/>
    <w:uiPriority w:val="9"/>
    <w:semiHidden/>
    <w:rsid w:val="007F1A49"/>
    <w:rPr>
      <w:rFonts w:asciiTheme="majorHAnsi" w:eastAsiaTheme="majorEastAsia" w:hAnsiTheme="majorHAnsi" w:cstheme="majorBidi"/>
      <w:b/>
      <w:bCs/>
      <w:kern w:val="2"/>
      <w:sz w:val="24"/>
      <w:szCs w:val="24"/>
    </w:rPr>
  </w:style>
  <w:style w:type="character" w:customStyle="1" w:styleId="7Char">
    <w:name w:val="标题 7 Char"/>
    <w:basedOn w:val="a4"/>
    <w:link w:val="7"/>
    <w:uiPriority w:val="9"/>
    <w:semiHidden/>
    <w:rsid w:val="007F1A49"/>
    <w:rPr>
      <w:rFonts w:eastAsia="宋体"/>
      <w:b/>
      <w:bCs/>
      <w:kern w:val="2"/>
      <w:sz w:val="24"/>
      <w:szCs w:val="24"/>
    </w:rPr>
  </w:style>
  <w:style w:type="character" w:customStyle="1" w:styleId="8Char">
    <w:name w:val="标题 8 Char"/>
    <w:basedOn w:val="a4"/>
    <w:link w:val="8"/>
    <w:uiPriority w:val="9"/>
    <w:semiHidden/>
    <w:rsid w:val="007F1A49"/>
    <w:rPr>
      <w:rFonts w:asciiTheme="majorHAnsi" w:eastAsiaTheme="majorEastAsia" w:hAnsiTheme="majorHAnsi" w:cstheme="majorBidi"/>
      <w:kern w:val="2"/>
      <w:sz w:val="24"/>
      <w:szCs w:val="24"/>
    </w:rPr>
  </w:style>
  <w:style w:type="character" w:customStyle="1" w:styleId="9Char">
    <w:name w:val="标题 9 Char"/>
    <w:basedOn w:val="a4"/>
    <w:link w:val="9"/>
    <w:uiPriority w:val="9"/>
    <w:semiHidden/>
    <w:rsid w:val="007F1A49"/>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596245">
      <w:bodyDiv w:val="1"/>
      <w:marLeft w:val="0"/>
      <w:marRight w:val="0"/>
      <w:marTop w:val="0"/>
      <w:marBottom w:val="0"/>
      <w:divBdr>
        <w:top w:val="none" w:sz="0" w:space="0" w:color="auto"/>
        <w:left w:val="none" w:sz="0" w:space="0" w:color="auto"/>
        <w:bottom w:val="none" w:sz="0" w:space="0" w:color="auto"/>
        <w:right w:val="none" w:sz="0" w:space="0" w:color="auto"/>
      </w:divBdr>
    </w:div>
    <w:div w:id="965967312">
      <w:bodyDiv w:val="1"/>
      <w:marLeft w:val="0"/>
      <w:marRight w:val="0"/>
      <w:marTop w:val="0"/>
      <w:marBottom w:val="0"/>
      <w:divBdr>
        <w:top w:val="none" w:sz="0" w:space="0" w:color="auto"/>
        <w:left w:val="none" w:sz="0" w:space="0" w:color="auto"/>
        <w:bottom w:val="none" w:sz="0" w:space="0" w:color="auto"/>
        <w:right w:val="none" w:sz="0" w:space="0" w:color="auto"/>
      </w:divBdr>
    </w:div>
    <w:div w:id="1584753950">
      <w:bodyDiv w:val="1"/>
      <w:marLeft w:val="0"/>
      <w:marRight w:val="0"/>
      <w:marTop w:val="0"/>
      <w:marBottom w:val="0"/>
      <w:divBdr>
        <w:top w:val="none" w:sz="0" w:space="0" w:color="auto"/>
        <w:left w:val="none" w:sz="0" w:space="0" w:color="auto"/>
        <w:bottom w:val="none" w:sz="0" w:space="0" w:color="auto"/>
        <w:right w:val="none" w:sz="0" w:space="0" w:color="auto"/>
      </w:divBdr>
      <w:divsChild>
        <w:div w:id="1207061085">
          <w:marLeft w:val="0"/>
          <w:marRight w:val="0"/>
          <w:marTop w:val="0"/>
          <w:marBottom w:val="0"/>
          <w:divBdr>
            <w:top w:val="none" w:sz="0" w:space="0" w:color="auto"/>
            <w:left w:val="none" w:sz="0" w:space="0" w:color="auto"/>
            <w:bottom w:val="none" w:sz="0" w:space="0" w:color="auto"/>
            <w:right w:val="none" w:sz="0" w:space="0" w:color="auto"/>
          </w:divBdr>
          <w:divsChild>
            <w:div w:id="121729294">
              <w:marLeft w:val="0"/>
              <w:marRight w:val="0"/>
              <w:marTop w:val="0"/>
              <w:marBottom w:val="0"/>
              <w:divBdr>
                <w:top w:val="none" w:sz="0" w:space="0" w:color="auto"/>
                <w:left w:val="none" w:sz="0" w:space="0" w:color="auto"/>
                <w:bottom w:val="none" w:sz="0" w:space="0" w:color="auto"/>
                <w:right w:val="none" w:sz="0" w:space="0" w:color="auto"/>
              </w:divBdr>
            </w:div>
          </w:divsChild>
        </w:div>
        <w:div w:id="1564831051">
          <w:marLeft w:val="0"/>
          <w:marRight w:val="0"/>
          <w:marTop w:val="100"/>
          <w:marBottom w:val="0"/>
          <w:divBdr>
            <w:top w:val="none" w:sz="0" w:space="0" w:color="auto"/>
            <w:left w:val="none" w:sz="0" w:space="0" w:color="auto"/>
            <w:bottom w:val="none" w:sz="0" w:space="0" w:color="auto"/>
            <w:right w:val="none" w:sz="0" w:space="0" w:color="auto"/>
          </w:divBdr>
          <w:divsChild>
            <w:div w:id="1438796355">
              <w:marLeft w:val="0"/>
              <w:marRight w:val="0"/>
              <w:marTop w:val="0"/>
              <w:marBottom w:val="0"/>
              <w:divBdr>
                <w:top w:val="none" w:sz="0" w:space="0" w:color="auto"/>
                <w:left w:val="none" w:sz="0" w:space="0" w:color="auto"/>
                <w:bottom w:val="none" w:sz="0" w:space="0" w:color="auto"/>
                <w:right w:val="none" w:sz="0" w:space="0" w:color="auto"/>
              </w:divBdr>
              <w:divsChild>
                <w:div w:id="1581670292">
                  <w:marLeft w:val="0"/>
                  <w:marRight w:val="0"/>
                  <w:marTop w:val="60"/>
                  <w:marBottom w:val="0"/>
                  <w:divBdr>
                    <w:top w:val="none" w:sz="0" w:space="0" w:color="auto"/>
                    <w:left w:val="none" w:sz="0" w:space="0" w:color="auto"/>
                    <w:bottom w:val="none" w:sz="0" w:space="0" w:color="auto"/>
                    <w:right w:val="none" w:sz="0" w:space="0" w:color="auto"/>
                  </w:divBdr>
                </w:div>
              </w:divsChild>
            </w:div>
            <w:div w:id="1793209090">
              <w:marLeft w:val="0"/>
              <w:marRight w:val="0"/>
              <w:marTop w:val="0"/>
              <w:marBottom w:val="0"/>
              <w:divBdr>
                <w:top w:val="none" w:sz="0" w:space="0" w:color="auto"/>
                <w:left w:val="none" w:sz="0" w:space="0" w:color="auto"/>
                <w:bottom w:val="none" w:sz="0" w:space="0" w:color="auto"/>
                <w:right w:val="none" w:sz="0" w:space="0" w:color="auto"/>
              </w:divBdr>
              <w:divsChild>
                <w:div w:id="1304771958">
                  <w:marLeft w:val="0"/>
                  <w:marRight w:val="0"/>
                  <w:marTop w:val="0"/>
                  <w:marBottom w:val="0"/>
                  <w:divBdr>
                    <w:top w:val="none" w:sz="0" w:space="0" w:color="auto"/>
                    <w:left w:val="none" w:sz="0" w:space="0" w:color="auto"/>
                    <w:bottom w:val="none" w:sz="0" w:space="0" w:color="auto"/>
                    <w:right w:val="none" w:sz="0" w:space="0" w:color="auto"/>
                  </w:divBdr>
                  <w:divsChild>
                    <w:div w:id="1762722618">
                      <w:marLeft w:val="0"/>
                      <w:marRight w:val="0"/>
                      <w:marTop w:val="0"/>
                      <w:marBottom w:val="0"/>
                      <w:divBdr>
                        <w:top w:val="none" w:sz="0" w:space="0" w:color="auto"/>
                        <w:left w:val="none" w:sz="0" w:space="0" w:color="auto"/>
                        <w:bottom w:val="none" w:sz="0" w:space="0" w:color="auto"/>
                        <w:right w:val="none" w:sz="0" w:space="0" w:color="auto"/>
                      </w:divBdr>
                      <w:divsChild>
                        <w:div w:id="20412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3861">
              <w:marLeft w:val="0"/>
              <w:marRight w:val="0"/>
              <w:marTop w:val="60"/>
              <w:marBottom w:val="0"/>
              <w:divBdr>
                <w:top w:val="none" w:sz="0" w:space="0" w:color="auto"/>
                <w:left w:val="none" w:sz="0" w:space="0" w:color="auto"/>
                <w:bottom w:val="none" w:sz="0" w:space="0" w:color="auto"/>
                <w:right w:val="none" w:sz="0" w:space="0" w:color="auto"/>
              </w:divBdr>
            </w:div>
          </w:divsChild>
        </w:div>
        <w:div w:id="226963845">
          <w:marLeft w:val="0"/>
          <w:marRight w:val="0"/>
          <w:marTop w:val="0"/>
          <w:marBottom w:val="0"/>
          <w:divBdr>
            <w:top w:val="none" w:sz="0" w:space="0" w:color="auto"/>
            <w:left w:val="none" w:sz="0" w:space="0" w:color="auto"/>
            <w:bottom w:val="none" w:sz="0" w:space="0" w:color="auto"/>
            <w:right w:val="none" w:sz="0" w:space="0" w:color="auto"/>
          </w:divBdr>
          <w:divsChild>
            <w:div w:id="1596745138">
              <w:marLeft w:val="0"/>
              <w:marRight w:val="0"/>
              <w:marTop w:val="0"/>
              <w:marBottom w:val="0"/>
              <w:divBdr>
                <w:top w:val="none" w:sz="0" w:space="0" w:color="auto"/>
                <w:left w:val="none" w:sz="0" w:space="0" w:color="auto"/>
                <w:bottom w:val="none" w:sz="0" w:space="0" w:color="auto"/>
                <w:right w:val="none" w:sz="0" w:space="0" w:color="auto"/>
              </w:divBdr>
              <w:divsChild>
                <w:div w:id="2774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21911-17E7-45BB-BBA1-1B95D86F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6412</Words>
  <Characters>36551</Characters>
  <Application>Microsoft Office Word</Application>
  <DocSecurity>0</DocSecurity>
  <Lines>304</Lines>
  <Paragraphs>85</Paragraphs>
  <ScaleCrop>false</ScaleCrop>
  <Company>china</Company>
  <LinksUpToDate>false</LinksUpToDate>
  <CharactersWithSpaces>42878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2021-08-16T06:33:00Z</dcterms:created>
  <dcterms:modified xsi:type="dcterms:W3CDTF">2021-09-15T01:45:00Z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6A752FC1E7574D65B68936493B87381A</vt:lpwstr>
  </property>
</Properties>
</file>