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宋体" w:hAnsi="宋体" w:cs="仿宋"/>
          <w:b/>
          <w:sz w:val="32"/>
          <w:szCs w:val="32"/>
        </w:rPr>
      </w:pPr>
      <w:bookmarkStart w:id="0" w:name="_GoBack"/>
      <w:r>
        <w:rPr>
          <w:rFonts w:hint="eastAsia" w:ascii="宋体" w:hAnsi="宋体" w:cs="仿宋"/>
          <w:b/>
          <w:sz w:val="32"/>
          <w:szCs w:val="32"/>
        </w:rPr>
        <w:t>工业遗存建筑保留利用与更新改造研学营报名回执表</w:t>
      </w:r>
      <w:bookmarkEnd w:id="0"/>
    </w:p>
    <w:p>
      <w:pPr>
        <w:spacing w:line="440" w:lineRule="exact"/>
        <w:jc w:val="center"/>
        <w:rPr>
          <w:rFonts w:ascii="仿宋" w:hAnsi="仿宋" w:eastAsia="仿宋" w:cs="仿宋"/>
          <w:b/>
          <w:sz w:val="18"/>
          <w:szCs w:val="18"/>
        </w:rPr>
      </w:pPr>
    </w:p>
    <w:tbl>
      <w:tblPr>
        <w:tblStyle w:val="3"/>
        <w:tblW w:w="9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08"/>
        <w:gridCol w:w="1197"/>
        <w:gridCol w:w="872"/>
        <w:gridCol w:w="790"/>
        <w:gridCol w:w="465"/>
        <w:gridCol w:w="1237"/>
        <w:gridCol w:w="19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7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机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传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真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微信号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393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费用总额</w:t>
            </w:r>
          </w:p>
        </w:tc>
        <w:tc>
          <w:tcPr>
            <w:tcW w:w="4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万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仟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佰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拾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元整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小写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5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收款人全称：中国建筑学会科技培训中心账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号：</w:t>
            </w:r>
            <w:r>
              <w:rPr>
                <w:rFonts w:ascii="仿宋" w:hAnsi="仿宋" w:eastAsia="仿宋" w:cs="仿宋"/>
                <w:sz w:val="30"/>
                <w:szCs w:val="30"/>
              </w:rPr>
              <w:t>11001085600056021228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户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银行：建行北京甘家口支行</w:t>
            </w:r>
          </w:p>
        </w:tc>
        <w:tc>
          <w:tcPr>
            <w:tcW w:w="3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单位印章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9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开票单位名称：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        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税号（或三证合一的统一社会信用代码）：</w:t>
            </w:r>
          </w:p>
          <w:p>
            <w:pPr>
              <w:spacing w:line="440" w:lineRule="exac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单位地址：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电话号码：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</w:t>
            </w:r>
          </w:p>
          <w:p>
            <w:pPr>
              <w:spacing w:line="440" w:lineRule="exact"/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开户银行：</w:t>
            </w:r>
            <w:r>
              <w:rPr>
                <w:rFonts w:ascii="仿宋" w:hAnsi="仿宋" w:eastAsia="仿宋" w:cs="宋体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银行账户：</w:t>
            </w:r>
          </w:p>
        </w:tc>
      </w:tr>
    </w:tbl>
    <w:p>
      <w:pPr>
        <w:spacing w:line="360" w:lineRule="exact"/>
        <w:ind w:left="262" w:leftChars="-25" w:hanging="315" w:hangingChars="150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210820</wp:posOffset>
            </wp:positionV>
            <wp:extent cx="1125855" cy="1129030"/>
            <wp:effectExtent l="0" t="0" r="17145" b="13970"/>
            <wp:wrapNone/>
            <wp:docPr id="2" name="图片 2" descr="E:\学会\工作资料\gzwj\科技培训中心\微信公众号申请\订阅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学会\工作资料\gzwj\科技培训中心\微信公众号申请\订阅号二维码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210820</wp:posOffset>
            </wp:positionV>
            <wp:extent cx="1133475" cy="1129030"/>
            <wp:effectExtent l="0" t="0" r="9525" b="13970"/>
            <wp:wrapNone/>
            <wp:docPr id="1" name="图片 1" descr="E:\学会\工作资料\gzwj\科技培训中心\微信公众号申请\服务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学会\工作资料\gzwj\科技培训中心\微信公众号申请\服务号二维码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367" w:leftChars="-25" w:hanging="420" w:hangingChars="15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ind w:left="217" w:leftChars="-25" w:hanging="270" w:hangingChars="150"/>
        <w:rPr>
          <w:rFonts w:ascii="仿宋" w:hAnsi="仿宋" w:eastAsia="仿宋" w:cs="仿宋"/>
          <w:b/>
          <w:sz w:val="18"/>
          <w:szCs w:val="18"/>
        </w:rPr>
      </w:pPr>
      <w:r>
        <w:rPr>
          <w:rFonts w:ascii="仿宋" w:hAnsi="仿宋" w:eastAsia="仿宋" w:cs="仿宋"/>
          <w:sz w:val="18"/>
          <w:szCs w:val="18"/>
        </w:rPr>
        <w:t xml:space="preserve">                          </w:t>
      </w:r>
      <w:r>
        <w:rPr>
          <w:rFonts w:hint="eastAsia" w:ascii="仿宋" w:hAnsi="仿宋" w:eastAsia="仿宋" w:cs="仿宋"/>
          <w:b/>
          <w:sz w:val="18"/>
          <w:szCs w:val="18"/>
        </w:rPr>
        <w:t>中国建筑学会科技培训中心</w:t>
      </w:r>
      <w:r>
        <w:rPr>
          <w:rFonts w:ascii="仿宋" w:hAnsi="仿宋" w:eastAsia="仿宋" w:cs="仿宋"/>
          <w:b/>
          <w:sz w:val="18"/>
          <w:szCs w:val="18"/>
        </w:rPr>
        <w:t xml:space="preserve">                      </w:t>
      </w:r>
      <w:r>
        <w:rPr>
          <w:rFonts w:hint="eastAsia" w:ascii="仿宋" w:hAnsi="仿宋" w:eastAsia="仿宋" w:cs="仿宋"/>
          <w:b/>
          <w:sz w:val="18"/>
          <w:szCs w:val="18"/>
        </w:rPr>
        <w:t>中国建筑学会科技培训中心</w:t>
      </w:r>
      <w:r>
        <w:rPr>
          <w:rFonts w:ascii="仿宋" w:hAnsi="仿宋" w:eastAsia="仿宋" w:cs="仿宋"/>
          <w:b/>
          <w:sz w:val="18"/>
          <w:szCs w:val="18"/>
        </w:rPr>
        <w:t xml:space="preserve">                                </w:t>
      </w:r>
    </w:p>
    <w:p>
      <w:pPr>
        <w:spacing w:line="360" w:lineRule="exact"/>
        <w:ind w:left="218" w:leftChars="-25" w:hanging="271" w:hangingChars="1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sz w:val="18"/>
          <w:szCs w:val="18"/>
        </w:rPr>
        <w:t xml:space="preserve">                            </w:t>
      </w:r>
      <w:r>
        <w:rPr>
          <w:rFonts w:hint="eastAsia" w:ascii="仿宋" w:hAnsi="仿宋" w:eastAsia="仿宋" w:cs="仿宋"/>
          <w:b/>
          <w:sz w:val="18"/>
          <w:szCs w:val="18"/>
        </w:rPr>
        <w:t>微信服务号二维码</w:t>
      </w:r>
      <w:r>
        <w:rPr>
          <w:rFonts w:ascii="仿宋" w:hAnsi="仿宋" w:eastAsia="仿宋" w:cs="仿宋"/>
          <w:b/>
          <w:sz w:val="18"/>
          <w:szCs w:val="18"/>
        </w:rPr>
        <w:t xml:space="preserve">                                </w:t>
      </w:r>
      <w:r>
        <w:rPr>
          <w:rFonts w:hint="eastAsia" w:ascii="仿宋" w:hAnsi="仿宋" w:eastAsia="仿宋" w:cs="仿宋"/>
          <w:b/>
          <w:sz w:val="18"/>
          <w:szCs w:val="18"/>
        </w:rPr>
        <w:t>微信订阅号二维码</w:t>
      </w:r>
    </w:p>
    <w:p/>
    <w:sectPr>
      <w:footerReference r:id="rId3" w:type="default"/>
      <w:pgSz w:w="11906" w:h="16838"/>
      <w:pgMar w:top="1191" w:right="1474" w:bottom="1134" w:left="147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4F71"/>
    <w:rsid w:val="48A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2019-07-22T01:25:00Z</dcterms:created>
  <dc:creator>Administrator</dc:creator>
  <cp:lastModifiedBy>Administrator</cp:lastModifiedBy>
  <dcterms:modified xsi:type="dcterms:W3CDTF">2019-07-22T01:25:59Z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