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14" w:rsidRDefault="00117B14" w:rsidP="00117B14">
      <w:pPr>
        <w:widowControl/>
        <w:shd w:val="clear" w:color="auto" w:fill="FFFFFF"/>
        <w:spacing w:line="500" w:lineRule="exact"/>
        <w:jc w:val="center"/>
        <w:rPr>
          <w:rStyle w:val="headline-content2"/>
          <w:rFonts w:ascii="宋体" w:hAnsi="宋体" w:hint="eastAsia"/>
          <w:b/>
          <w:spacing w:val="8"/>
          <w:sz w:val="32"/>
          <w:szCs w:val="32"/>
        </w:rPr>
      </w:pPr>
      <w:bookmarkStart w:id="0" w:name="_GoBack"/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中国建筑学会2017年专家</w:t>
      </w:r>
      <w:proofErr w:type="gramStart"/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库专家</w:t>
      </w:r>
      <w:proofErr w:type="gramEnd"/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申请表</w:t>
      </w:r>
      <w:bookmarkEnd w:id="0"/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404"/>
        <w:gridCol w:w="617"/>
        <w:gridCol w:w="637"/>
        <w:gridCol w:w="625"/>
        <w:gridCol w:w="806"/>
        <w:gridCol w:w="511"/>
        <w:gridCol w:w="729"/>
        <w:gridCol w:w="711"/>
        <w:gridCol w:w="720"/>
        <w:gridCol w:w="690"/>
      </w:tblGrid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资深会员号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ind w:left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所学专业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电子邮箱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13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从事专业技术工作简历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14" w:rsidRDefault="00117B14" w:rsidP="00796B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15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17B14" w:rsidRDefault="00117B14" w:rsidP="00796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业务专长及主要专业技术成果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14" w:rsidRDefault="00117B14" w:rsidP="00796B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7B14" w:rsidTr="00796BB0">
        <w:trPr>
          <w:trHeight w:val="12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推荐人意见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14" w:rsidRDefault="00117B14" w:rsidP="00796B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117B14" w:rsidRDefault="00117B14" w:rsidP="00796BB0">
            <w:pPr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tabs>
                <w:tab w:val="left" w:pos="477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推荐人签名：                     年    月    日 </w:t>
            </w:r>
          </w:p>
        </w:tc>
      </w:tr>
      <w:tr w:rsidR="00117B14" w:rsidTr="00796BB0">
        <w:trPr>
          <w:trHeight w:val="1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14" w:rsidRDefault="00117B14" w:rsidP="00796B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申请人单位意见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14" w:rsidRDefault="00117B14" w:rsidP="00796BB0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117B14" w:rsidRDefault="00117B14" w:rsidP="00796BB0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 w:hint="eastAsia"/>
                <w:sz w:val="24"/>
              </w:rPr>
            </w:pPr>
          </w:p>
          <w:p w:rsidR="00117B14" w:rsidRDefault="00117B14" w:rsidP="00796BB0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 （公章）</w:t>
            </w:r>
          </w:p>
        </w:tc>
      </w:tr>
    </w:tbl>
    <w:p w:rsidR="00117B14" w:rsidRDefault="00117B14" w:rsidP="00117B14">
      <w:pPr>
        <w:ind w:firstLineChars="3600" w:firstLine="7560"/>
        <w:rPr>
          <w:rFonts w:hint="eastAsia"/>
        </w:rPr>
      </w:pPr>
      <w:r>
        <w:rPr>
          <w:rFonts w:hint="eastAsia"/>
        </w:rPr>
        <w:t>编号：</w:t>
      </w:r>
    </w:p>
    <w:p w:rsidR="00117B14" w:rsidRDefault="00117B14" w:rsidP="00117B14">
      <w:pPr>
        <w:spacing w:line="0" w:lineRule="auto"/>
        <w:rPr>
          <w:rFonts w:cs="宋体"/>
          <w:sz w:val="24"/>
        </w:rPr>
      </w:pPr>
    </w:p>
    <w:p w:rsidR="00117B14" w:rsidRDefault="00117B14" w:rsidP="00117B14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本人已经阅读并同意《中国建筑学会专家库管理办法》。</w:t>
      </w:r>
      <w:r>
        <w:rPr>
          <w:rFonts w:cs="宋体"/>
          <w:sz w:val="24"/>
        </w:rPr>
        <w:t xml:space="preserve">      </w:t>
      </w:r>
      <w:r>
        <w:rPr>
          <w:rFonts w:cs="宋体" w:hint="eastAsia"/>
          <w:b/>
          <w:sz w:val="24"/>
        </w:rPr>
        <w:t>申请人：</w:t>
      </w:r>
    </w:p>
    <w:p w:rsidR="00117B14" w:rsidRDefault="00117B14" w:rsidP="00117B14">
      <w:pPr>
        <w:spacing w:line="360" w:lineRule="auto"/>
        <w:rPr>
          <w:rFonts w:cs="宋体"/>
          <w:sz w:val="24"/>
        </w:rPr>
      </w:pPr>
      <w:hyperlink r:id="rId5" w:history="1">
        <w:r w:rsidRPr="00790980">
          <w:rPr>
            <w:rStyle w:val="a3"/>
            <w:rFonts w:cs="宋体" w:hint="eastAsia"/>
            <w:sz w:val="24"/>
          </w:rPr>
          <w:t>申请表的电子文件请发送到</w:t>
        </w:r>
        <w:r w:rsidRPr="00790980">
          <w:rPr>
            <w:rStyle w:val="a3"/>
            <w:sz w:val="24"/>
          </w:rPr>
          <w:t>hyb@</w:t>
        </w:r>
        <w:r w:rsidRPr="00790980">
          <w:rPr>
            <w:rStyle w:val="a3"/>
            <w:rFonts w:hint="eastAsia"/>
            <w:sz w:val="24"/>
          </w:rPr>
          <w:t>chinaasc.org</w:t>
        </w:r>
      </w:hyperlink>
      <w:r>
        <w:rPr>
          <w:rFonts w:cs="宋体" w:hint="eastAsia"/>
          <w:sz w:val="24"/>
        </w:rPr>
        <w:t>。纸质的申请表及相关文件复印件请邮寄到：北京海淀区三里河路</w:t>
      </w:r>
      <w:r>
        <w:rPr>
          <w:rFonts w:cs="宋体"/>
          <w:sz w:val="24"/>
        </w:rPr>
        <w:t>13</w:t>
      </w:r>
      <w:r>
        <w:rPr>
          <w:rFonts w:cs="宋体" w:hint="eastAsia"/>
          <w:sz w:val="24"/>
        </w:rPr>
        <w:t>号中国建筑文化中心</w:t>
      </w:r>
      <w:r>
        <w:rPr>
          <w:rFonts w:cs="宋体"/>
          <w:sz w:val="24"/>
        </w:rPr>
        <w:t>901</w:t>
      </w:r>
      <w:r>
        <w:rPr>
          <w:rFonts w:cs="宋体" w:hint="eastAsia"/>
          <w:sz w:val="24"/>
        </w:rPr>
        <w:t>中国建筑学会会员部，电话</w:t>
      </w:r>
      <w:r>
        <w:rPr>
          <w:sz w:val="24"/>
        </w:rPr>
        <w:t>/</w:t>
      </w:r>
      <w:r>
        <w:rPr>
          <w:rFonts w:cs="宋体" w:hint="eastAsia"/>
          <w:sz w:val="24"/>
        </w:rPr>
        <w:t>传真：</w:t>
      </w:r>
      <w:r>
        <w:rPr>
          <w:sz w:val="24"/>
        </w:rPr>
        <w:t xml:space="preserve">010-88082231/010-88082230      </w:t>
      </w:r>
      <w:r>
        <w:rPr>
          <w:rFonts w:cs="宋体" w:hint="eastAsia"/>
          <w:sz w:val="24"/>
        </w:rPr>
        <w:t>联系人：</w:t>
      </w:r>
      <w:proofErr w:type="gramStart"/>
      <w:r>
        <w:rPr>
          <w:rFonts w:cs="宋体" w:hint="eastAsia"/>
          <w:sz w:val="24"/>
        </w:rPr>
        <w:t>徐艳杰</w:t>
      </w:r>
      <w:proofErr w:type="gramEnd"/>
      <w:r>
        <w:rPr>
          <w:rFonts w:cs="宋体" w:hint="eastAsia"/>
          <w:sz w:val="24"/>
        </w:rPr>
        <w:t>、张和平</w:t>
      </w:r>
    </w:p>
    <w:p w:rsidR="00117B14" w:rsidRDefault="00117B14" w:rsidP="00117B14">
      <w:pPr>
        <w:spacing w:line="7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推荐单位联系人：</w:t>
      </w:r>
      <w:r>
        <w:rPr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联系电话：</w:t>
      </w:r>
    </w:p>
    <w:p w:rsidR="009A5B0C" w:rsidRPr="00117B14" w:rsidRDefault="009A5B0C"/>
    <w:sectPr w:rsidR="009A5B0C" w:rsidRPr="00117B14">
      <w:headerReference w:type="default" r:id="rId6"/>
      <w:pgSz w:w="11906" w:h="16838"/>
      <w:pgMar w:top="1440" w:right="1466" w:bottom="109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E2" w:rsidRDefault="00117B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14"/>
    <w:rsid w:val="00117B14"/>
    <w:rsid w:val="009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rsid w:val="00117B14"/>
  </w:style>
  <w:style w:type="character" w:styleId="a3">
    <w:name w:val="Hyperlink"/>
    <w:rsid w:val="00117B14"/>
    <w:rPr>
      <w:color w:val="0000FF"/>
      <w:u w:val="single"/>
    </w:rPr>
  </w:style>
  <w:style w:type="paragraph" w:styleId="a4">
    <w:name w:val="header"/>
    <w:basedOn w:val="a"/>
    <w:link w:val="Char"/>
    <w:rsid w:val="0011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B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rsid w:val="00117B14"/>
  </w:style>
  <w:style w:type="character" w:styleId="a3">
    <w:name w:val="Hyperlink"/>
    <w:rsid w:val="00117B14"/>
    <w:rPr>
      <w:color w:val="0000FF"/>
      <w:u w:val="single"/>
    </w:rPr>
  </w:style>
  <w:style w:type="paragraph" w:styleId="a4">
    <w:name w:val="header"/>
    <w:basedOn w:val="a"/>
    <w:link w:val="Char"/>
    <w:rsid w:val="0011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0003;&#35831;&#34920;&#30340;&#30005;&#23376;&#25991;&#20214;&#35831;&#21457;&#36865;&#21040;hyb@chinaa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2017-10-10T07:48:00Z</dcterms:created>
  <dcterms:modified xsi:type="dcterms:W3CDTF">2017-10-10T07:48:00Z</dcterms:modified>
</cp:coreProperties>
</file>